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DF9ABA" w14:textId="77777777" w:rsidR="005A22D1" w:rsidRPr="00792AAE" w:rsidRDefault="005A22D1" w:rsidP="005A22D1">
      <w:pPr>
        <w:pBdr>
          <w:bottom w:val="single" w:sz="12" w:space="1" w:color="auto"/>
        </w:pBdr>
        <w:spacing w:line="276" w:lineRule="auto"/>
        <w:jc w:val="center"/>
        <w:rPr>
          <w:rFonts w:ascii="Arial" w:hAnsi="Arial" w:cs="Arial"/>
          <w:b/>
          <w:sz w:val="28"/>
          <w:szCs w:val="22"/>
          <w:lang w:val="en-AU"/>
        </w:rPr>
      </w:pPr>
    </w:p>
    <w:p w14:paraId="1A3F9D40" w14:textId="77777777" w:rsidR="005A22D1" w:rsidRPr="00792AAE" w:rsidRDefault="005A22D1" w:rsidP="005A22D1">
      <w:pPr>
        <w:pBdr>
          <w:bottom w:val="single" w:sz="12" w:space="1" w:color="auto"/>
        </w:pBdr>
        <w:spacing w:line="276" w:lineRule="auto"/>
        <w:jc w:val="center"/>
        <w:rPr>
          <w:rFonts w:ascii="Arial" w:hAnsi="Arial" w:cs="Arial"/>
          <w:b/>
          <w:sz w:val="28"/>
          <w:szCs w:val="22"/>
          <w:lang w:val="en-AU"/>
        </w:rPr>
      </w:pPr>
    </w:p>
    <w:p w14:paraId="15806543" w14:textId="77777777" w:rsidR="005A22D1" w:rsidRPr="00792AAE" w:rsidRDefault="005A22D1" w:rsidP="005A22D1">
      <w:pPr>
        <w:pBdr>
          <w:bottom w:val="single" w:sz="12" w:space="1" w:color="auto"/>
        </w:pBdr>
        <w:spacing w:line="276" w:lineRule="auto"/>
        <w:jc w:val="center"/>
        <w:rPr>
          <w:rFonts w:ascii="Arial" w:hAnsi="Arial" w:cs="Arial"/>
          <w:b/>
          <w:sz w:val="28"/>
          <w:szCs w:val="22"/>
          <w:lang w:val="en-AU"/>
        </w:rPr>
      </w:pPr>
    </w:p>
    <w:p w14:paraId="79B979FA" w14:textId="77777777" w:rsidR="005A22D1" w:rsidRPr="00792AAE" w:rsidRDefault="005A22D1" w:rsidP="005A22D1">
      <w:pPr>
        <w:pBdr>
          <w:bottom w:val="single" w:sz="12" w:space="1" w:color="auto"/>
        </w:pBdr>
        <w:spacing w:line="276" w:lineRule="auto"/>
        <w:jc w:val="center"/>
        <w:rPr>
          <w:rFonts w:ascii="Arial" w:hAnsi="Arial" w:cs="Arial"/>
          <w:b/>
          <w:sz w:val="28"/>
          <w:szCs w:val="22"/>
          <w:lang w:val="en-AU"/>
        </w:rPr>
      </w:pPr>
    </w:p>
    <w:p w14:paraId="5B896654" w14:textId="77777777" w:rsidR="005A22D1" w:rsidRPr="00CB69CE" w:rsidRDefault="005A22D1" w:rsidP="005A22D1">
      <w:pPr>
        <w:pBdr>
          <w:bottom w:val="single" w:sz="12" w:space="1" w:color="auto"/>
        </w:pBdr>
        <w:spacing w:line="276" w:lineRule="auto"/>
        <w:jc w:val="center"/>
        <w:rPr>
          <w:rFonts w:ascii="Arial" w:hAnsi="Arial" w:cs="Arial"/>
          <w:sz w:val="24"/>
          <w:szCs w:val="22"/>
          <w:lang w:val="en-AU"/>
        </w:rPr>
      </w:pPr>
    </w:p>
    <w:p w14:paraId="41277DC1" w14:textId="77777777" w:rsidR="005A22D1" w:rsidRPr="00A80788" w:rsidRDefault="005A22D1" w:rsidP="005A22D1">
      <w:pPr>
        <w:pBdr>
          <w:bottom w:val="single" w:sz="12" w:space="1" w:color="auto"/>
        </w:pBdr>
        <w:spacing w:line="276" w:lineRule="auto"/>
        <w:jc w:val="center"/>
        <w:rPr>
          <w:rFonts w:ascii="Arial" w:hAnsi="Arial" w:cs="Arial"/>
          <w:b/>
          <w:sz w:val="28"/>
          <w:szCs w:val="22"/>
          <w:lang w:val="en-AU"/>
        </w:rPr>
      </w:pPr>
      <w:r w:rsidRPr="00A80788">
        <w:rPr>
          <w:rFonts w:ascii="Arial" w:hAnsi="Arial" w:cs="Arial"/>
          <w:b/>
          <w:sz w:val="28"/>
          <w:szCs w:val="22"/>
          <w:lang w:val="en-AU"/>
        </w:rPr>
        <w:t>Technology Guidelines</w:t>
      </w:r>
    </w:p>
    <w:p w14:paraId="23103BC4" w14:textId="77777777" w:rsidR="005A22D1" w:rsidRPr="00A80788" w:rsidRDefault="005A22D1" w:rsidP="005A22D1">
      <w:pPr>
        <w:spacing w:line="276" w:lineRule="auto"/>
        <w:rPr>
          <w:rFonts w:ascii="Arial" w:hAnsi="Arial" w:cs="Arial"/>
          <w:sz w:val="22"/>
          <w:szCs w:val="22"/>
          <w:lang w:val="en-AU"/>
        </w:rPr>
      </w:pPr>
    </w:p>
    <w:p w14:paraId="40D1A233"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The WA Curriculum requires teachers to implement Digital Technologies. This poses challenges due to our limited availability of technology resourcing and infrastructure. The need for a sustainable approach to the provision of resources for teachers to deliver the needs of the curriculum has become apparent. North Cottesloe Primary School requires a program that enables balance between innovation in technology and traditional methodologies to deliver curriculum. This document articulates our methodology in the use of devices and forms guidelines around how, when and why they will be used.</w:t>
      </w:r>
    </w:p>
    <w:p w14:paraId="454849C1" w14:textId="77777777" w:rsidR="005A22D1" w:rsidRPr="00A80788" w:rsidRDefault="005A22D1" w:rsidP="005A22D1">
      <w:pPr>
        <w:spacing w:line="276" w:lineRule="auto"/>
        <w:rPr>
          <w:rFonts w:ascii="Arial" w:hAnsi="Arial" w:cs="Arial"/>
          <w:sz w:val="22"/>
          <w:szCs w:val="22"/>
          <w:lang w:val="en-AU"/>
        </w:rPr>
      </w:pPr>
    </w:p>
    <w:p w14:paraId="0142590B" w14:textId="77777777" w:rsidR="005A22D1" w:rsidRPr="00A80788" w:rsidRDefault="005A22D1" w:rsidP="005A22D1">
      <w:pPr>
        <w:pStyle w:val="Default"/>
        <w:spacing w:line="276" w:lineRule="auto"/>
        <w:rPr>
          <w:rStyle w:val="A2"/>
          <w:rFonts w:ascii="Arial" w:hAnsi="Arial" w:cs="Arial"/>
          <w:color w:val="auto"/>
        </w:rPr>
      </w:pPr>
      <w:r w:rsidRPr="00A80788">
        <w:rPr>
          <w:rFonts w:ascii="Arial" w:hAnsi="Arial" w:cs="Arial"/>
          <w:sz w:val="22"/>
          <w:szCs w:val="22"/>
        </w:rPr>
        <w:t>The Department’s Focus 2021 strategic plan mandates that schools will</w:t>
      </w:r>
      <w:r w:rsidRPr="00A80788">
        <w:rPr>
          <w:rFonts w:ascii="Arial" w:hAnsi="Arial" w:cs="Arial"/>
          <w:i/>
          <w:sz w:val="22"/>
          <w:szCs w:val="22"/>
        </w:rPr>
        <w:t>, i</w:t>
      </w:r>
      <w:r w:rsidRPr="00A80788">
        <w:rPr>
          <w:rStyle w:val="A2"/>
          <w:rFonts w:ascii="Arial" w:hAnsi="Arial" w:cs="Arial"/>
          <w:i/>
          <w:color w:val="auto"/>
        </w:rPr>
        <w:t xml:space="preserve">ncrease capacity and confidence in the use of ICT. </w:t>
      </w:r>
      <w:r w:rsidRPr="00A80788">
        <w:rPr>
          <w:rStyle w:val="A2"/>
          <w:rFonts w:ascii="Arial" w:hAnsi="Arial" w:cs="Arial"/>
          <w:color w:val="auto"/>
        </w:rPr>
        <w:t>Further to this, the recent Public School Review of North Cottesloe requires that, prior to the next review in 3 years, we:</w:t>
      </w:r>
    </w:p>
    <w:p w14:paraId="695EABFF" w14:textId="77777777" w:rsidR="005A22D1" w:rsidRPr="00A80788" w:rsidRDefault="005A22D1" w:rsidP="005A22D1">
      <w:pPr>
        <w:pStyle w:val="Default"/>
        <w:numPr>
          <w:ilvl w:val="0"/>
          <w:numId w:val="10"/>
        </w:numPr>
        <w:spacing w:line="276" w:lineRule="auto"/>
        <w:rPr>
          <w:rFonts w:ascii="Arial" w:hAnsi="Arial" w:cs="Arial"/>
          <w:sz w:val="22"/>
          <w:szCs w:val="22"/>
        </w:rPr>
      </w:pPr>
      <w:r w:rsidRPr="00A80788">
        <w:rPr>
          <w:rFonts w:ascii="Arial" w:hAnsi="Arial" w:cs="Arial"/>
          <w:sz w:val="22"/>
          <w:szCs w:val="22"/>
        </w:rPr>
        <w:t>Continue to monitor the availability of digital learning options, with reliable information and communications technology support a priority.</w:t>
      </w:r>
    </w:p>
    <w:p w14:paraId="6FF94DE5" w14:textId="77777777" w:rsidR="005A22D1" w:rsidRPr="00A80788" w:rsidRDefault="005A22D1" w:rsidP="005A22D1">
      <w:pPr>
        <w:pStyle w:val="Default"/>
        <w:numPr>
          <w:ilvl w:val="0"/>
          <w:numId w:val="10"/>
        </w:numPr>
        <w:spacing w:line="276" w:lineRule="auto"/>
        <w:rPr>
          <w:rFonts w:ascii="Arial" w:hAnsi="Arial" w:cs="Arial"/>
          <w:sz w:val="22"/>
          <w:szCs w:val="22"/>
        </w:rPr>
      </w:pPr>
      <w:r w:rsidRPr="00A80788">
        <w:rPr>
          <w:rFonts w:ascii="Arial" w:hAnsi="Arial" w:cs="Arial"/>
          <w:sz w:val="22"/>
          <w:szCs w:val="22"/>
        </w:rPr>
        <w:t xml:space="preserve">Explore the application of digital learning options to ensure students have access to 21st century teaching practice. </w:t>
      </w:r>
    </w:p>
    <w:p w14:paraId="4A2E43F3" w14:textId="77777777" w:rsidR="005A22D1" w:rsidRPr="00A80788" w:rsidRDefault="005A22D1" w:rsidP="005A22D1">
      <w:pPr>
        <w:pStyle w:val="Default"/>
        <w:spacing w:line="276" w:lineRule="auto"/>
        <w:ind w:left="720"/>
        <w:rPr>
          <w:rFonts w:ascii="Arial" w:hAnsi="Arial" w:cs="Arial"/>
          <w:sz w:val="22"/>
          <w:szCs w:val="22"/>
        </w:rPr>
      </w:pPr>
    </w:p>
    <w:p w14:paraId="6BF1A18F" w14:textId="77777777" w:rsidR="005A22D1" w:rsidRPr="00A80788" w:rsidRDefault="005A22D1" w:rsidP="005A22D1">
      <w:pPr>
        <w:spacing w:line="276" w:lineRule="auto"/>
        <w:rPr>
          <w:rFonts w:ascii="Arial" w:hAnsi="Arial" w:cs="Arial"/>
          <w:sz w:val="22"/>
          <w:szCs w:val="22"/>
          <w:u w:val="single"/>
          <w:lang w:val="en-AU"/>
        </w:rPr>
      </w:pPr>
      <w:r w:rsidRPr="00A80788">
        <w:rPr>
          <w:rFonts w:ascii="Arial" w:hAnsi="Arial" w:cs="Arial"/>
          <w:sz w:val="22"/>
          <w:szCs w:val="22"/>
          <w:u w:val="single"/>
          <w:lang w:val="en-AU"/>
        </w:rPr>
        <w:t>Historical background</w:t>
      </w:r>
    </w:p>
    <w:p w14:paraId="2FCFD473"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 xml:space="preserve">A number of neighbouring public schools have overcome limited ICT resourcing through Bring Your Own Device programs; families providing devices for students to use in class. North Cottesloe considered a BYOD model in 2019 but chose not to progress, primarily due to: </w:t>
      </w:r>
    </w:p>
    <w:p w14:paraId="53161006" w14:textId="77777777" w:rsidR="005A22D1" w:rsidRPr="00A80788" w:rsidRDefault="005A22D1" w:rsidP="005A22D1">
      <w:pPr>
        <w:pStyle w:val="ListParagraph"/>
        <w:numPr>
          <w:ilvl w:val="0"/>
          <w:numId w:val="29"/>
        </w:numPr>
        <w:spacing w:line="276" w:lineRule="auto"/>
        <w:rPr>
          <w:rFonts w:cs="Arial"/>
          <w:sz w:val="22"/>
          <w:szCs w:val="22"/>
          <w:lang w:val="en-AU"/>
        </w:rPr>
      </w:pPr>
      <w:r w:rsidRPr="00A80788">
        <w:rPr>
          <w:rFonts w:cs="Arial"/>
          <w:sz w:val="22"/>
          <w:szCs w:val="22"/>
          <w:lang w:val="en-AU"/>
        </w:rPr>
        <w:t xml:space="preserve">Likely inconsistencies between devices, with consequent control, maintenance and administration problems; </w:t>
      </w:r>
    </w:p>
    <w:p w14:paraId="1071A4A1" w14:textId="77777777" w:rsidR="005A22D1" w:rsidRPr="00A80788" w:rsidRDefault="005A22D1" w:rsidP="005A22D1">
      <w:pPr>
        <w:pStyle w:val="ListParagraph"/>
        <w:numPr>
          <w:ilvl w:val="0"/>
          <w:numId w:val="29"/>
        </w:numPr>
        <w:spacing w:line="276" w:lineRule="auto"/>
        <w:rPr>
          <w:rFonts w:cs="Arial"/>
          <w:sz w:val="22"/>
          <w:szCs w:val="22"/>
          <w:lang w:val="en-AU"/>
        </w:rPr>
      </w:pPr>
      <w:r w:rsidRPr="00A80788">
        <w:rPr>
          <w:rFonts w:cs="Arial"/>
          <w:sz w:val="22"/>
          <w:szCs w:val="22"/>
          <w:lang w:val="en-AU"/>
        </w:rPr>
        <w:t xml:space="preserve">Locking individual students into one device type (e.g. tablet) over a number of years; </w:t>
      </w:r>
    </w:p>
    <w:p w14:paraId="72C55DEC" w14:textId="77777777" w:rsidR="005A22D1" w:rsidRPr="00A80788" w:rsidRDefault="005A22D1" w:rsidP="005A22D1">
      <w:pPr>
        <w:pStyle w:val="ListParagraph"/>
        <w:numPr>
          <w:ilvl w:val="0"/>
          <w:numId w:val="29"/>
        </w:numPr>
        <w:spacing w:line="276" w:lineRule="auto"/>
        <w:rPr>
          <w:rFonts w:cs="Arial"/>
          <w:sz w:val="22"/>
          <w:szCs w:val="22"/>
          <w:lang w:val="en-AU"/>
        </w:rPr>
      </w:pPr>
      <w:r w:rsidRPr="00A80788">
        <w:rPr>
          <w:rFonts w:cs="Arial"/>
          <w:sz w:val="22"/>
          <w:szCs w:val="22"/>
          <w:lang w:val="en-AU"/>
        </w:rPr>
        <w:t>Consequent lesser value for family investment compared with P&amp;C funding for banks of school-owned/leased and managed devices.</w:t>
      </w:r>
    </w:p>
    <w:p w14:paraId="18B111BC"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As a consequence of this process, the school in collaboration with a small parent body group, determined that there was a need to develop Technology Guidelines to ensure effective supplementation of the whole school curriculum and address student online safety.</w:t>
      </w:r>
    </w:p>
    <w:p w14:paraId="5C021B75" w14:textId="77777777" w:rsidR="005A22D1" w:rsidRPr="00A80788" w:rsidRDefault="005A22D1" w:rsidP="005A22D1">
      <w:pPr>
        <w:spacing w:line="276" w:lineRule="auto"/>
        <w:rPr>
          <w:rFonts w:ascii="Arial" w:hAnsi="Arial" w:cs="Arial"/>
          <w:sz w:val="22"/>
          <w:szCs w:val="28"/>
          <w:u w:val="single"/>
          <w:lang w:val="en-AU"/>
        </w:rPr>
      </w:pPr>
    </w:p>
    <w:p w14:paraId="57E44041" w14:textId="77777777" w:rsidR="005A22D1" w:rsidRPr="00A80788" w:rsidRDefault="005A22D1" w:rsidP="005A22D1">
      <w:pPr>
        <w:spacing w:line="276" w:lineRule="auto"/>
        <w:rPr>
          <w:rFonts w:ascii="Arial" w:hAnsi="Arial" w:cs="Arial"/>
          <w:sz w:val="22"/>
          <w:szCs w:val="28"/>
          <w:u w:val="single"/>
          <w:lang w:val="en-AU"/>
        </w:rPr>
      </w:pPr>
      <w:r w:rsidRPr="00A80788">
        <w:rPr>
          <w:rFonts w:ascii="Arial" w:hAnsi="Arial" w:cs="Arial"/>
          <w:sz w:val="22"/>
          <w:szCs w:val="28"/>
          <w:u w:val="single"/>
          <w:lang w:val="en-AU"/>
        </w:rPr>
        <w:t>Aims</w:t>
      </w:r>
    </w:p>
    <w:p w14:paraId="6A81D4E7"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North Cottesloe Primary School aims to develop student knowledge, understanding and skills in the area of Digital Technologies and ICT Capabilities whilst aligning with the Department of Education’s curriculum documents and the school Business Plan. We will do this by providing opportunities for students, both individually and collaboratively, to:</w:t>
      </w:r>
    </w:p>
    <w:p w14:paraId="11D19336" w14:textId="77777777" w:rsidR="005A22D1" w:rsidRPr="00A80788" w:rsidRDefault="005A22D1" w:rsidP="005A22D1">
      <w:pPr>
        <w:pStyle w:val="ListParagraph"/>
        <w:numPr>
          <w:ilvl w:val="0"/>
          <w:numId w:val="6"/>
        </w:numPr>
        <w:spacing w:line="276" w:lineRule="auto"/>
        <w:rPr>
          <w:rFonts w:cs="Arial"/>
          <w:sz w:val="22"/>
          <w:szCs w:val="22"/>
          <w:lang w:val="en-AU"/>
        </w:rPr>
      </w:pPr>
      <w:r w:rsidRPr="00A80788">
        <w:rPr>
          <w:rFonts w:cs="Arial"/>
          <w:sz w:val="22"/>
          <w:szCs w:val="22"/>
          <w:lang w:val="en-AU"/>
        </w:rPr>
        <w:t>Employ process and production skills to create solutions to digital problems.</w:t>
      </w:r>
    </w:p>
    <w:p w14:paraId="30094AAC" w14:textId="77777777" w:rsidR="005A22D1" w:rsidRPr="00A80788" w:rsidRDefault="005A22D1" w:rsidP="005A22D1">
      <w:pPr>
        <w:pStyle w:val="ListParagraph"/>
        <w:numPr>
          <w:ilvl w:val="0"/>
          <w:numId w:val="6"/>
        </w:numPr>
        <w:spacing w:line="276" w:lineRule="auto"/>
        <w:rPr>
          <w:rFonts w:cs="Arial"/>
          <w:sz w:val="22"/>
          <w:szCs w:val="22"/>
          <w:lang w:val="en-AU"/>
        </w:rPr>
      </w:pPr>
      <w:r w:rsidRPr="00A80788">
        <w:rPr>
          <w:rFonts w:cs="Arial"/>
          <w:sz w:val="22"/>
          <w:szCs w:val="22"/>
          <w:lang w:val="en-AU"/>
        </w:rPr>
        <w:t>Develop knowledge and understanding about digital systems, data and programming.</w:t>
      </w:r>
    </w:p>
    <w:p w14:paraId="6F8269F8" w14:textId="77777777" w:rsidR="005A22D1" w:rsidRPr="00A80788" w:rsidRDefault="005A22D1" w:rsidP="005A22D1">
      <w:pPr>
        <w:pStyle w:val="ListParagraph"/>
        <w:numPr>
          <w:ilvl w:val="0"/>
          <w:numId w:val="6"/>
        </w:numPr>
        <w:spacing w:line="276" w:lineRule="auto"/>
        <w:rPr>
          <w:rFonts w:cs="Arial"/>
          <w:sz w:val="22"/>
          <w:szCs w:val="22"/>
          <w:lang w:val="en-AU"/>
        </w:rPr>
      </w:pPr>
      <w:r w:rsidRPr="00A80788">
        <w:rPr>
          <w:rFonts w:cs="Arial"/>
          <w:sz w:val="22"/>
          <w:szCs w:val="22"/>
          <w:lang w:val="en-AU"/>
        </w:rPr>
        <w:t>Learn protocols and practices when using ICT.</w:t>
      </w:r>
    </w:p>
    <w:p w14:paraId="792845DA" w14:textId="77777777" w:rsidR="005A22D1" w:rsidRPr="00A80788" w:rsidRDefault="005A22D1" w:rsidP="005A22D1">
      <w:pPr>
        <w:pStyle w:val="ListParagraph"/>
        <w:numPr>
          <w:ilvl w:val="0"/>
          <w:numId w:val="6"/>
        </w:numPr>
        <w:spacing w:line="276" w:lineRule="auto"/>
        <w:rPr>
          <w:rFonts w:cs="Arial"/>
          <w:sz w:val="22"/>
          <w:szCs w:val="22"/>
          <w:lang w:val="en-AU"/>
        </w:rPr>
      </w:pPr>
      <w:r w:rsidRPr="00A80788">
        <w:rPr>
          <w:rFonts w:cs="Arial"/>
          <w:sz w:val="22"/>
          <w:szCs w:val="22"/>
          <w:lang w:val="en-AU"/>
        </w:rPr>
        <w:t>Investigate, create &amp; communicate with ICT.</w:t>
      </w:r>
    </w:p>
    <w:p w14:paraId="190CB8A7" w14:textId="77777777" w:rsidR="005A22D1" w:rsidRPr="00A80788" w:rsidRDefault="005A22D1" w:rsidP="005A22D1">
      <w:pPr>
        <w:pStyle w:val="ListParagraph"/>
        <w:numPr>
          <w:ilvl w:val="0"/>
          <w:numId w:val="6"/>
        </w:numPr>
        <w:spacing w:line="276" w:lineRule="auto"/>
        <w:rPr>
          <w:rFonts w:cs="Arial"/>
          <w:sz w:val="22"/>
          <w:szCs w:val="22"/>
          <w:lang w:val="en-AU"/>
        </w:rPr>
      </w:pPr>
      <w:r w:rsidRPr="00A80788">
        <w:rPr>
          <w:rFonts w:cs="Arial"/>
          <w:sz w:val="22"/>
          <w:szCs w:val="22"/>
          <w:lang w:val="en-AU"/>
        </w:rPr>
        <w:t>Manage and operate ICT.</w:t>
      </w:r>
    </w:p>
    <w:p w14:paraId="1814AD45" w14:textId="77777777" w:rsidR="005A22D1" w:rsidRPr="00A80788" w:rsidRDefault="005A22D1" w:rsidP="005A22D1">
      <w:pPr>
        <w:spacing w:line="276" w:lineRule="auto"/>
        <w:rPr>
          <w:rFonts w:ascii="Arial" w:hAnsi="Arial" w:cs="Arial"/>
          <w:szCs w:val="22"/>
          <w:lang w:val="en-AU"/>
        </w:rPr>
      </w:pPr>
    </w:p>
    <w:p w14:paraId="6C47F84B" w14:textId="77777777" w:rsidR="005A22D1" w:rsidRPr="00A80788" w:rsidRDefault="005A22D1" w:rsidP="005A22D1">
      <w:pPr>
        <w:spacing w:line="276" w:lineRule="auto"/>
        <w:rPr>
          <w:rFonts w:ascii="Arial" w:hAnsi="Arial" w:cs="Arial"/>
          <w:sz w:val="22"/>
          <w:szCs w:val="28"/>
          <w:u w:val="single"/>
          <w:lang w:val="en-AU"/>
        </w:rPr>
      </w:pPr>
    </w:p>
    <w:p w14:paraId="200D5959" w14:textId="77777777" w:rsidR="005A22D1" w:rsidRPr="00A80788" w:rsidRDefault="005A22D1" w:rsidP="005A22D1">
      <w:pPr>
        <w:spacing w:line="276" w:lineRule="auto"/>
        <w:rPr>
          <w:rFonts w:ascii="Arial" w:hAnsi="Arial" w:cs="Arial"/>
          <w:sz w:val="22"/>
          <w:szCs w:val="28"/>
          <w:u w:val="single"/>
          <w:lang w:val="en-AU"/>
        </w:rPr>
      </w:pPr>
    </w:p>
    <w:p w14:paraId="3B2967CD" w14:textId="77777777" w:rsidR="005A22D1" w:rsidRPr="00A80788" w:rsidRDefault="005A22D1" w:rsidP="005A22D1">
      <w:pPr>
        <w:spacing w:line="276" w:lineRule="auto"/>
        <w:rPr>
          <w:rFonts w:ascii="Arial" w:hAnsi="Arial" w:cs="Arial"/>
          <w:sz w:val="22"/>
          <w:szCs w:val="28"/>
          <w:u w:val="single"/>
          <w:lang w:val="en-AU"/>
        </w:rPr>
      </w:pPr>
      <w:r w:rsidRPr="00A80788">
        <w:rPr>
          <w:rFonts w:ascii="Arial" w:hAnsi="Arial" w:cs="Arial"/>
          <w:sz w:val="22"/>
          <w:szCs w:val="28"/>
          <w:u w:val="single"/>
          <w:lang w:val="en-AU"/>
        </w:rPr>
        <w:lastRenderedPageBreak/>
        <w:t>Context</w:t>
      </w:r>
    </w:p>
    <w:p w14:paraId="3E7FED5A" w14:textId="77777777" w:rsidR="005A22D1" w:rsidRPr="00A80788" w:rsidRDefault="005A22D1" w:rsidP="005A22D1">
      <w:pPr>
        <w:spacing w:line="276" w:lineRule="auto"/>
        <w:rPr>
          <w:rFonts w:ascii="Arial" w:hAnsi="Arial" w:cs="Arial"/>
          <w:sz w:val="22"/>
          <w:lang w:val="en-AU"/>
        </w:rPr>
      </w:pPr>
      <w:r w:rsidRPr="00A80788">
        <w:rPr>
          <w:rFonts w:ascii="Arial" w:hAnsi="Arial" w:cs="Arial"/>
          <w:sz w:val="22"/>
          <w:szCs w:val="22"/>
          <w:lang w:val="en-AU"/>
        </w:rPr>
        <w:t xml:space="preserve">The school’s ability to provide ICT for students and staff; hardware, software, administration and support, is reliant upon the provision of adequate resourcing. Staff require ongoing professional learning and time-efficient access to contemporary computers, interactive whiteboards and other digital resources in order to provide the best educational opportunities to students. Funding constraints limit the level of resourcing that can be dedicated to the supply of ICT. </w:t>
      </w:r>
      <w:r w:rsidRPr="00A80788">
        <w:rPr>
          <w:rFonts w:ascii="Arial" w:hAnsi="Arial" w:cs="Arial"/>
          <w:sz w:val="22"/>
          <w:lang w:val="en-AU"/>
        </w:rPr>
        <w:t>North Cottesloe Primary School will work closely with the parent community and the P&amp;C Association to secure additional resources to support the students’ learning needs.</w:t>
      </w:r>
    </w:p>
    <w:p w14:paraId="4CC17348" w14:textId="77777777" w:rsidR="005A22D1" w:rsidRPr="00A80788" w:rsidRDefault="005A22D1" w:rsidP="005A22D1">
      <w:pPr>
        <w:spacing w:line="276" w:lineRule="auto"/>
        <w:rPr>
          <w:rFonts w:ascii="Arial" w:hAnsi="Arial" w:cs="Arial"/>
          <w:sz w:val="22"/>
          <w:lang w:val="en-AU"/>
        </w:rPr>
      </w:pPr>
    </w:p>
    <w:p w14:paraId="347065FA" w14:textId="77777777" w:rsidR="005A22D1" w:rsidRPr="00A80788" w:rsidRDefault="005A22D1" w:rsidP="005A22D1">
      <w:pPr>
        <w:spacing w:line="276" w:lineRule="auto"/>
        <w:rPr>
          <w:rFonts w:ascii="Arial" w:hAnsi="Arial" w:cs="Arial"/>
          <w:sz w:val="22"/>
          <w:u w:val="single"/>
          <w:lang w:val="en-AU"/>
        </w:rPr>
      </w:pPr>
      <w:r w:rsidRPr="00A80788">
        <w:rPr>
          <w:rFonts w:ascii="Arial" w:hAnsi="Arial" w:cs="Arial"/>
          <w:sz w:val="22"/>
          <w:u w:val="single"/>
          <w:lang w:val="en-AU"/>
        </w:rPr>
        <w:t>Resourcing</w:t>
      </w:r>
    </w:p>
    <w:p w14:paraId="5704F2F9" w14:textId="77777777" w:rsidR="005A22D1" w:rsidRPr="00A80788" w:rsidRDefault="005A22D1" w:rsidP="005A22D1">
      <w:pPr>
        <w:spacing w:line="276" w:lineRule="auto"/>
        <w:rPr>
          <w:rFonts w:ascii="Arial" w:hAnsi="Arial" w:cs="Arial"/>
          <w:sz w:val="22"/>
          <w:szCs w:val="28"/>
          <w:lang w:val="en-AU"/>
        </w:rPr>
      </w:pPr>
      <w:r w:rsidRPr="00A80788">
        <w:rPr>
          <w:rFonts w:ascii="Arial" w:hAnsi="Arial" w:cs="Arial"/>
          <w:sz w:val="22"/>
          <w:szCs w:val="28"/>
          <w:lang w:val="en-AU"/>
        </w:rPr>
        <w:t>Having access to sufficient ICT devices ensures learning programs proceed with efficiency. To meet the learning needs of a classes, an ICT Levy is to be considered for future implementation needs. This consideration should be in consultation with the schools P&amp;C.</w:t>
      </w:r>
    </w:p>
    <w:p w14:paraId="73EA1B69" w14:textId="77777777" w:rsidR="005A22D1" w:rsidRPr="00A80788" w:rsidRDefault="005A22D1" w:rsidP="005A22D1">
      <w:pPr>
        <w:spacing w:line="276" w:lineRule="auto"/>
        <w:rPr>
          <w:rFonts w:ascii="Arial" w:hAnsi="Arial" w:cs="Arial"/>
          <w:sz w:val="22"/>
          <w:szCs w:val="28"/>
          <w:lang w:val="en-AU"/>
        </w:rPr>
      </w:pPr>
    </w:p>
    <w:p w14:paraId="772A8CFE" w14:textId="77777777" w:rsidR="005A22D1" w:rsidRPr="00A80788" w:rsidRDefault="005A22D1" w:rsidP="005A22D1">
      <w:pPr>
        <w:spacing w:line="276" w:lineRule="auto"/>
        <w:rPr>
          <w:rFonts w:ascii="Arial" w:hAnsi="Arial" w:cs="Arial"/>
          <w:sz w:val="28"/>
          <w:szCs w:val="28"/>
          <w:u w:val="single"/>
          <w:lang w:val="en-AU"/>
        </w:rPr>
      </w:pPr>
      <w:r w:rsidRPr="00A80788">
        <w:rPr>
          <w:rFonts w:ascii="Arial" w:hAnsi="Arial" w:cs="Arial"/>
          <w:sz w:val="28"/>
          <w:szCs w:val="28"/>
          <w:u w:val="single"/>
          <w:lang w:val="en-AU"/>
        </w:rPr>
        <w:t>Technology approach</w:t>
      </w:r>
    </w:p>
    <w:p w14:paraId="366FE43C"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 xml:space="preserve">North Cottesloe Primary School is dedicated to a sustainable approach to curriculum delivery and resourcing in the area of technologies. Providing teachers with support, equipment and infrastructure needs to be considered. The approach comprises 9 parts: </w:t>
      </w:r>
    </w:p>
    <w:p w14:paraId="7D93A44A" w14:textId="77777777" w:rsidR="005A22D1" w:rsidRPr="00A80788" w:rsidRDefault="005A22D1" w:rsidP="005A22D1">
      <w:pPr>
        <w:pStyle w:val="ListParagraph"/>
        <w:numPr>
          <w:ilvl w:val="0"/>
          <w:numId w:val="8"/>
        </w:numPr>
        <w:spacing w:line="276" w:lineRule="auto"/>
        <w:rPr>
          <w:rFonts w:cs="Arial"/>
          <w:sz w:val="22"/>
          <w:szCs w:val="22"/>
          <w:lang w:val="en-AU"/>
        </w:rPr>
      </w:pPr>
      <w:r w:rsidRPr="00A80788">
        <w:rPr>
          <w:rFonts w:cs="Arial"/>
          <w:sz w:val="22"/>
          <w:szCs w:val="22"/>
          <w:lang w:val="en-AU"/>
        </w:rPr>
        <w:t>classroom implementation;</w:t>
      </w:r>
    </w:p>
    <w:p w14:paraId="2412AA90" w14:textId="77777777" w:rsidR="005A22D1" w:rsidRPr="00A80788" w:rsidRDefault="005A22D1" w:rsidP="005A22D1">
      <w:pPr>
        <w:pStyle w:val="ListParagraph"/>
        <w:numPr>
          <w:ilvl w:val="0"/>
          <w:numId w:val="8"/>
        </w:numPr>
        <w:spacing w:line="276" w:lineRule="auto"/>
        <w:rPr>
          <w:rFonts w:cs="Arial"/>
          <w:sz w:val="22"/>
          <w:szCs w:val="22"/>
          <w:lang w:val="en-AU"/>
        </w:rPr>
      </w:pPr>
      <w:r w:rsidRPr="00A80788">
        <w:rPr>
          <w:rFonts w:cs="Arial"/>
          <w:sz w:val="22"/>
          <w:szCs w:val="22"/>
          <w:lang w:val="en-AU"/>
        </w:rPr>
        <w:t>devices;</w:t>
      </w:r>
    </w:p>
    <w:p w14:paraId="7B261D91" w14:textId="77777777" w:rsidR="005A22D1" w:rsidRPr="00A80788" w:rsidRDefault="005A22D1" w:rsidP="005A22D1">
      <w:pPr>
        <w:pStyle w:val="ListParagraph"/>
        <w:numPr>
          <w:ilvl w:val="0"/>
          <w:numId w:val="8"/>
        </w:numPr>
        <w:spacing w:line="276" w:lineRule="auto"/>
        <w:rPr>
          <w:rFonts w:cs="Arial"/>
          <w:sz w:val="22"/>
          <w:szCs w:val="22"/>
          <w:lang w:val="en-AU"/>
        </w:rPr>
      </w:pPr>
      <w:r w:rsidRPr="00A80788">
        <w:rPr>
          <w:rFonts w:cs="Arial"/>
          <w:sz w:val="22"/>
          <w:szCs w:val="22"/>
          <w:lang w:val="en-AU"/>
        </w:rPr>
        <w:t>IT support;</w:t>
      </w:r>
    </w:p>
    <w:p w14:paraId="004939EB" w14:textId="77777777" w:rsidR="005A22D1" w:rsidRPr="00A80788" w:rsidRDefault="005A22D1" w:rsidP="005A22D1">
      <w:pPr>
        <w:pStyle w:val="ListParagraph"/>
        <w:numPr>
          <w:ilvl w:val="0"/>
          <w:numId w:val="8"/>
        </w:numPr>
        <w:spacing w:line="276" w:lineRule="auto"/>
        <w:rPr>
          <w:rFonts w:cs="Arial"/>
          <w:sz w:val="22"/>
          <w:szCs w:val="22"/>
          <w:lang w:val="en-AU"/>
        </w:rPr>
      </w:pPr>
      <w:r w:rsidRPr="00A80788">
        <w:rPr>
          <w:rFonts w:cs="Arial"/>
          <w:sz w:val="22"/>
          <w:szCs w:val="22"/>
          <w:lang w:val="en-AU"/>
        </w:rPr>
        <w:t>infrastructure;</w:t>
      </w:r>
    </w:p>
    <w:p w14:paraId="143F91C3" w14:textId="77777777" w:rsidR="005A22D1" w:rsidRPr="00A80788" w:rsidRDefault="005A22D1" w:rsidP="005A22D1">
      <w:pPr>
        <w:pStyle w:val="ListParagraph"/>
        <w:numPr>
          <w:ilvl w:val="0"/>
          <w:numId w:val="8"/>
        </w:numPr>
        <w:spacing w:line="276" w:lineRule="auto"/>
        <w:rPr>
          <w:rFonts w:cs="Arial"/>
          <w:sz w:val="22"/>
          <w:szCs w:val="22"/>
          <w:lang w:val="en-AU"/>
        </w:rPr>
      </w:pPr>
      <w:r w:rsidRPr="00A80788">
        <w:rPr>
          <w:rFonts w:cs="Arial"/>
          <w:sz w:val="22"/>
          <w:szCs w:val="22"/>
          <w:lang w:val="en-AU"/>
        </w:rPr>
        <w:t>teacher development;</w:t>
      </w:r>
    </w:p>
    <w:p w14:paraId="65C7B1D1" w14:textId="77777777" w:rsidR="005A22D1" w:rsidRPr="00A80788" w:rsidRDefault="005A22D1" w:rsidP="005A22D1">
      <w:pPr>
        <w:pStyle w:val="ListParagraph"/>
        <w:numPr>
          <w:ilvl w:val="0"/>
          <w:numId w:val="8"/>
        </w:numPr>
        <w:spacing w:line="276" w:lineRule="auto"/>
        <w:rPr>
          <w:rFonts w:cs="Arial"/>
          <w:sz w:val="22"/>
          <w:szCs w:val="22"/>
          <w:lang w:val="en-AU"/>
        </w:rPr>
      </w:pPr>
      <w:r w:rsidRPr="00A80788">
        <w:rPr>
          <w:rFonts w:cs="Arial"/>
          <w:sz w:val="22"/>
          <w:szCs w:val="22"/>
          <w:lang w:val="en-AU"/>
        </w:rPr>
        <w:t>research, consultation and implementation;</w:t>
      </w:r>
    </w:p>
    <w:p w14:paraId="38FD8E2D" w14:textId="77777777" w:rsidR="005A22D1" w:rsidRPr="00A80788" w:rsidRDefault="005A22D1" w:rsidP="005A22D1">
      <w:pPr>
        <w:pStyle w:val="ListParagraph"/>
        <w:numPr>
          <w:ilvl w:val="0"/>
          <w:numId w:val="8"/>
        </w:numPr>
        <w:spacing w:line="276" w:lineRule="auto"/>
        <w:rPr>
          <w:rFonts w:cs="Arial"/>
          <w:sz w:val="22"/>
          <w:szCs w:val="22"/>
          <w:lang w:val="en-AU"/>
        </w:rPr>
      </w:pPr>
      <w:r w:rsidRPr="00A80788">
        <w:rPr>
          <w:rFonts w:cs="Arial"/>
          <w:sz w:val="22"/>
          <w:szCs w:val="22"/>
          <w:lang w:val="en-AU"/>
        </w:rPr>
        <w:t>software;</w:t>
      </w:r>
    </w:p>
    <w:p w14:paraId="72442BF0" w14:textId="77777777" w:rsidR="005A22D1" w:rsidRPr="00A80788" w:rsidRDefault="005A22D1" w:rsidP="005A22D1">
      <w:pPr>
        <w:pStyle w:val="ListParagraph"/>
        <w:numPr>
          <w:ilvl w:val="0"/>
          <w:numId w:val="8"/>
        </w:numPr>
        <w:spacing w:line="276" w:lineRule="auto"/>
        <w:rPr>
          <w:rFonts w:cs="Arial"/>
          <w:sz w:val="22"/>
          <w:szCs w:val="22"/>
          <w:lang w:val="en-AU"/>
        </w:rPr>
      </w:pPr>
      <w:r w:rsidRPr="00A80788">
        <w:rPr>
          <w:rFonts w:cs="Arial"/>
          <w:sz w:val="22"/>
          <w:szCs w:val="22"/>
          <w:lang w:val="en-AU"/>
        </w:rPr>
        <w:t>communication; and</w:t>
      </w:r>
    </w:p>
    <w:p w14:paraId="3C567CFD" w14:textId="77777777" w:rsidR="005A22D1" w:rsidRPr="00A80788" w:rsidRDefault="005A22D1" w:rsidP="005A22D1">
      <w:pPr>
        <w:pStyle w:val="ListParagraph"/>
        <w:numPr>
          <w:ilvl w:val="0"/>
          <w:numId w:val="8"/>
        </w:numPr>
        <w:spacing w:line="276" w:lineRule="auto"/>
        <w:rPr>
          <w:rFonts w:cs="Arial"/>
          <w:sz w:val="22"/>
          <w:szCs w:val="22"/>
          <w:lang w:val="en-AU"/>
        </w:rPr>
      </w:pPr>
      <w:r w:rsidRPr="00A80788">
        <w:rPr>
          <w:rFonts w:cs="Arial"/>
          <w:sz w:val="22"/>
          <w:szCs w:val="22"/>
          <w:lang w:val="en-AU"/>
        </w:rPr>
        <w:t>security.</w:t>
      </w:r>
    </w:p>
    <w:p w14:paraId="5D05D7D7" w14:textId="77777777" w:rsidR="005A22D1" w:rsidRPr="00A80788" w:rsidRDefault="005A22D1" w:rsidP="005A22D1">
      <w:pPr>
        <w:spacing w:line="276" w:lineRule="auto"/>
        <w:rPr>
          <w:rFonts w:ascii="Arial" w:hAnsi="Arial" w:cs="Arial"/>
          <w:sz w:val="22"/>
          <w:szCs w:val="22"/>
          <w:lang w:val="en-AU"/>
        </w:rPr>
      </w:pPr>
    </w:p>
    <w:p w14:paraId="44363C74" w14:textId="77777777" w:rsidR="005A22D1" w:rsidRPr="00A80788" w:rsidRDefault="005A22D1" w:rsidP="005A22D1">
      <w:pPr>
        <w:pStyle w:val="ListParagraph"/>
        <w:numPr>
          <w:ilvl w:val="0"/>
          <w:numId w:val="9"/>
        </w:numPr>
        <w:spacing w:line="276" w:lineRule="auto"/>
        <w:rPr>
          <w:rFonts w:cs="Arial"/>
          <w:iCs/>
          <w:szCs w:val="22"/>
          <w:lang w:val="en-AU"/>
        </w:rPr>
      </w:pPr>
      <w:r w:rsidRPr="00A80788">
        <w:rPr>
          <w:rFonts w:cs="Arial"/>
          <w:iCs/>
          <w:szCs w:val="22"/>
          <w:lang w:val="en-AU"/>
        </w:rPr>
        <w:t>Classroom implementation</w:t>
      </w:r>
    </w:p>
    <w:p w14:paraId="6FBA16D0"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Digital Technologies complements pedagogy and is not seen as an alternative to fundamental knowledge and skills such as handwriting and number facts. Teachers use the breadth of technological devices at their disposal, in a flexible manner, to deliver the outcomes in the technology elements of the WA.</w:t>
      </w:r>
      <w:r w:rsidRPr="00A80788">
        <w:rPr>
          <w:rFonts w:ascii="Arial" w:hAnsi="Arial" w:cs="Arial"/>
          <w:color w:val="FF0000"/>
          <w:sz w:val="22"/>
          <w:szCs w:val="22"/>
          <w:lang w:val="en-AU"/>
        </w:rPr>
        <w:t xml:space="preserve"> </w:t>
      </w:r>
      <w:r w:rsidRPr="00A80788">
        <w:rPr>
          <w:rFonts w:ascii="Arial" w:hAnsi="Arial" w:cs="Arial"/>
          <w:sz w:val="22"/>
          <w:szCs w:val="22"/>
          <w:lang w:val="en-AU"/>
        </w:rPr>
        <w:t xml:space="preserve">Technology use is integrated across the learning program to alleviate scheduling difficulties and access to resources. </w:t>
      </w:r>
    </w:p>
    <w:p w14:paraId="510A2040" w14:textId="77777777" w:rsidR="005A22D1" w:rsidRPr="00A80788" w:rsidRDefault="005A22D1" w:rsidP="005A22D1">
      <w:pPr>
        <w:spacing w:line="276" w:lineRule="auto"/>
        <w:rPr>
          <w:rFonts w:ascii="Arial" w:hAnsi="Arial" w:cs="Arial"/>
          <w:sz w:val="22"/>
          <w:szCs w:val="22"/>
          <w:lang w:val="en-AU"/>
        </w:rPr>
      </w:pPr>
    </w:p>
    <w:p w14:paraId="0C84064E"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 xml:space="preserve">Teachers use the SAMR Model </w:t>
      </w:r>
      <w:r w:rsidRPr="00A80788">
        <w:rPr>
          <w:rFonts w:ascii="Arial" w:hAnsi="Arial" w:cs="Arial"/>
          <w:sz w:val="22"/>
          <w:szCs w:val="22"/>
        </w:rPr>
        <w:t>framework that categorizes four different degrees of classroom technology integration. SAMR is an acronym for Substitution, Augmentation, Modification, and Redefinition. The model facilitates a common language across disciplines, as teachers strive to help students visualize complex concepts. The model assists our students to strive for personal excellence in the use of technology.</w:t>
      </w:r>
    </w:p>
    <w:p w14:paraId="3FF283A7" w14:textId="77777777" w:rsidR="005A22D1" w:rsidRPr="00A80788" w:rsidRDefault="005A22D1" w:rsidP="005A22D1">
      <w:pPr>
        <w:spacing w:line="276" w:lineRule="auto"/>
        <w:rPr>
          <w:rFonts w:ascii="Arial" w:hAnsi="Arial" w:cs="Arial"/>
          <w:b/>
          <w:bCs/>
          <w:sz w:val="22"/>
          <w:szCs w:val="22"/>
          <w:lang w:val="en-AU"/>
        </w:rPr>
      </w:pPr>
    </w:p>
    <w:p w14:paraId="55B162AD"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 xml:space="preserve">Teachers will use technology to: </w:t>
      </w:r>
    </w:p>
    <w:p w14:paraId="11236BDB" w14:textId="77777777" w:rsidR="005A22D1" w:rsidRPr="00A80788" w:rsidRDefault="005A22D1" w:rsidP="005A22D1">
      <w:pPr>
        <w:pStyle w:val="ListParagraph"/>
        <w:numPr>
          <w:ilvl w:val="0"/>
          <w:numId w:val="2"/>
        </w:numPr>
        <w:spacing w:line="276" w:lineRule="auto"/>
        <w:rPr>
          <w:rFonts w:cs="Arial"/>
          <w:color w:val="000000" w:themeColor="text1"/>
          <w:sz w:val="22"/>
          <w:szCs w:val="22"/>
          <w:lang w:val="en-AU"/>
        </w:rPr>
      </w:pPr>
      <w:r w:rsidRPr="00A80788">
        <w:rPr>
          <w:rFonts w:cs="Arial"/>
          <w:sz w:val="22"/>
          <w:szCs w:val="22"/>
          <w:lang w:val="en-AU"/>
        </w:rPr>
        <w:t>Deliver the outcomes in the ICT capabilities across learning areas;</w:t>
      </w:r>
    </w:p>
    <w:p w14:paraId="16ED5E58" w14:textId="77777777" w:rsidR="005A22D1" w:rsidRPr="00A80788" w:rsidRDefault="005A22D1" w:rsidP="005A22D1">
      <w:pPr>
        <w:pStyle w:val="ListParagraph"/>
        <w:numPr>
          <w:ilvl w:val="0"/>
          <w:numId w:val="2"/>
        </w:numPr>
        <w:spacing w:line="276" w:lineRule="auto"/>
        <w:rPr>
          <w:rFonts w:cs="Arial"/>
          <w:color w:val="000000" w:themeColor="text1"/>
          <w:sz w:val="22"/>
          <w:szCs w:val="22"/>
          <w:lang w:val="en-AU"/>
        </w:rPr>
      </w:pPr>
      <w:r w:rsidRPr="00A80788">
        <w:rPr>
          <w:rFonts w:cs="Arial"/>
          <w:sz w:val="22"/>
          <w:szCs w:val="22"/>
          <w:lang w:val="en-AU"/>
        </w:rPr>
        <w:t>Access digital robotics to deliver the Digital Technologies curriculum;</w:t>
      </w:r>
    </w:p>
    <w:p w14:paraId="2B4908C6" w14:textId="77777777" w:rsidR="005A22D1" w:rsidRPr="00A80788" w:rsidRDefault="005A22D1" w:rsidP="005A22D1">
      <w:pPr>
        <w:pStyle w:val="ListParagraph"/>
        <w:numPr>
          <w:ilvl w:val="0"/>
          <w:numId w:val="2"/>
        </w:numPr>
        <w:spacing w:line="276" w:lineRule="auto"/>
        <w:rPr>
          <w:rFonts w:cs="Arial"/>
          <w:color w:val="000000" w:themeColor="text1"/>
          <w:sz w:val="22"/>
          <w:szCs w:val="22"/>
          <w:lang w:val="en-AU"/>
        </w:rPr>
      </w:pPr>
      <w:r w:rsidRPr="00A80788">
        <w:rPr>
          <w:rFonts w:cs="Arial"/>
          <w:sz w:val="22"/>
          <w:szCs w:val="22"/>
          <w:lang w:val="en-AU"/>
        </w:rPr>
        <w:t xml:space="preserve">Explicitly teach coding as part of the Digital Technologies curriculum. </w:t>
      </w:r>
      <w:r w:rsidRPr="00A80788">
        <w:rPr>
          <w:rFonts w:cs="Arial"/>
          <w:i/>
          <w:sz w:val="20"/>
          <w:szCs w:val="22"/>
          <w:lang w:val="en-AU"/>
        </w:rPr>
        <w:t>Refer to the list of approved applications (apps) in this document below.</w:t>
      </w:r>
    </w:p>
    <w:p w14:paraId="2BE24D40" w14:textId="77777777" w:rsidR="005A22D1" w:rsidRPr="00A80788" w:rsidRDefault="005A22D1" w:rsidP="005A22D1">
      <w:pPr>
        <w:pStyle w:val="ListParagraph"/>
        <w:numPr>
          <w:ilvl w:val="0"/>
          <w:numId w:val="2"/>
        </w:numPr>
        <w:spacing w:line="276" w:lineRule="auto"/>
        <w:rPr>
          <w:rFonts w:cs="Arial"/>
          <w:color w:val="000000" w:themeColor="text1"/>
          <w:sz w:val="22"/>
          <w:szCs w:val="22"/>
          <w:lang w:val="en-AU"/>
        </w:rPr>
      </w:pPr>
      <w:r w:rsidRPr="00A80788">
        <w:rPr>
          <w:rFonts w:cs="Arial"/>
          <w:sz w:val="22"/>
          <w:szCs w:val="22"/>
          <w:lang w:val="en-AU"/>
        </w:rPr>
        <w:t>Communicate classroom learning through SeeSaw. (SeeSaw Guidelines document has more detail regarding the appropriate and timely use of SeeSaw);</w:t>
      </w:r>
    </w:p>
    <w:p w14:paraId="23BA685E" w14:textId="77777777" w:rsidR="005A22D1" w:rsidRPr="00A80788" w:rsidRDefault="005A22D1" w:rsidP="005A22D1">
      <w:pPr>
        <w:pStyle w:val="ListParagraph"/>
        <w:numPr>
          <w:ilvl w:val="0"/>
          <w:numId w:val="2"/>
        </w:numPr>
        <w:spacing w:line="276" w:lineRule="auto"/>
        <w:rPr>
          <w:rFonts w:cs="Arial"/>
          <w:color w:val="000000" w:themeColor="text1"/>
          <w:sz w:val="22"/>
          <w:szCs w:val="22"/>
          <w:lang w:val="en-AU"/>
        </w:rPr>
      </w:pPr>
      <w:r w:rsidRPr="00A80788">
        <w:rPr>
          <w:rFonts w:cs="Arial"/>
          <w:sz w:val="22"/>
          <w:szCs w:val="22"/>
          <w:lang w:val="en-AU"/>
        </w:rPr>
        <w:t>Develop a bank of evidence in the process of assessing progress and achievement across learning areas (not necessarily ICT/Digital Technologies); and</w:t>
      </w:r>
    </w:p>
    <w:p w14:paraId="4142A901" w14:textId="77777777" w:rsidR="005A22D1" w:rsidRPr="00A80788" w:rsidRDefault="005A22D1" w:rsidP="005A22D1">
      <w:pPr>
        <w:pStyle w:val="ListParagraph"/>
        <w:numPr>
          <w:ilvl w:val="0"/>
          <w:numId w:val="2"/>
        </w:numPr>
        <w:spacing w:line="276" w:lineRule="auto"/>
        <w:rPr>
          <w:rFonts w:cs="Arial"/>
          <w:color w:val="000000" w:themeColor="text1"/>
          <w:sz w:val="22"/>
          <w:szCs w:val="22"/>
          <w:lang w:val="en-AU"/>
        </w:rPr>
      </w:pPr>
      <w:r w:rsidRPr="00A80788">
        <w:rPr>
          <w:rFonts w:cs="Arial"/>
          <w:sz w:val="22"/>
          <w:szCs w:val="22"/>
          <w:lang w:val="en-AU"/>
        </w:rPr>
        <w:t>Facilitate explicit learning intention involving the use of the technology.</w:t>
      </w:r>
    </w:p>
    <w:p w14:paraId="355A5073" w14:textId="77777777" w:rsidR="005A22D1" w:rsidRPr="00A80788" w:rsidRDefault="005A22D1" w:rsidP="005A22D1">
      <w:pPr>
        <w:spacing w:line="276" w:lineRule="auto"/>
        <w:rPr>
          <w:rFonts w:ascii="Arial" w:hAnsi="Arial" w:cs="Arial"/>
          <w:b/>
          <w:bCs/>
          <w:sz w:val="22"/>
          <w:szCs w:val="22"/>
          <w:lang w:val="en-AU"/>
        </w:rPr>
      </w:pPr>
    </w:p>
    <w:p w14:paraId="64CD1162" w14:textId="77777777" w:rsidR="005A22D1" w:rsidRPr="00A80788" w:rsidRDefault="005A22D1" w:rsidP="005A22D1">
      <w:pPr>
        <w:spacing w:line="276" w:lineRule="auto"/>
        <w:rPr>
          <w:rFonts w:ascii="Arial" w:hAnsi="Arial" w:cs="Arial"/>
          <w:bCs/>
          <w:sz w:val="22"/>
          <w:szCs w:val="22"/>
          <w:u w:val="single"/>
          <w:lang w:val="en-AU"/>
        </w:rPr>
      </w:pPr>
      <w:r w:rsidRPr="00A80788">
        <w:rPr>
          <w:rFonts w:ascii="Arial" w:hAnsi="Arial" w:cs="Arial"/>
          <w:bCs/>
          <w:sz w:val="22"/>
          <w:szCs w:val="22"/>
          <w:u w:val="single"/>
          <w:lang w:val="en-AU"/>
        </w:rPr>
        <w:t>Active learning</w:t>
      </w:r>
    </w:p>
    <w:p w14:paraId="2A20D2FD"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lastRenderedPageBreak/>
        <w:t>Staff and parents are aware of the current Health Department recommendation to limit screen time of 5 -12 year olds to no more than 2 hours per day. Both the school and parents take responsibility for ensuring students use of devices is limited and controlled. Staff are committed to monitoring the amount of screen time and ensuring that individual use of a device is for active learning purposes as defined below. Staff support Health Department recommendations and are committed to limiting individual use of devices to a notional maximum of five hours per week.</w:t>
      </w:r>
      <w:commentRangeStart w:id="0"/>
      <w:r w:rsidRPr="00A80788">
        <w:rPr>
          <w:rFonts w:ascii="Arial" w:hAnsi="Arial" w:cs="Arial"/>
          <w:sz w:val="22"/>
          <w:szCs w:val="22"/>
          <w:lang w:val="en-AU"/>
        </w:rPr>
        <w:t xml:space="preserve"> Staff will ensure that ICT devices will be used for active learning opportunities</w:t>
      </w:r>
      <w:commentRangeEnd w:id="0"/>
      <w:r w:rsidRPr="00A80788">
        <w:rPr>
          <w:rStyle w:val="CommentReference"/>
          <w:rFonts w:ascii="Arial" w:hAnsi="Arial"/>
        </w:rPr>
        <w:commentReference w:id="0"/>
      </w:r>
      <w:r w:rsidRPr="00A80788">
        <w:rPr>
          <w:rFonts w:ascii="Arial" w:hAnsi="Arial" w:cs="Arial"/>
          <w:sz w:val="22"/>
          <w:szCs w:val="22"/>
          <w:lang w:val="en-AU"/>
        </w:rPr>
        <w:t>. Active learning time is defined as use of ICT devices for:</w:t>
      </w:r>
    </w:p>
    <w:p w14:paraId="484B0D73"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ab/>
      </w:r>
      <w:r w:rsidRPr="00A80788">
        <w:rPr>
          <w:rFonts w:ascii="Arial" w:hAnsi="Arial" w:cs="Arial"/>
          <w:sz w:val="22"/>
          <w:szCs w:val="22"/>
          <w:lang w:val="en-AU"/>
        </w:rPr>
        <w:tab/>
      </w:r>
      <w:r w:rsidRPr="00A80788">
        <w:rPr>
          <w:rFonts w:ascii="Arial" w:hAnsi="Arial" w:cs="Arial"/>
          <w:sz w:val="22"/>
          <w:szCs w:val="22"/>
          <w:lang w:val="en-AU"/>
        </w:rPr>
        <w:tab/>
        <w:t>Using:</w:t>
      </w:r>
    </w:p>
    <w:p w14:paraId="024FD0F1" w14:textId="77777777" w:rsidR="005A22D1" w:rsidRPr="00A80788" w:rsidRDefault="005A22D1" w:rsidP="005A22D1">
      <w:pPr>
        <w:pStyle w:val="ListParagraph"/>
        <w:numPr>
          <w:ilvl w:val="0"/>
          <w:numId w:val="11"/>
        </w:numPr>
        <w:spacing w:line="276" w:lineRule="auto"/>
        <w:rPr>
          <w:rFonts w:cs="Arial"/>
          <w:sz w:val="22"/>
          <w:szCs w:val="22"/>
          <w:lang w:val="en-AU"/>
        </w:rPr>
      </w:pPr>
      <w:r w:rsidRPr="00A80788">
        <w:rPr>
          <w:rFonts w:cs="Arial"/>
          <w:sz w:val="22"/>
          <w:szCs w:val="22"/>
          <w:lang w:val="en-AU"/>
        </w:rPr>
        <w:t>Selecting and using hardware and software;</w:t>
      </w:r>
    </w:p>
    <w:p w14:paraId="4B0F7110" w14:textId="77777777" w:rsidR="005A22D1" w:rsidRPr="00A80788" w:rsidRDefault="005A22D1" w:rsidP="005A22D1">
      <w:pPr>
        <w:pStyle w:val="ListParagraph"/>
        <w:numPr>
          <w:ilvl w:val="0"/>
          <w:numId w:val="11"/>
        </w:numPr>
        <w:spacing w:line="276" w:lineRule="auto"/>
        <w:rPr>
          <w:rFonts w:cs="Arial"/>
          <w:sz w:val="22"/>
          <w:szCs w:val="22"/>
          <w:lang w:val="en-AU"/>
        </w:rPr>
      </w:pPr>
      <w:r w:rsidRPr="00A80788">
        <w:rPr>
          <w:rFonts w:cs="Arial"/>
          <w:sz w:val="22"/>
          <w:szCs w:val="22"/>
          <w:lang w:val="en-AU"/>
        </w:rPr>
        <w:t>Understanding ICT systems;</w:t>
      </w:r>
    </w:p>
    <w:p w14:paraId="2A713F8B" w14:textId="77777777" w:rsidR="005A22D1" w:rsidRPr="00A80788" w:rsidRDefault="005A22D1" w:rsidP="005A22D1">
      <w:pPr>
        <w:pStyle w:val="ListParagraph"/>
        <w:numPr>
          <w:ilvl w:val="0"/>
          <w:numId w:val="11"/>
        </w:numPr>
        <w:spacing w:line="276" w:lineRule="auto"/>
        <w:rPr>
          <w:rFonts w:cs="Arial"/>
          <w:sz w:val="22"/>
          <w:szCs w:val="22"/>
          <w:lang w:val="en-AU"/>
        </w:rPr>
      </w:pPr>
      <w:r w:rsidRPr="00A80788">
        <w:rPr>
          <w:rFonts w:cs="Arial"/>
          <w:sz w:val="22"/>
          <w:szCs w:val="22"/>
          <w:lang w:val="en-AU"/>
        </w:rPr>
        <w:t>Managing digital data;</w:t>
      </w:r>
    </w:p>
    <w:p w14:paraId="559F81F9" w14:textId="77777777" w:rsidR="005A22D1" w:rsidRPr="00A80788" w:rsidRDefault="005A22D1" w:rsidP="005A22D1">
      <w:pPr>
        <w:pStyle w:val="ListParagraph"/>
        <w:numPr>
          <w:ilvl w:val="0"/>
          <w:numId w:val="11"/>
        </w:numPr>
        <w:spacing w:line="276" w:lineRule="auto"/>
        <w:rPr>
          <w:rFonts w:cs="Arial"/>
          <w:sz w:val="22"/>
          <w:szCs w:val="22"/>
          <w:lang w:val="en-AU"/>
        </w:rPr>
      </w:pPr>
      <w:r w:rsidRPr="00A80788">
        <w:rPr>
          <w:rFonts w:cs="Arial"/>
          <w:sz w:val="22"/>
          <w:szCs w:val="22"/>
          <w:lang w:val="en-AU"/>
        </w:rPr>
        <w:t>Recognising intellectual property;</w:t>
      </w:r>
    </w:p>
    <w:p w14:paraId="634A1C6D" w14:textId="77777777" w:rsidR="005A22D1" w:rsidRPr="00A80788" w:rsidRDefault="005A22D1" w:rsidP="005A22D1">
      <w:pPr>
        <w:pStyle w:val="ListParagraph"/>
        <w:numPr>
          <w:ilvl w:val="0"/>
          <w:numId w:val="11"/>
        </w:numPr>
        <w:spacing w:line="276" w:lineRule="auto"/>
        <w:rPr>
          <w:rFonts w:cs="Arial"/>
          <w:sz w:val="22"/>
          <w:szCs w:val="22"/>
          <w:lang w:val="en-AU"/>
        </w:rPr>
      </w:pPr>
      <w:r w:rsidRPr="00A80788">
        <w:rPr>
          <w:rFonts w:cs="Arial"/>
          <w:sz w:val="22"/>
          <w:szCs w:val="22"/>
          <w:lang w:val="en-AU"/>
        </w:rPr>
        <w:t>Applying digital information security practices;</w:t>
      </w:r>
    </w:p>
    <w:p w14:paraId="2D315BD0" w14:textId="77777777" w:rsidR="005A22D1" w:rsidRPr="00A80788" w:rsidRDefault="005A22D1" w:rsidP="005A22D1">
      <w:pPr>
        <w:pStyle w:val="ListParagraph"/>
        <w:numPr>
          <w:ilvl w:val="0"/>
          <w:numId w:val="11"/>
        </w:numPr>
        <w:spacing w:line="276" w:lineRule="auto"/>
        <w:rPr>
          <w:rFonts w:cs="Arial"/>
          <w:sz w:val="22"/>
          <w:szCs w:val="22"/>
          <w:lang w:val="en-AU"/>
        </w:rPr>
      </w:pPr>
      <w:r w:rsidRPr="00A80788">
        <w:rPr>
          <w:rFonts w:cs="Arial"/>
          <w:sz w:val="22"/>
          <w:szCs w:val="22"/>
          <w:lang w:val="en-AU"/>
        </w:rPr>
        <w:t>Applying personal protocols; and</w:t>
      </w:r>
    </w:p>
    <w:p w14:paraId="599C08B6" w14:textId="77777777" w:rsidR="005A22D1" w:rsidRPr="00A80788" w:rsidRDefault="005A22D1" w:rsidP="005A22D1">
      <w:pPr>
        <w:pStyle w:val="ListParagraph"/>
        <w:numPr>
          <w:ilvl w:val="0"/>
          <w:numId w:val="11"/>
        </w:numPr>
        <w:spacing w:line="276" w:lineRule="auto"/>
        <w:rPr>
          <w:rFonts w:cs="Arial"/>
          <w:sz w:val="22"/>
          <w:szCs w:val="22"/>
          <w:lang w:val="en-AU"/>
        </w:rPr>
      </w:pPr>
      <w:r w:rsidRPr="00A80788">
        <w:rPr>
          <w:rFonts w:cs="Arial"/>
          <w:sz w:val="22"/>
          <w:szCs w:val="22"/>
          <w:lang w:val="en-AU"/>
        </w:rPr>
        <w:t>Identify the impact of ICT in society.</w:t>
      </w:r>
    </w:p>
    <w:p w14:paraId="52071944" w14:textId="77777777" w:rsidR="005A22D1" w:rsidRPr="00A80788" w:rsidRDefault="005A22D1" w:rsidP="005A22D1">
      <w:pPr>
        <w:spacing w:line="276" w:lineRule="auto"/>
        <w:rPr>
          <w:rFonts w:ascii="Arial" w:hAnsi="Arial" w:cs="Arial"/>
          <w:sz w:val="22"/>
          <w:szCs w:val="22"/>
          <w:lang w:val="en-AU"/>
        </w:rPr>
      </w:pPr>
    </w:p>
    <w:p w14:paraId="756115CC" w14:textId="77777777" w:rsidR="005A22D1" w:rsidRPr="00A80788" w:rsidRDefault="005A22D1" w:rsidP="005A22D1">
      <w:pPr>
        <w:spacing w:line="276" w:lineRule="auto"/>
        <w:ind w:left="720" w:firstLine="132"/>
        <w:rPr>
          <w:rFonts w:ascii="Arial" w:hAnsi="Arial" w:cs="Arial"/>
          <w:sz w:val="22"/>
          <w:szCs w:val="22"/>
          <w:lang w:val="en-AU"/>
        </w:rPr>
      </w:pPr>
      <w:r w:rsidRPr="00A80788">
        <w:rPr>
          <w:rFonts w:ascii="Arial" w:hAnsi="Arial" w:cs="Arial"/>
          <w:sz w:val="22"/>
          <w:szCs w:val="22"/>
          <w:lang w:val="en-AU"/>
        </w:rPr>
        <w:t>Creating:</w:t>
      </w:r>
    </w:p>
    <w:p w14:paraId="288E39FB" w14:textId="77777777" w:rsidR="005A22D1" w:rsidRPr="00A80788" w:rsidRDefault="005A22D1" w:rsidP="005A22D1">
      <w:pPr>
        <w:pStyle w:val="ListParagraph"/>
        <w:numPr>
          <w:ilvl w:val="0"/>
          <w:numId w:val="12"/>
        </w:numPr>
        <w:spacing w:line="276" w:lineRule="auto"/>
        <w:rPr>
          <w:rFonts w:cs="Arial"/>
          <w:sz w:val="22"/>
          <w:szCs w:val="22"/>
          <w:lang w:val="en-AU"/>
        </w:rPr>
      </w:pPr>
      <w:r w:rsidRPr="00A80788">
        <w:rPr>
          <w:rFonts w:cs="Arial"/>
          <w:sz w:val="22"/>
          <w:szCs w:val="22"/>
          <w:lang w:val="en-AU"/>
        </w:rPr>
        <w:t>Defining and planning information searches;</w:t>
      </w:r>
    </w:p>
    <w:p w14:paraId="73532A39" w14:textId="77777777" w:rsidR="005A22D1" w:rsidRPr="00A80788" w:rsidRDefault="005A22D1" w:rsidP="005A22D1">
      <w:pPr>
        <w:pStyle w:val="ListParagraph"/>
        <w:numPr>
          <w:ilvl w:val="0"/>
          <w:numId w:val="12"/>
        </w:numPr>
        <w:spacing w:line="276" w:lineRule="auto"/>
        <w:rPr>
          <w:rFonts w:cs="Arial"/>
          <w:sz w:val="22"/>
          <w:szCs w:val="22"/>
          <w:lang w:val="en-AU"/>
        </w:rPr>
      </w:pPr>
      <w:r w:rsidRPr="00A80788">
        <w:rPr>
          <w:rFonts w:cs="Arial"/>
          <w:sz w:val="22"/>
          <w:szCs w:val="22"/>
          <w:lang w:val="en-AU"/>
        </w:rPr>
        <w:t>Selecting and evaluating data and information;</w:t>
      </w:r>
    </w:p>
    <w:p w14:paraId="5887B6F4" w14:textId="77777777" w:rsidR="005A22D1" w:rsidRPr="00A80788" w:rsidRDefault="005A22D1" w:rsidP="005A22D1">
      <w:pPr>
        <w:pStyle w:val="ListParagraph"/>
        <w:numPr>
          <w:ilvl w:val="0"/>
          <w:numId w:val="12"/>
        </w:numPr>
        <w:spacing w:line="276" w:lineRule="auto"/>
        <w:rPr>
          <w:rFonts w:cs="Arial"/>
          <w:sz w:val="22"/>
          <w:szCs w:val="22"/>
          <w:lang w:val="en-AU"/>
        </w:rPr>
      </w:pPr>
      <w:r w:rsidRPr="00A80788">
        <w:rPr>
          <w:rFonts w:cs="Arial"/>
          <w:sz w:val="22"/>
          <w:szCs w:val="22"/>
          <w:lang w:val="en-AU"/>
        </w:rPr>
        <w:t>Locating, generating and accessing data and information;</w:t>
      </w:r>
    </w:p>
    <w:p w14:paraId="69829E5B" w14:textId="77777777" w:rsidR="005A22D1" w:rsidRPr="00A80788" w:rsidRDefault="005A22D1" w:rsidP="005A22D1">
      <w:pPr>
        <w:pStyle w:val="ListParagraph"/>
        <w:numPr>
          <w:ilvl w:val="0"/>
          <w:numId w:val="12"/>
        </w:numPr>
        <w:spacing w:line="276" w:lineRule="auto"/>
        <w:rPr>
          <w:rFonts w:cs="Arial"/>
          <w:sz w:val="22"/>
          <w:szCs w:val="22"/>
          <w:lang w:val="en-AU"/>
        </w:rPr>
      </w:pPr>
      <w:r w:rsidRPr="00A80788">
        <w:rPr>
          <w:rFonts w:cs="Arial"/>
          <w:sz w:val="22"/>
          <w:szCs w:val="22"/>
          <w:lang w:val="en-AU"/>
        </w:rPr>
        <w:t>Generating ideas, plans and processes;</w:t>
      </w:r>
    </w:p>
    <w:p w14:paraId="53020297" w14:textId="77777777" w:rsidR="005A22D1" w:rsidRPr="00A80788" w:rsidRDefault="005A22D1" w:rsidP="005A22D1">
      <w:pPr>
        <w:pStyle w:val="ListParagraph"/>
        <w:numPr>
          <w:ilvl w:val="0"/>
          <w:numId w:val="12"/>
        </w:numPr>
        <w:spacing w:line="276" w:lineRule="auto"/>
        <w:rPr>
          <w:rFonts w:cs="Arial"/>
          <w:sz w:val="22"/>
          <w:szCs w:val="22"/>
          <w:lang w:val="en-AU"/>
        </w:rPr>
      </w:pPr>
      <w:r w:rsidRPr="00A80788">
        <w:rPr>
          <w:rFonts w:cs="Arial"/>
          <w:sz w:val="22"/>
          <w:szCs w:val="22"/>
          <w:lang w:val="en-AU"/>
        </w:rPr>
        <w:t>Generating solutions to challenges and learning area tasks;</w:t>
      </w:r>
    </w:p>
    <w:p w14:paraId="0F2A4C86" w14:textId="77777777" w:rsidR="005A22D1" w:rsidRPr="00A80788" w:rsidRDefault="005A22D1" w:rsidP="005A22D1">
      <w:pPr>
        <w:pStyle w:val="ListParagraph"/>
        <w:numPr>
          <w:ilvl w:val="0"/>
          <w:numId w:val="12"/>
        </w:numPr>
        <w:spacing w:line="276" w:lineRule="auto"/>
        <w:rPr>
          <w:rFonts w:cs="Arial"/>
          <w:sz w:val="22"/>
          <w:szCs w:val="22"/>
          <w:lang w:val="en-AU"/>
        </w:rPr>
      </w:pPr>
      <w:r w:rsidRPr="00A80788">
        <w:rPr>
          <w:rFonts w:cs="Arial"/>
          <w:sz w:val="22"/>
          <w:szCs w:val="22"/>
          <w:lang w:val="en-AU"/>
        </w:rPr>
        <w:t>Collaborating, sharing and exchanging; and</w:t>
      </w:r>
    </w:p>
    <w:p w14:paraId="64C67935" w14:textId="77777777" w:rsidR="005A22D1" w:rsidRPr="00A80788" w:rsidRDefault="005A22D1" w:rsidP="005A22D1">
      <w:pPr>
        <w:pStyle w:val="ListParagraph"/>
        <w:numPr>
          <w:ilvl w:val="0"/>
          <w:numId w:val="12"/>
        </w:numPr>
        <w:spacing w:line="276" w:lineRule="auto"/>
        <w:rPr>
          <w:rFonts w:cs="Arial"/>
          <w:sz w:val="22"/>
          <w:szCs w:val="22"/>
          <w:lang w:val="en-AU"/>
        </w:rPr>
      </w:pPr>
      <w:r w:rsidRPr="00A80788">
        <w:rPr>
          <w:rFonts w:cs="Arial"/>
          <w:sz w:val="22"/>
          <w:szCs w:val="22"/>
          <w:lang w:val="en-AU"/>
        </w:rPr>
        <w:t>Understanding computer mediated communications.</w:t>
      </w:r>
    </w:p>
    <w:p w14:paraId="2D24DFDD" w14:textId="77777777" w:rsidR="005A22D1" w:rsidRPr="00A80788" w:rsidRDefault="005A22D1" w:rsidP="005A22D1">
      <w:pPr>
        <w:spacing w:line="276" w:lineRule="auto"/>
        <w:rPr>
          <w:rFonts w:ascii="Arial" w:hAnsi="Arial" w:cs="Arial"/>
          <w:sz w:val="22"/>
          <w:szCs w:val="22"/>
          <w:lang w:val="en-AU"/>
        </w:rPr>
      </w:pPr>
    </w:p>
    <w:p w14:paraId="7AACF38E" w14:textId="77777777" w:rsidR="005A22D1" w:rsidRPr="00A80788" w:rsidRDefault="005A22D1" w:rsidP="005A22D1">
      <w:pPr>
        <w:spacing w:line="276" w:lineRule="auto"/>
        <w:ind w:left="720" w:firstLine="132"/>
        <w:rPr>
          <w:rFonts w:ascii="Arial" w:hAnsi="Arial" w:cs="Arial"/>
          <w:sz w:val="22"/>
          <w:szCs w:val="22"/>
          <w:lang w:val="en-AU"/>
        </w:rPr>
      </w:pPr>
      <w:r w:rsidRPr="00A80788">
        <w:rPr>
          <w:rFonts w:ascii="Arial" w:hAnsi="Arial" w:cs="Arial"/>
          <w:sz w:val="22"/>
          <w:szCs w:val="22"/>
          <w:lang w:val="en-AU"/>
        </w:rPr>
        <w:t>Designing:</w:t>
      </w:r>
    </w:p>
    <w:p w14:paraId="5808795C" w14:textId="77777777" w:rsidR="005A22D1" w:rsidRPr="00A80788" w:rsidRDefault="005A22D1" w:rsidP="005A22D1">
      <w:pPr>
        <w:pStyle w:val="ListParagraph"/>
        <w:numPr>
          <w:ilvl w:val="0"/>
          <w:numId w:val="13"/>
        </w:numPr>
        <w:spacing w:line="276" w:lineRule="auto"/>
        <w:rPr>
          <w:rFonts w:cs="Arial"/>
          <w:sz w:val="22"/>
          <w:szCs w:val="22"/>
          <w:lang w:val="en-AU"/>
        </w:rPr>
      </w:pPr>
      <w:r w:rsidRPr="00A80788">
        <w:rPr>
          <w:rFonts w:cs="Arial"/>
          <w:sz w:val="22"/>
          <w:szCs w:val="22"/>
          <w:lang w:val="en-AU"/>
        </w:rPr>
        <w:t>Understanding digital systems;</w:t>
      </w:r>
    </w:p>
    <w:p w14:paraId="5824921E" w14:textId="77777777" w:rsidR="005A22D1" w:rsidRPr="00A80788" w:rsidRDefault="005A22D1" w:rsidP="005A22D1">
      <w:pPr>
        <w:pStyle w:val="ListParagraph"/>
        <w:numPr>
          <w:ilvl w:val="0"/>
          <w:numId w:val="13"/>
        </w:numPr>
        <w:spacing w:line="276" w:lineRule="auto"/>
        <w:rPr>
          <w:rFonts w:cs="Arial"/>
          <w:sz w:val="22"/>
          <w:szCs w:val="22"/>
          <w:lang w:val="en-AU"/>
        </w:rPr>
      </w:pPr>
      <w:r w:rsidRPr="00A80788">
        <w:rPr>
          <w:rFonts w:cs="Arial"/>
          <w:sz w:val="22"/>
          <w:szCs w:val="22"/>
          <w:lang w:val="en-AU"/>
        </w:rPr>
        <w:t>Understanding how data is represented;</w:t>
      </w:r>
    </w:p>
    <w:p w14:paraId="0E065E9F" w14:textId="77777777" w:rsidR="005A22D1" w:rsidRPr="00A80788" w:rsidRDefault="005A22D1" w:rsidP="005A22D1">
      <w:pPr>
        <w:pStyle w:val="ListParagraph"/>
        <w:numPr>
          <w:ilvl w:val="0"/>
          <w:numId w:val="13"/>
        </w:numPr>
        <w:spacing w:line="276" w:lineRule="auto"/>
        <w:rPr>
          <w:rFonts w:cs="Arial"/>
          <w:sz w:val="22"/>
          <w:szCs w:val="22"/>
          <w:lang w:val="en-AU"/>
        </w:rPr>
      </w:pPr>
      <w:r w:rsidRPr="00A80788">
        <w:rPr>
          <w:rFonts w:cs="Arial"/>
          <w:sz w:val="22"/>
          <w:szCs w:val="22"/>
          <w:lang w:val="en-AU"/>
        </w:rPr>
        <w:t>Collecting, managing and analysing data; and</w:t>
      </w:r>
    </w:p>
    <w:p w14:paraId="2568A572" w14:textId="77777777" w:rsidR="005A22D1" w:rsidRPr="00A80788" w:rsidRDefault="005A22D1" w:rsidP="005A22D1">
      <w:pPr>
        <w:pStyle w:val="ListParagraph"/>
        <w:numPr>
          <w:ilvl w:val="0"/>
          <w:numId w:val="13"/>
        </w:numPr>
        <w:spacing w:line="276" w:lineRule="auto"/>
        <w:rPr>
          <w:rFonts w:cs="Arial"/>
          <w:sz w:val="22"/>
          <w:szCs w:val="22"/>
          <w:lang w:val="en-AU"/>
        </w:rPr>
      </w:pPr>
      <w:r w:rsidRPr="00A80788">
        <w:rPr>
          <w:rFonts w:cs="Arial"/>
          <w:sz w:val="22"/>
          <w:szCs w:val="22"/>
          <w:lang w:val="en-AU"/>
        </w:rPr>
        <w:t>Creating digital solutions by:</w:t>
      </w:r>
    </w:p>
    <w:p w14:paraId="3A9FDC48" w14:textId="77777777" w:rsidR="005A22D1" w:rsidRPr="00A80788" w:rsidRDefault="005A22D1" w:rsidP="005A22D1">
      <w:pPr>
        <w:pStyle w:val="ListParagraph"/>
        <w:numPr>
          <w:ilvl w:val="1"/>
          <w:numId w:val="13"/>
        </w:numPr>
        <w:spacing w:line="276" w:lineRule="auto"/>
        <w:rPr>
          <w:rFonts w:cs="Arial"/>
          <w:sz w:val="22"/>
          <w:szCs w:val="22"/>
          <w:lang w:val="en-AU"/>
        </w:rPr>
      </w:pPr>
      <w:r w:rsidRPr="00A80788">
        <w:rPr>
          <w:rFonts w:cs="Arial"/>
          <w:sz w:val="22"/>
          <w:szCs w:val="22"/>
          <w:lang w:val="en-AU"/>
        </w:rPr>
        <w:t>Investigating and defining;</w:t>
      </w:r>
    </w:p>
    <w:p w14:paraId="21D29624" w14:textId="77777777" w:rsidR="005A22D1" w:rsidRPr="00A80788" w:rsidRDefault="005A22D1" w:rsidP="005A22D1">
      <w:pPr>
        <w:pStyle w:val="ListParagraph"/>
        <w:numPr>
          <w:ilvl w:val="1"/>
          <w:numId w:val="13"/>
        </w:numPr>
        <w:spacing w:line="276" w:lineRule="auto"/>
        <w:rPr>
          <w:rFonts w:cs="Arial"/>
          <w:sz w:val="22"/>
          <w:szCs w:val="22"/>
          <w:lang w:val="en-AU"/>
        </w:rPr>
      </w:pPr>
      <w:r w:rsidRPr="00A80788">
        <w:rPr>
          <w:rFonts w:cs="Arial"/>
          <w:sz w:val="22"/>
          <w:szCs w:val="22"/>
          <w:lang w:val="en-AU"/>
        </w:rPr>
        <w:t>Generating and designing;</w:t>
      </w:r>
    </w:p>
    <w:p w14:paraId="26D6B0B5" w14:textId="77777777" w:rsidR="005A22D1" w:rsidRPr="00A80788" w:rsidRDefault="005A22D1" w:rsidP="005A22D1">
      <w:pPr>
        <w:pStyle w:val="ListParagraph"/>
        <w:numPr>
          <w:ilvl w:val="1"/>
          <w:numId w:val="13"/>
        </w:numPr>
        <w:spacing w:line="276" w:lineRule="auto"/>
        <w:rPr>
          <w:rFonts w:cs="Arial"/>
          <w:sz w:val="22"/>
          <w:szCs w:val="22"/>
          <w:lang w:val="en-AU"/>
        </w:rPr>
      </w:pPr>
      <w:r w:rsidRPr="00A80788">
        <w:rPr>
          <w:rFonts w:cs="Arial"/>
          <w:sz w:val="22"/>
          <w:szCs w:val="22"/>
          <w:lang w:val="en-AU"/>
        </w:rPr>
        <w:t>Producing and implementing;</w:t>
      </w:r>
    </w:p>
    <w:p w14:paraId="1545CA20" w14:textId="77777777" w:rsidR="005A22D1" w:rsidRPr="00A80788" w:rsidRDefault="005A22D1" w:rsidP="005A22D1">
      <w:pPr>
        <w:pStyle w:val="ListParagraph"/>
        <w:numPr>
          <w:ilvl w:val="1"/>
          <w:numId w:val="13"/>
        </w:numPr>
        <w:spacing w:line="276" w:lineRule="auto"/>
        <w:rPr>
          <w:rFonts w:cs="Arial"/>
          <w:sz w:val="22"/>
          <w:szCs w:val="22"/>
          <w:lang w:val="en-AU"/>
        </w:rPr>
      </w:pPr>
      <w:r w:rsidRPr="00A80788">
        <w:rPr>
          <w:rFonts w:cs="Arial"/>
          <w:sz w:val="22"/>
          <w:szCs w:val="22"/>
          <w:lang w:val="en-AU"/>
        </w:rPr>
        <w:t xml:space="preserve">Evaluating; and </w:t>
      </w:r>
    </w:p>
    <w:p w14:paraId="3167F435" w14:textId="77777777" w:rsidR="005A22D1" w:rsidRPr="00A80788" w:rsidRDefault="005A22D1" w:rsidP="005A22D1">
      <w:pPr>
        <w:pStyle w:val="ListParagraph"/>
        <w:numPr>
          <w:ilvl w:val="1"/>
          <w:numId w:val="13"/>
        </w:numPr>
        <w:spacing w:line="276" w:lineRule="auto"/>
        <w:rPr>
          <w:rFonts w:cs="Arial"/>
          <w:sz w:val="22"/>
          <w:szCs w:val="22"/>
          <w:lang w:val="en-AU"/>
        </w:rPr>
      </w:pPr>
      <w:r w:rsidRPr="00A80788">
        <w:rPr>
          <w:rFonts w:cs="Arial"/>
          <w:sz w:val="22"/>
          <w:szCs w:val="22"/>
          <w:lang w:val="en-AU"/>
        </w:rPr>
        <w:t>Collaborating and managing.</w:t>
      </w:r>
    </w:p>
    <w:p w14:paraId="7C107323" w14:textId="77777777" w:rsidR="005A22D1" w:rsidRPr="00A80788" w:rsidRDefault="005A22D1" w:rsidP="005A22D1">
      <w:pPr>
        <w:spacing w:line="276" w:lineRule="auto"/>
        <w:rPr>
          <w:rFonts w:ascii="Arial" w:hAnsi="Arial" w:cs="Arial"/>
          <w:sz w:val="22"/>
          <w:szCs w:val="22"/>
          <w:lang w:val="en-AU"/>
        </w:rPr>
      </w:pPr>
    </w:p>
    <w:p w14:paraId="1E1DF669" w14:textId="77777777" w:rsidR="005A22D1" w:rsidRPr="00A80788" w:rsidRDefault="005A22D1" w:rsidP="005A22D1">
      <w:pPr>
        <w:spacing w:line="276" w:lineRule="auto"/>
        <w:rPr>
          <w:rFonts w:ascii="Arial" w:hAnsi="Arial" w:cs="Arial"/>
          <w:bCs/>
          <w:sz w:val="22"/>
          <w:szCs w:val="22"/>
          <w:u w:val="single"/>
          <w:lang w:val="en-AU"/>
        </w:rPr>
      </w:pPr>
      <w:r w:rsidRPr="00A80788">
        <w:rPr>
          <w:rFonts w:ascii="Arial" w:hAnsi="Arial" w:cs="Arial"/>
          <w:bCs/>
          <w:sz w:val="22"/>
          <w:szCs w:val="22"/>
          <w:u w:val="single"/>
          <w:lang w:val="en-AU"/>
        </w:rPr>
        <w:t>Cyber security and ethical practice</w:t>
      </w:r>
    </w:p>
    <w:p w14:paraId="7E82D4CF" w14:textId="77777777" w:rsidR="005A22D1" w:rsidRPr="00A80788" w:rsidRDefault="005A22D1" w:rsidP="005A22D1">
      <w:pPr>
        <w:spacing w:line="276" w:lineRule="auto"/>
        <w:rPr>
          <w:rFonts w:ascii="Arial" w:hAnsi="Arial" w:cs="Arial"/>
          <w:sz w:val="22"/>
          <w:szCs w:val="22"/>
        </w:rPr>
      </w:pPr>
      <w:r w:rsidRPr="00A80788">
        <w:rPr>
          <w:rFonts w:ascii="Arial" w:hAnsi="Arial" w:cs="Arial"/>
          <w:sz w:val="22"/>
          <w:szCs w:val="22"/>
          <w:lang w:val="en-AU"/>
        </w:rPr>
        <w:t xml:space="preserve">The Cyber Safety outcomes from the WA Curriculum are deliver as a facet of an integrated approach to curriculum delivery. </w:t>
      </w:r>
      <w:r w:rsidRPr="00A80788">
        <w:rPr>
          <w:rFonts w:ascii="Arial" w:hAnsi="Arial" w:cs="Arial"/>
          <w:sz w:val="22"/>
          <w:szCs w:val="22"/>
        </w:rPr>
        <w:t>We employ an explicit approach to teaching social/ethical practice, security, privacy and information accuracy in the application of all technologies; targeted to age groups.</w:t>
      </w:r>
    </w:p>
    <w:p w14:paraId="7C2B1204" w14:textId="77777777" w:rsidR="005A22D1" w:rsidRPr="00A80788" w:rsidRDefault="005A22D1" w:rsidP="005A22D1">
      <w:pPr>
        <w:spacing w:line="276" w:lineRule="auto"/>
        <w:rPr>
          <w:rFonts w:ascii="Arial" w:hAnsi="Arial" w:cs="Arial"/>
          <w:sz w:val="22"/>
          <w:szCs w:val="22"/>
        </w:rPr>
      </w:pPr>
      <w:r w:rsidRPr="00A80788">
        <w:rPr>
          <w:rFonts w:ascii="Arial" w:hAnsi="Arial" w:cs="Arial"/>
          <w:sz w:val="22"/>
          <w:szCs w:val="22"/>
        </w:rPr>
        <w:t>This includes:</w:t>
      </w:r>
    </w:p>
    <w:p w14:paraId="1B5F175F" w14:textId="77777777" w:rsidR="005A22D1" w:rsidRPr="00A80788" w:rsidRDefault="005A22D1" w:rsidP="005A22D1">
      <w:pPr>
        <w:numPr>
          <w:ilvl w:val="0"/>
          <w:numId w:val="7"/>
        </w:numPr>
        <w:spacing w:line="276" w:lineRule="auto"/>
        <w:rPr>
          <w:rFonts w:ascii="Arial" w:hAnsi="Arial" w:cs="Arial"/>
          <w:sz w:val="22"/>
          <w:szCs w:val="22"/>
        </w:rPr>
      </w:pPr>
      <w:r w:rsidRPr="00A80788">
        <w:rPr>
          <w:rFonts w:ascii="Arial" w:hAnsi="Arial" w:cs="Arial"/>
          <w:sz w:val="22"/>
          <w:szCs w:val="22"/>
        </w:rPr>
        <w:t xml:space="preserve">Critical thinking about online information accuracy and distortion – including search engine and news site algorithms/biases; and that social media presence /websites have strong promotion objectives; </w:t>
      </w:r>
    </w:p>
    <w:p w14:paraId="2A104AFD" w14:textId="77777777" w:rsidR="005A22D1" w:rsidRPr="00A80788" w:rsidRDefault="005A22D1" w:rsidP="005A22D1">
      <w:pPr>
        <w:numPr>
          <w:ilvl w:val="0"/>
          <w:numId w:val="7"/>
        </w:numPr>
        <w:spacing w:line="276" w:lineRule="auto"/>
        <w:rPr>
          <w:rFonts w:ascii="Arial" w:hAnsi="Arial" w:cs="Arial"/>
          <w:sz w:val="22"/>
          <w:szCs w:val="22"/>
        </w:rPr>
      </w:pPr>
      <w:r w:rsidRPr="00A80788">
        <w:rPr>
          <w:rFonts w:ascii="Arial" w:hAnsi="Arial" w:cs="Arial"/>
          <w:sz w:val="22"/>
          <w:szCs w:val="22"/>
        </w:rPr>
        <w:t>Understanding of tracking and profiling by most devices, websites and apps and the associated risks; how providers use and sell this information;</w:t>
      </w:r>
    </w:p>
    <w:p w14:paraId="4E199D95" w14:textId="77777777" w:rsidR="005A22D1" w:rsidRPr="00A80788" w:rsidRDefault="005A22D1" w:rsidP="005A22D1">
      <w:pPr>
        <w:numPr>
          <w:ilvl w:val="0"/>
          <w:numId w:val="7"/>
        </w:numPr>
        <w:spacing w:line="276" w:lineRule="auto"/>
        <w:rPr>
          <w:rFonts w:ascii="Arial" w:hAnsi="Arial" w:cs="Arial"/>
          <w:sz w:val="22"/>
          <w:szCs w:val="22"/>
        </w:rPr>
      </w:pPr>
      <w:r w:rsidRPr="00A80788">
        <w:rPr>
          <w:rFonts w:ascii="Arial" w:hAnsi="Arial" w:cs="Arial"/>
          <w:sz w:val="22"/>
          <w:szCs w:val="22"/>
        </w:rPr>
        <w:t>Ensuring all student digital profiles, log-ins, pseudonyms, activity and associated records cannot enable student identification, other than by school staff, actively involved in teaching or managing that particular student;</w:t>
      </w:r>
    </w:p>
    <w:p w14:paraId="47BF3685" w14:textId="77777777" w:rsidR="005A22D1" w:rsidRPr="00A80788" w:rsidRDefault="005A22D1" w:rsidP="005A22D1">
      <w:pPr>
        <w:numPr>
          <w:ilvl w:val="0"/>
          <w:numId w:val="7"/>
        </w:numPr>
        <w:spacing w:line="276" w:lineRule="auto"/>
        <w:rPr>
          <w:rFonts w:ascii="Arial" w:hAnsi="Arial" w:cs="Arial"/>
          <w:sz w:val="22"/>
          <w:szCs w:val="22"/>
        </w:rPr>
      </w:pPr>
      <w:r w:rsidRPr="00A80788">
        <w:rPr>
          <w:rFonts w:ascii="Arial" w:hAnsi="Arial" w:cs="Arial"/>
          <w:sz w:val="22"/>
          <w:szCs w:val="22"/>
        </w:rPr>
        <w:t>Student awareness of their digital footprint and safeguarding information and profiles;</w:t>
      </w:r>
    </w:p>
    <w:p w14:paraId="0D9B5A8C" w14:textId="77777777" w:rsidR="005A22D1" w:rsidRPr="00A80788" w:rsidRDefault="005A22D1" w:rsidP="005A22D1">
      <w:pPr>
        <w:numPr>
          <w:ilvl w:val="0"/>
          <w:numId w:val="7"/>
        </w:numPr>
        <w:spacing w:line="276" w:lineRule="auto"/>
        <w:rPr>
          <w:rFonts w:ascii="Arial" w:hAnsi="Arial" w:cs="Arial"/>
          <w:sz w:val="22"/>
          <w:szCs w:val="22"/>
        </w:rPr>
      </w:pPr>
      <w:r w:rsidRPr="00A80788">
        <w:rPr>
          <w:rFonts w:ascii="Arial" w:hAnsi="Arial" w:cs="Arial"/>
          <w:sz w:val="22"/>
          <w:szCs w:val="22"/>
        </w:rPr>
        <w:t>Understanding and avoiding technology digital safety and security threats / viruses, malware and data/ identity theft on at all levels - personal, family, school community, national security.</w:t>
      </w:r>
    </w:p>
    <w:p w14:paraId="1BED5240" w14:textId="77777777" w:rsidR="005A22D1" w:rsidRPr="00A80788" w:rsidRDefault="005A22D1" w:rsidP="005A22D1">
      <w:pPr>
        <w:spacing w:line="276" w:lineRule="auto"/>
        <w:ind w:left="720"/>
        <w:rPr>
          <w:rFonts w:ascii="Arial" w:hAnsi="Arial" w:cs="Arial"/>
          <w:sz w:val="22"/>
          <w:szCs w:val="22"/>
        </w:rPr>
      </w:pPr>
    </w:p>
    <w:p w14:paraId="7A792D39" w14:textId="77777777" w:rsidR="005A22D1" w:rsidRPr="00A80788" w:rsidRDefault="005A22D1" w:rsidP="005A22D1">
      <w:pPr>
        <w:spacing w:line="276" w:lineRule="auto"/>
        <w:rPr>
          <w:rFonts w:ascii="Arial" w:hAnsi="Arial" w:cs="Arial"/>
          <w:sz w:val="22"/>
          <w:szCs w:val="22"/>
        </w:rPr>
      </w:pPr>
      <w:r w:rsidRPr="00A80788">
        <w:rPr>
          <w:rFonts w:ascii="Arial" w:hAnsi="Arial" w:cs="Arial"/>
          <w:sz w:val="22"/>
          <w:szCs w:val="22"/>
        </w:rPr>
        <w:t>The school manages several fail-safes to ensure that all students can use ICT responsibly and stay safe (also see ‘Security’ section within this document.) These include:</w:t>
      </w:r>
    </w:p>
    <w:p w14:paraId="15C8EAF5" w14:textId="77777777" w:rsidR="005A22D1" w:rsidRPr="00A80788" w:rsidRDefault="005A22D1" w:rsidP="005A22D1">
      <w:pPr>
        <w:pStyle w:val="ListParagraph"/>
        <w:numPr>
          <w:ilvl w:val="0"/>
          <w:numId w:val="28"/>
        </w:numPr>
        <w:spacing w:line="276" w:lineRule="auto"/>
        <w:rPr>
          <w:rFonts w:cs="Arial"/>
          <w:sz w:val="22"/>
          <w:szCs w:val="22"/>
        </w:rPr>
      </w:pPr>
      <w:r w:rsidRPr="00A80788">
        <w:rPr>
          <w:rFonts w:cs="Arial"/>
          <w:i/>
          <w:sz w:val="22"/>
          <w:szCs w:val="22"/>
        </w:rPr>
        <w:t>Digital User Agreement</w:t>
      </w:r>
      <w:r w:rsidRPr="00A80788">
        <w:rPr>
          <w:rFonts w:cs="Arial"/>
          <w:sz w:val="22"/>
          <w:szCs w:val="22"/>
        </w:rPr>
        <w:t xml:space="preserve"> - Students and parents sign a digital user agreement on enrolment to the school, outlining the roles and responsibilities of responsible use of digital equipment at the school and the consequences should any breach occur.</w:t>
      </w:r>
    </w:p>
    <w:p w14:paraId="57EA673C" w14:textId="77777777" w:rsidR="005A22D1" w:rsidRPr="00A80788" w:rsidRDefault="005A22D1" w:rsidP="005A22D1">
      <w:pPr>
        <w:pStyle w:val="ListParagraph"/>
        <w:numPr>
          <w:ilvl w:val="0"/>
          <w:numId w:val="28"/>
        </w:numPr>
        <w:spacing w:line="276" w:lineRule="auto"/>
        <w:rPr>
          <w:rFonts w:cs="Arial"/>
          <w:i/>
          <w:sz w:val="22"/>
          <w:szCs w:val="22"/>
        </w:rPr>
      </w:pPr>
      <w:r w:rsidRPr="00A80788">
        <w:rPr>
          <w:rFonts w:cs="Arial"/>
          <w:i/>
          <w:sz w:val="22"/>
          <w:szCs w:val="22"/>
        </w:rPr>
        <w:t xml:space="preserve">Internet Filter – </w:t>
      </w:r>
      <w:r w:rsidRPr="00A80788">
        <w:rPr>
          <w:rFonts w:cs="Arial"/>
          <w:sz w:val="22"/>
          <w:szCs w:val="22"/>
        </w:rPr>
        <w:t>The Department of Education supplies public schools with a Cisco internet filter that prevents access to certain websites and online locations (including searches). NCPS also ‘blacklists’ websites at point of need and prevents phrases and words from being used or searched.</w:t>
      </w:r>
    </w:p>
    <w:p w14:paraId="56874568" w14:textId="77777777" w:rsidR="005A22D1" w:rsidRPr="00A80788" w:rsidRDefault="005A22D1" w:rsidP="005A22D1">
      <w:pPr>
        <w:pStyle w:val="ListParagraph"/>
        <w:numPr>
          <w:ilvl w:val="0"/>
          <w:numId w:val="28"/>
        </w:numPr>
        <w:spacing w:line="276" w:lineRule="auto"/>
        <w:rPr>
          <w:rFonts w:cs="Arial"/>
          <w:sz w:val="22"/>
          <w:szCs w:val="22"/>
        </w:rPr>
      </w:pPr>
      <w:r w:rsidRPr="00A80788">
        <w:rPr>
          <w:rFonts w:cs="Arial"/>
          <w:i/>
          <w:sz w:val="22"/>
          <w:szCs w:val="22"/>
        </w:rPr>
        <w:t>3</w:t>
      </w:r>
      <w:r w:rsidRPr="00A80788">
        <w:rPr>
          <w:rFonts w:cs="Arial"/>
          <w:i/>
          <w:sz w:val="22"/>
          <w:szCs w:val="22"/>
          <w:vertAlign w:val="superscript"/>
        </w:rPr>
        <w:t>rd</w:t>
      </w:r>
      <w:r w:rsidRPr="00A80788">
        <w:rPr>
          <w:rFonts w:cs="Arial"/>
          <w:i/>
          <w:sz w:val="22"/>
          <w:szCs w:val="22"/>
        </w:rPr>
        <w:t xml:space="preserve"> Party Permissions </w:t>
      </w:r>
      <w:r w:rsidRPr="00A80788">
        <w:rPr>
          <w:rFonts w:cs="Arial"/>
          <w:sz w:val="22"/>
          <w:szCs w:val="22"/>
        </w:rPr>
        <w:t>– Digital programs that the school utilises may include student information to be released to 3</w:t>
      </w:r>
      <w:r w:rsidRPr="00A80788">
        <w:rPr>
          <w:rFonts w:cs="Arial"/>
          <w:sz w:val="22"/>
          <w:szCs w:val="22"/>
          <w:vertAlign w:val="superscript"/>
        </w:rPr>
        <w:t>rd</w:t>
      </w:r>
      <w:r w:rsidRPr="00A80788">
        <w:rPr>
          <w:rFonts w:cs="Arial"/>
          <w:sz w:val="22"/>
          <w:szCs w:val="22"/>
        </w:rPr>
        <w:t xml:space="preserve"> parties. Parents are informed of these programs and permission is requested for those that the Department of Education deem to contain some risk. Wherever possible, the school will use pseudonyms to ensure that students cannot be identified by such 3</w:t>
      </w:r>
      <w:r w:rsidRPr="00A80788">
        <w:rPr>
          <w:rFonts w:cs="Arial"/>
          <w:sz w:val="22"/>
          <w:szCs w:val="22"/>
          <w:vertAlign w:val="superscript"/>
        </w:rPr>
        <w:t>rd</w:t>
      </w:r>
      <w:r w:rsidRPr="00A80788">
        <w:rPr>
          <w:rFonts w:cs="Arial"/>
          <w:sz w:val="22"/>
          <w:szCs w:val="22"/>
        </w:rPr>
        <w:t xml:space="preserve"> pa</w:t>
      </w:r>
      <w:bookmarkStart w:id="1" w:name="_GoBack"/>
      <w:bookmarkEnd w:id="1"/>
      <w:r w:rsidRPr="00A80788">
        <w:rPr>
          <w:rFonts w:cs="Arial"/>
          <w:sz w:val="22"/>
          <w:szCs w:val="22"/>
        </w:rPr>
        <w:t xml:space="preserve">rties (and only teaching staff may be able to link the student to the pseudonym). Refer to appendix in this document for more information and a link to the Department’s policy. </w:t>
      </w:r>
    </w:p>
    <w:p w14:paraId="1E7E941B" w14:textId="77777777" w:rsidR="005A22D1" w:rsidRPr="00A80788" w:rsidRDefault="005A22D1" w:rsidP="005A22D1">
      <w:pPr>
        <w:pStyle w:val="ListParagraph"/>
        <w:numPr>
          <w:ilvl w:val="0"/>
          <w:numId w:val="28"/>
        </w:numPr>
        <w:spacing w:line="276" w:lineRule="auto"/>
        <w:rPr>
          <w:sz w:val="22"/>
          <w:szCs w:val="22"/>
          <w:lang w:val="en-AU"/>
        </w:rPr>
      </w:pPr>
      <w:commentRangeStart w:id="2"/>
      <w:r w:rsidRPr="00A80788">
        <w:rPr>
          <w:rFonts w:cs="Arial"/>
          <w:i/>
          <w:sz w:val="22"/>
          <w:szCs w:val="22"/>
        </w:rPr>
        <w:t xml:space="preserve">Other Safety Measures </w:t>
      </w:r>
      <w:r w:rsidRPr="00A80788">
        <w:rPr>
          <w:rFonts w:cs="Arial"/>
          <w:sz w:val="22"/>
          <w:szCs w:val="22"/>
        </w:rPr>
        <w:t>– Although not currently a part of school practice, NCPS will employ up-to-date investigation strategies around the use of a range of other safety measures including at least; the use of an approved search engine used only under teacher supervision; configuration of browsers and apps to block tracking/profiling/identification capabilities and delete information when student exits; auto-updating device antivirus software regularly and ensure it is configured to scan continuously and automatically delete spyware/grayware etc</w:t>
      </w:r>
      <w:commentRangeEnd w:id="2"/>
      <w:r w:rsidRPr="00A80788">
        <w:rPr>
          <w:rStyle w:val="CommentReference"/>
        </w:rPr>
        <w:commentReference w:id="2"/>
      </w:r>
      <w:r w:rsidRPr="00A80788">
        <w:rPr>
          <w:rFonts w:cs="Arial"/>
          <w:sz w:val="22"/>
          <w:szCs w:val="22"/>
        </w:rPr>
        <w:t>.</w:t>
      </w:r>
      <w:r w:rsidRPr="00A80788">
        <w:rPr>
          <w:sz w:val="22"/>
          <w:szCs w:val="22"/>
          <w:lang w:val="en-AU"/>
        </w:rPr>
        <w:t xml:space="preserve">Configuration of all wireless and other networks so that no device may connect to the school network, other than properly configured and authorised school devices. </w:t>
      </w:r>
    </w:p>
    <w:p w14:paraId="790483CE" w14:textId="77777777" w:rsidR="005A22D1" w:rsidRPr="00A80788" w:rsidRDefault="005A22D1" w:rsidP="005A22D1">
      <w:pPr>
        <w:spacing w:line="276" w:lineRule="auto"/>
        <w:rPr>
          <w:rFonts w:ascii="Arial" w:hAnsi="Arial" w:cs="Arial"/>
          <w:sz w:val="22"/>
          <w:szCs w:val="22"/>
        </w:rPr>
      </w:pPr>
    </w:p>
    <w:p w14:paraId="3D417849" w14:textId="77777777" w:rsidR="005A22D1" w:rsidRPr="00A80788" w:rsidRDefault="005A22D1" w:rsidP="005A22D1">
      <w:pPr>
        <w:pStyle w:val="ListParagraph"/>
        <w:numPr>
          <w:ilvl w:val="0"/>
          <w:numId w:val="30"/>
        </w:numPr>
        <w:spacing w:line="276" w:lineRule="auto"/>
        <w:rPr>
          <w:rFonts w:cs="Arial"/>
          <w:iCs/>
          <w:sz w:val="28"/>
          <w:szCs w:val="22"/>
          <w:lang w:val="en-AU"/>
        </w:rPr>
      </w:pPr>
      <w:r w:rsidRPr="00A80788">
        <w:rPr>
          <w:rFonts w:cs="Arial"/>
          <w:iCs/>
          <w:sz w:val="28"/>
          <w:szCs w:val="22"/>
          <w:lang w:val="en-AU"/>
        </w:rPr>
        <w:t>Devices</w:t>
      </w:r>
    </w:p>
    <w:p w14:paraId="13B06B81" w14:textId="77777777" w:rsidR="005A22D1" w:rsidRPr="00A80788" w:rsidRDefault="005A22D1" w:rsidP="005A22D1">
      <w:pPr>
        <w:spacing w:line="276" w:lineRule="auto"/>
        <w:rPr>
          <w:rFonts w:ascii="Arial" w:hAnsi="Arial" w:cs="Arial"/>
          <w:b/>
          <w:bCs/>
          <w:sz w:val="22"/>
          <w:szCs w:val="22"/>
        </w:rPr>
      </w:pPr>
      <w:r w:rsidRPr="00A80788">
        <w:rPr>
          <w:rFonts w:ascii="Arial" w:hAnsi="Arial" w:cs="Arial"/>
          <w:b/>
          <w:bCs/>
          <w:sz w:val="22"/>
          <w:szCs w:val="22"/>
          <w:lang w:val="en-AU"/>
        </w:rPr>
        <w:t xml:space="preserve">Interactive whiteboards, smartboards and LED panels </w:t>
      </w:r>
    </w:p>
    <w:p w14:paraId="7218E550"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Interactive boards (IWB) have replaced blackboards and standard whiteboards in all classrooms. They provide teachers with the flexibility to prepare lesson presentations ahead of time, with software such as PowerPoint. Teachers use IWBs as part of everyday lessons for a variety of purposes included but not limited to: use of online programs to assist in the ‘We Do’ of the Gradual Release model (I Do, We Do, You Do); use of stimulus pictures, books or short videos to introduce topics or concepts; display templates for students to use when practising skills and; use it interactively with students to practise skills and demonstrate understanding.</w:t>
      </w:r>
    </w:p>
    <w:p w14:paraId="402229C5" w14:textId="77777777" w:rsidR="005A22D1" w:rsidRPr="00A80788" w:rsidRDefault="005A22D1" w:rsidP="005A22D1">
      <w:pPr>
        <w:spacing w:line="276" w:lineRule="auto"/>
        <w:rPr>
          <w:rFonts w:ascii="Arial" w:hAnsi="Arial" w:cs="Arial"/>
          <w:sz w:val="22"/>
          <w:szCs w:val="22"/>
          <w:lang w:val="en-AU"/>
        </w:rPr>
      </w:pPr>
    </w:p>
    <w:p w14:paraId="79A94035" w14:textId="77777777" w:rsidR="005A22D1" w:rsidRPr="00A80788" w:rsidRDefault="005A22D1" w:rsidP="005A22D1">
      <w:pPr>
        <w:spacing w:line="276" w:lineRule="auto"/>
        <w:rPr>
          <w:rFonts w:ascii="Arial" w:hAnsi="Arial" w:cs="Arial"/>
          <w:b/>
          <w:bCs/>
          <w:sz w:val="22"/>
          <w:szCs w:val="22"/>
          <w:lang w:val="en-AU"/>
        </w:rPr>
      </w:pPr>
      <w:r w:rsidRPr="00A80788">
        <w:rPr>
          <w:rFonts w:ascii="Arial" w:hAnsi="Arial" w:cs="Arial"/>
          <w:b/>
          <w:bCs/>
          <w:sz w:val="22"/>
          <w:szCs w:val="22"/>
          <w:lang w:val="en-AU"/>
        </w:rPr>
        <w:t>iPads</w:t>
      </w:r>
    </w:p>
    <w:p w14:paraId="6D1122B1"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iPads replace the cameras, tape recorders and hands-on activities that were once common in classrooms. Each classroom has access to sufficient iPads to minimise the borrowing of devices from other classrooms and interrupting classroom learning. Securing sufficient iPads, to complete activities without interrupting other classes, is a priority of the school’s ICT resourcing program.</w:t>
      </w:r>
    </w:p>
    <w:p w14:paraId="456CE0CE" w14:textId="77777777" w:rsidR="005A22D1" w:rsidRPr="00A80788" w:rsidRDefault="005A22D1" w:rsidP="005A22D1">
      <w:pPr>
        <w:spacing w:line="276" w:lineRule="auto"/>
        <w:rPr>
          <w:rFonts w:ascii="Arial" w:hAnsi="Arial" w:cs="Arial"/>
          <w:sz w:val="22"/>
          <w:szCs w:val="22"/>
          <w:lang w:val="en-AU"/>
        </w:rPr>
      </w:pPr>
    </w:p>
    <w:p w14:paraId="7CF90617"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Teachers will NOT use iPads -</w:t>
      </w:r>
    </w:p>
    <w:p w14:paraId="786B9697" w14:textId="77777777" w:rsidR="005A22D1" w:rsidRPr="00A80788" w:rsidRDefault="005A22D1" w:rsidP="005A22D1">
      <w:pPr>
        <w:pStyle w:val="ListParagraph"/>
        <w:numPr>
          <w:ilvl w:val="0"/>
          <w:numId w:val="1"/>
        </w:numPr>
        <w:spacing w:line="276" w:lineRule="auto"/>
        <w:rPr>
          <w:rFonts w:cs="Arial"/>
          <w:color w:val="000000" w:themeColor="text1"/>
          <w:sz w:val="22"/>
          <w:szCs w:val="22"/>
          <w:lang w:val="en-AU"/>
        </w:rPr>
      </w:pPr>
      <w:r w:rsidRPr="00A80788">
        <w:rPr>
          <w:rFonts w:cs="Arial"/>
          <w:sz w:val="22"/>
          <w:szCs w:val="22"/>
          <w:lang w:val="en-AU"/>
        </w:rPr>
        <w:t>As an incentive, unless specifically stated and agreed to in a student’s individual learning plan</w:t>
      </w:r>
    </w:p>
    <w:p w14:paraId="527D10F8" w14:textId="77777777" w:rsidR="005A22D1" w:rsidRPr="00A80788" w:rsidRDefault="005A22D1" w:rsidP="005A22D1">
      <w:pPr>
        <w:pStyle w:val="ListParagraph"/>
        <w:numPr>
          <w:ilvl w:val="0"/>
          <w:numId w:val="1"/>
        </w:numPr>
        <w:spacing w:line="276" w:lineRule="auto"/>
        <w:rPr>
          <w:rFonts w:cs="Arial"/>
          <w:color w:val="000000" w:themeColor="text1"/>
          <w:sz w:val="22"/>
          <w:szCs w:val="22"/>
          <w:lang w:val="en-AU"/>
        </w:rPr>
      </w:pPr>
      <w:r w:rsidRPr="00A80788">
        <w:rPr>
          <w:rFonts w:cs="Arial"/>
          <w:sz w:val="22"/>
          <w:szCs w:val="22"/>
          <w:lang w:val="en-AU"/>
        </w:rPr>
        <w:t xml:space="preserve">As a recreational activity </w:t>
      </w:r>
    </w:p>
    <w:p w14:paraId="2300EC83" w14:textId="77777777" w:rsidR="005A22D1" w:rsidRPr="00A80788" w:rsidRDefault="005A22D1" w:rsidP="005A22D1">
      <w:pPr>
        <w:spacing w:line="276" w:lineRule="auto"/>
        <w:rPr>
          <w:rFonts w:ascii="Arial" w:hAnsi="Arial" w:cs="Arial"/>
          <w:sz w:val="22"/>
          <w:szCs w:val="22"/>
          <w:lang w:val="en-AU"/>
        </w:rPr>
      </w:pPr>
    </w:p>
    <w:p w14:paraId="757E1F13" w14:textId="77777777" w:rsidR="005A22D1" w:rsidRPr="00A80788" w:rsidRDefault="005A22D1" w:rsidP="005A22D1">
      <w:pPr>
        <w:spacing w:line="276" w:lineRule="auto"/>
        <w:rPr>
          <w:rFonts w:ascii="Arial" w:hAnsi="Arial" w:cs="Arial"/>
          <w:b/>
          <w:bCs/>
          <w:sz w:val="22"/>
          <w:szCs w:val="22"/>
          <w:lang w:val="en-AU"/>
        </w:rPr>
      </w:pPr>
      <w:r w:rsidRPr="00A80788">
        <w:rPr>
          <w:rFonts w:ascii="Arial" w:hAnsi="Arial" w:cs="Arial"/>
          <w:b/>
          <w:bCs/>
          <w:sz w:val="22"/>
          <w:szCs w:val="22"/>
          <w:lang w:val="en-AU"/>
        </w:rPr>
        <w:t>Notebooks/laptops</w:t>
      </w:r>
    </w:p>
    <w:p w14:paraId="027B12AB"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Laptops allow students to develop keyboard skills and is a focus for students in Year 3 &amp; above. This is important in preparation for secondary education and for completing the Year 5 NAPLAN Writing. A priority of the ICT resourcing program is the provision of one-to-two devices for students from Year 4 – 6.</w:t>
      </w:r>
    </w:p>
    <w:p w14:paraId="4687D9DA" w14:textId="77777777" w:rsidR="005A22D1" w:rsidRPr="00A80788" w:rsidRDefault="005A22D1" w:rsidP="005A22D1">
      <w:pPr>
        <w:spacing w:line="276" w:lineRule="auto"/>
        <w:rPr>
          <w:rFonts w:ascii="Arial" w:hAnsi="Arial" w:cs="Arial"/>
          <w:sz w:val="22"/>
          <w:szCs w:val="22"/>
          <w:lang w:val="en-AU"/>
        </w:rPr>
      </w:pPr>
    </w:p>
    <w:p w14:paraId="64BD4EB8" w14:textId="77777777" w:rsidR="005A22D1" w:rsidRPr="00A80788" w:rsidRDefault="005A22D1" w:rsidP="005A22D1">
      <w:pPr>
        <w:spacing w:line="276" w:lineRule="auto"/>
        <w:rPr>
          <w:rFonts w:ascii="Arial" w:hAnsi="Arial" w:cs="Arial"/>
          <w:i/>
          <w:sz w:val="22"/>
          <w:szCs w:val="22"/>
          <w:lang w:val="en-AU"/>
        </w:rPr>
      </w:pPr>
      <w:r w:rsidRPr="00A80788">
        <w:rPr>
          <w:rFonts w:ascii="Arial" w:hAnsi="Arial" w:cs="Arial"/>
          <w:i/>
          <w:sz w:val="22"/>
          <w:szCs w:val="22"/>
          <w:lang w:val="en-AU"/>
        </w:rPr>
        <w:t>NB: Any increase in allocation of laptop/notebook use at the school must accompany an understanding that sustainable resourcing is required.</w:t>
      </w:r>
    </w:p>
    <w:p w14:paraId="4D81E779" w14:textId="77777777" w:rsidR="005A22D1" w:rsidRPr="00A80788" w:rsidRDefault="005A22D1" w:rsidP="005A22D1">
      <w:pPr>
        <w:spacing w:line="276" w:lineRule="auto"/>
        <w:rPr>
          <w:rFonts w:ascii="Arial" w:hAnsi="Arial" w:cs="Arial"/>
          <w:b/>
          <w:bCs/>
          <w:sz w:val="22"/>
          <w:szCs w:val="22"/>
          <w:lang w:val="en-AU"/>
        </w:rPr>
      </w:pPr>
    </w:p>
    <w:p w14:paraId="0B99E5C0" w14:textId="77777777" w:rsidR="005A22D1" w:rsidRPr="00A80788" w:rsidRDefault="005A22D1" w:rsidP="005A22D1">
      <w:pPr>
        <w:spacing w:line="276" w:lineRule="auto"/>
        <w:rPr>
          <w:rFonts w:ascii="Arial" w:hAnsi="Arial" w:cs="Arial"/>
          <w:b/>
          <w:bCs/>
          <w:sz w:val="22"/>
          <w:szCs w:val="22"/>
          <w:lang w:val="en-AU"/>
        </w:rPr>
      </w:pPr>
    </w:p>
    <w:p w14:paraId="2A0FB398" w14:textId="77777777" w:rsidR="005A22D1" w:rsidRPr="00A80788" w:rsidRDefault="005A22D1" w:rsidP="005A22D1">
      <w:pPr>
        <w:spacing w:line="276" w:lineRule="auto"/>
        <w:rPr>
          <w:rFonts w:ascii="Arial" w:hAnsi="Arial" w:cs="Arial"/>
          <w:b/>
          <w:bCs/>
          <w:sz w:val="22"/>
          <w:szCs w:val="22"/>
          <w:lang w:val="en-AU"/>
        </w:rPr>
      </w:pPr>
      <w:r w:rsidRPr="00A80788">
        <w:rPr>
          <w:rFonts w:ascii="Arial" w:hAnsi="Arial" w:cs="Arial"/>
          <w:b/>
          <w:bCs/>
          <w:sz w:val="22"/>
          <w:szCs w:val="22"/>
          <w:lang w:val="en-AU"/>
        </w:rPr>
        <w:t>Digital technology</w:t>
      </w:r>
    </w:p>
    <w:p w14:paraId="37699494"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A variety of resources are available for teachers to use in their facilitation of the Digital Technologies curriculum. These include:</w:t>
      </w:r>
    </w:p>
    <w:p w14:paraId="6875BABE" w14:textId="77777777" w:rsidR="005A22D1" w:rsidRPr="00A80788" w:rsidRDefault="005A22D1" w:rsidP="005A22D1">
      <w:pPr>
        <w:pStyle w:val="ListParagraph"/>
        <w:numPr>
          <w:ilvl w:val="0"/>
          <w:numId w:val="31"/>
        </w:numPr>
        <w:spacing w:line="276" w:lineRule="auto"/>
        <w:rPr>
          <w:rFonts w:cs="Arial"/>
          <w:bCs/>
          <w:sz w:val="22"/>
          <w:szCs w:val="22"/>
          <w:lang w:val="en-AU"/>
        </w:rPr>
      </w:pPr>
      <w:r w:rsidRPr="00A80788">
        <w:rPr>
          <w:rFonts w:cs="Arial"/>
          <w:bCs/>
          <w:sz w:val="22"/>
          <w:szCs w:val="22"/>
          <w:lang w:val="en-AU"/>
        </w:rPr>
        <w:t>EV3 LEGO robots</w:t>
      </w:r>
      <w:r w:rsidRPr="00A80788">
        <w:rPr>
          <w:rFonts w:cs="Arial"/>
          <w:bCs/>
          <w:sz w:val="22"/>
          <w:szCs w:val="22"/>
          <w:lang w:val="en-AU"/>
        </w:rPr>
        <w:tab/>
      </w:r>
      <w:r w:rsidRPr="00A80788">
        <w:rPr>
          <w:rFonts w:cs="Arial"/>
          <w:bCs/>
          <w:sz w:val="22"/>
          <w:szCs w:val="22"/>
          <w:lang w:val="en-AU"/>
        </w:rPr>
        <w:tab/>
      </w:r>
      <w:r w:rsidRPr="00A80788">
        <w:rPr>
          <w:rFonts w:cs="Arial"/>
          <w:bCs/>
          <w:sz w:val="22"/>
          <w:szCs w:val="22"/>
          <w:lang w:val="en-AU"/>
        </w:rPr>
        <w:tab/>
      </w:r>
      <w:r w:rsidRPr="00A80788">
        <w:rPr>
          <w:rFonts w:cs="Arial"/>
          <w:bCs/>
          <w:sz w:val="22"/>
          <w:szCs w:val="22"/>
          <w:lang w:val="en-AU"/>
        </w:rPr>
        <w:tab/>
      </w:r>
      <w:r w:rsidRPr="00A80788">
        <w:rPr>
          <w:rFonts w:cs="Arial"/>
          <w:bCs/>
          <w:sz w:val="22"/>
          <w:szCs w:val="22"/>
          <w:lang w:val="en-AU"/>
        </w:rPr>
        <w:tab/>
      </w:r>
      <w:r w:rsidRPr="00A80788">
        <w:rPr>
          <w:rFonts w:cs="Arial"/>
          <w:bCs/>
          <w:sz w:val="22"/>
          <w:szCs w:val="22"/>
          <w:lang w:val="en-AU"/>
        </w:rPr>
        <w:tab/>
        <w:t>- LEGO Robolab</w:t>
      </w:r>
    </w:p>
    <w:p w14:paraId="078A0815" w14:textId="77777777" w:rsidR="005A22D1" w:rsidRPr="00A80788" w:rsidRDefault="005A22D1" w:rsidP="005A22D1">
      <w:pPr>
        <w:pStyle w:val="ListParagraph"/>
        <w:numPr>
          <w:ilvl w:val="0"/>
          <w:numId w:val="31"/>
        </w:numPr>
        <w:spacing w:line="276" w:lineRule="auto"/>
        <w:rPr>
          <w:rFonts w:cs="Arial"/>
          <w:bCs/>
          <w:sz w:val="22"/>
          <w:szCs w:val="22"/>
          <w:lang w:val="en-AU"/>
        </w:rPr>
      </w:pPr>
      <w:r w:rsidRPr="00A80788">
        <w:rPr>
          <w:rFonts w:cs="Arial"/>
          <w:bCs/>
          <w:sz w:val="22"/>
          <w:szCs w:val="22"/>
          <w:lang w:val="en-AU"/>
        </w:rPr>
        <w:t>Digital cameras</w:t>
      </w:r>
      <w:r w:rsidRPr="00A80788">
        <w:rPr>
          <w:rFonts w:cs="Arial"/>
          <w:bCs/>
          <w:sz w:val="22"/>
          <w:szCs w:val="22"/>
          <w:lang w:val="en-AU"/>
        </w:rPr>
        <w:tab/>
      </w:r>
      <w:r w:rsidRPr="00A80788">
        <w:rPr>
          <w:rFonts w:cs="Arial"/>
          <w:bCs/>
          <w:sz w:val="22"/>
          <w:szCs w:val="22"/>
          <w:lang w:val="en-AU"/>
        </w:rPr>
        <w:tab/>
      </w:r>
      <w:r w:rsidRPr="00A80788">
        <w:rPr>
          <w:rFonts w:cs="Arial"/>
          <w:bCs/>
          <w:sz w:val="22"/>
          <w:szCs w:val="22"/>
          <w:lang w:val="en-AU"/>
        </w:rPr>
        <w:tab/>
      </w:r>
      <w:r w:rsidRPr="00A80788">
        <w:rPr>
          <w:rFonts w:cs="Arial"/>
          <w:bCs/>
          <w:sz w:val="22"/>
          <w:szCs w:val="22"/>
          <w:lang w:val="en-AU"/>
        </w:rPr>
        <w:tab/>
      </w:r>
      <w:r w:rsidRPr="00A80788">
        <w:rPr>
          <w:rFonts w:cs="Arial"/>
          <w:bCs/>
          <w:sz w:val="22"/>
          <w:szCs w:val="22"/>
          <w:lang w:val="en-AU"/>
        </w:rPr>
        <w:tab/>
      </w:r>
      <w:r w:rsidRPr="00A80788">
        <w:rPr>
          <w:rFonts w:cs="Arial"/>
          <w:bCs/>
          <w:sz w:val="22"/>
          <w:szCs w:val="22"/>
          <w:lang w:val="en-AU"/>
        </w:rPr>
        <w:tab/>
      </w:r>
      <w:r w:rsidRPr="00A80788">
        <w:rPr>
          <w:rFonts w:cs="Arial"/>
          <w:bCs/>
          <w:sz w:val="22"/>
          <w:szCs w:val="22"/>
          <w:lang w:val="en-AU"/>
        </w:rPr>
        <w:tab/>
        <w:t>- Edison robots</w:t>
      </w:r>
    </w:p>
    <w:p w14:paraId="5564C72C" w14:textId="77777777" w:rsidR="005A22D1" w:rsidRPr="00A80788" w:rsidRDefault="005A22D1" w:rsidP="005A22D1">
      <w:pPr>
        <w:pStyle w:val="ListParagraph"/>
        <w:numPr>
          <w:ilvl w:val="0"/>
          <w:numId w:val="31"/>
        </w:numPr>
        <w:spacing w:line="276" w:lineRule="auto"/>
        <w:rPr>
          <w:rFonts w:cs="Arial"/>
          <w:bCs/>
          <w:sz w:val="22"/>
          <w:szCs w:val="22"/>
          <w:lang w:val="en-AU"/>
        </w:rPr>
      </w:pPr>
      <w:r w:rsidRPr="00A80788">
        <w:rPr>
          <w:rFonts w:cs="Arial"/>
          <w:bCs/>
          <w:sz w:val="22"/>
          <w:szCs w:val="22"/>
          <w:lang w:val="en-AU"/>
        </w:rPr>
        <w:t>Bee Bots</w:t>
      </w:r>
      <w:r w:rsidRPr="00A80788">
        <w:rPr>
          <w:rFonts w:cs="Arial"/>
          <w:bCs/>
          <w:sz w:val="22"/>
          <w:szCs w:val="22"/>
          <w:lang w:val="en-AU"/>
        </w:rPr>
        <w:tab/>
      </w:r>
      <w:r w:rsidRPr="00A80788">
        <w:rPr>
          <w:rFonts w:cs="Arial"/>
          <w:bCs/>
          <w:sz w:val="22"/>
          <w:szCs w:val="22"/>
          <w:lang w:val="en-AU"/>
        </w:rPr>
        <w:tab/>
      </w:r>
      <w:r w:rsidRPr="00A80788">
        <w:rPr>
          <w:rFonts w:cs="Arial"/>
          <w:bCs/>
          <w:sz w:val="22"/>
          <w:szCs w:val="22"/>
          <w:lang w:val="en-AU"/>
        </w:rPr>
        <w:tab/>
      </w:r>
      <w:r w:rsidRPr="00A80788">
        <w:rPr>
          <w:rFonts w:cs="Arial"/>
          <w:bCs/>
          <w:sz w:val="22"/>
          <w:szCs w:val="22"/>
          <w:lang w:val="en-AU"/>
        </w:rPr>
        <w:tab/>
      </w:r>
      <w:r w:rsidRPr="00A80788">
        <w:rPr>
          <w:rFonts w:cs="Arial"/>
          <w:bCs/>
          <w:sz w:val="22"/>
          <w:szCs w:val="22"/>
          <w:lang w:val="en-AU"/>
        </w:rPr>
        <w:tab/>
      </w:r>
      <w:r w:rsidRPr="00A80788">
        <w:rPr>
          <w:rFonts w:cs="Arial"/>
          <w:bCs/>
          <w:sz w:val="22"/>
          <w:szCs w:val="22"/>
          <w:lang w:val="en-AU"/>
        </w:rPr>
        <w:tab/>
      </w:r>
      <w:r w:rsidRPr="00A80788">
        <w:rPr>
          <w:rFonts w:cs="Arial"/>
          <w:bCs/>
          <w:sz w:val="22"/>
          <w:szCs w:val="22"/>
          <w:lang w:val="en-AU"/>
        </w:rPr>
        <w:tab/>
      </w:r>
      <w:r w:rsidRPr="00A80788">
        <w:rPr>
          <w:rFonts w:cs="Arial"/>
          <w:bCs/>
          <w:sz w:val="22"/>
          <w:szCs w:val="22"/>
          <w:lang w:val="en-AU"/>
        </w:rPr>
        <w:tab/>
      </w:r>
      <w:r w:rsidRPr="00A80788">
        <w:rPr>
          <w:rFonts w:cs="Arial"/>
          <w:bCs/>
          <w:sz w:val="22"/>
          <w:szCs w:val="22"/>
          <w:lang w:val="en-AU"/>
        </w:rPr>
        <w:tab/>
      </w:r>
      <w:r w:rsidRPr="00A80788">
        <w:rPr>
          <w:rFonts w:cs="Arial"/>
          <w:bCs/>
          <w:sz w:val="22"/>
          <w:szCs w:val="22"/>
          <w:lang w:val="en-AU"/>
        </w:rPr>
        <w:tab/>
        <w:t>- Spiro robots</w:t>
      </w:r>
    </w:p>
    <w:p w14:paraId="1639D002" w14:textId="77777777" w:rsidR="005A22D1" w:rsidRPr="00A80788" w:rsidRDefault="005A22D1" w:rsidP="005A22D1">
      <w:pPr>
        <w:pStyle w:val="ListParagraph"/>
        <w:numPr>
          <w:ilvl w:val="0"/>
          <w:numId w:val="31"/>
        </w:numPr>
        <w:spacing w:line="276" w:lineRule="auto"/>
        <w:rPr>
          <w:rFonts w:cs="Arial"/>
          <w:bCs/>
          <w:sz w:val="22"/>
          <w:szCs w:val="22"/>
          <w:lang w:val="en-AU"/>
        </w:rPr>
      </w:pPr>
      <w:r w:rsidRPr="00A80788">
        <w:rPr>
          <w:rFonts w:cs="Arial"/>
          <w:bCs/>
          <w:sz w:val="22"/>
          <w:szCs w:val="22"/>
          <w:lang w:val="en-AU"/>
        </w:rPr>
        <w:t>LEGO Technics</w:t>
      </w:r>
    </w:p>
    <w:p w14:paraId="42ED9B38" w14:textId="77777777" w:rsidR="005A22D1" w:rsidRPr="00A80788" w:rsidRDefault="005A22D1" w:rsidP="005A22D1">
      <w:pPr>
        <w:spacing w:line="276" w:lineRule="auto"/>
        <w:rPr>
          <w:rFonts w:ascii="Arial" w:hAnsi="Arial" w:cs="Arial"/>
          <w:sz w:val="22"/>
          <w:szCs w:val="22"/>
          <w:lang w:val="en-AU"/>
        </w:rPr>
      </w:pPr>
    </w:p>
    <w:p w14:paraId="3068798E" w14:textId="77777777" w:rsidR="005A22D1" w:rsidRPr="00A80788" w:rsidRDefault="005A22D1" w:rsidP="005A22D1">
      <w:pPr>
        <w:spacing w:line="276" w:lineRule="auto"/>
        <w:rPr>
          <w:rFonts w:ascii="Arial" w:hAnsi="Arial" w:cs="Arial"/>
          <w:b/>
          <w:sz w:val="22"/>
          <w:szCs w:val="22"/>
          <w:lang w:val="en-AU"/>
        </w:rPr>
      </w:pPr>
      <w:r w:rsidRPr="00A80788">
        <w:rPr>
          <w:rFonts w:ascii="Arial" w:hAnsi="Arial" w:cs="Arial"/>
          <w:b/>
          <w:sz w:val="22"/>
          <w:szCs w:val="22"/>
          <w:lang w:val="en-AU"/>
        </w:rPr>
        <w:t>Mobile phones</w:t>
      </w:r>
    </w:p>
    <w:p w14:paraId="330BF7A1" w14:textId="77777777" w:rsidR="005A22D1" w:rsidRPr="00A80788" w:rsidRDefault="00A80788" w:rsidP="005A22D1">
      <w:pPr>
        <w:spacing w:line="276" w:lineRule="auto"/>
        <w:rPr>
          <w:rFonts w:ascii="Arial" w:hAnsi="Arial" w:cs="Arial"/>
          <w:sz w:val="22"/>
          <w:szCs w:val="22"/>
          <w:lang w:val="en-AU"/>
        </w:rPr>
      </w:pPr>
      <w:hyperlink r:id="rId9" w:history="1">
        <w:r w:rsidR="005A22D1" w:rsidRPr="00A80788">
          <w:rPr>
            <w:rStyle w:val="Hyperlink"/>
            <w:rFonts w:ascii="Arial" w:hAnsi="Arial" w:cs="Arial"/>
            <w:sz w:val="22"/>
            <w:szCs w:val="22"/>
            <w:lang w:val="en-AU"/>
          </w:rPr>
          <w:t>Departmental policy</w:t>
        </w:r>
      </w:hyperlink>
      <w:r w:rsidR="005A22D1" w:rsidRPr="00A80788">
        <w:rPr>
          <w:rFonts w:ascii="Arial" w:hAnsi="Arial" w:cs="Arial"/>
          <w:sz w:val="22"/>
          <w:szCs w:val="22"/>
          <w:lang w:val="en-AU"/>
        </w:rPr>
        <w:t xml:space="preserve"> requires that primary school students do not have mobile phones on site. Phone brought to school need to be handed in to the office.</w:t>
      </w:r>
    </w:p>
    <w:p w14:paraId="6D27BA6C" w14:textId="77777777" w:rsidR="005A22D1" w:rsidRPr="00A80788" w:rsidRDefault="005A22D1" w:rsidP="005A22D1">
      <w:pPr>
        <w:spacing w:line="276" w:lineRule="auto"/>
        <w:rPr>
          <w:rFonts w:ascii="Arial" w:hAnsi="Arial" w:cs="Arial"/>
          <w:sz w:val="22"/>
          <w:szCs w:val="22"/>
          <w:lang w:val="en-AU"/>
        </w:rPr>
      </w:pPr>
    </w:p>
    <w:p w14:paraId="2827A065" w14:textId="77777777" w:rsidR="005A22D1" w:rsidRPr="00A80788" w:rsidRDefault="005A22D1" w:rsidP="005A22D1">
      <w:pPr>
        <w:spacing w:line="276" w:lineRule="auto"/>
        <w:rPr>
          <w:rFonts w:ascii="Arial" w:hAnsi="Arial" w:cs="Arial"/>
          <w:b/>
          <w:sz w:val="22"/>
          <w:szCs w:val="22"/>
          <w:lang w:val="en-AU"/>
        </w:rPr>
      </w:pPr>
      <w:r w:rsidRPr="00A80788">
        <w:rPr>
          <w:rFonts w:ascii="Arial" w:hAnsi="Arial" w:cs="Arial"/>
          <w:b/>
          <w:sz w:val="22"/>
          <w:szCs w:val="22"/>
          <w:lang w:val="en-AU"/>
        </w:rPr>
        <w:t>Smart watches</w:t>
      </w:r>
    </w:p>
    <w:p w14:paraId="1341108C" w14:textId="77777777" w:rsidR="005A22D1" w:rsidRPr="00A80788" w:rsidRDefault="00A80788" w:rsidP="005A22D1">
      <w:pPr>
        <w:spacing w:line="276" w:lineRule="auto"/>
        <w:rPr>
          <w:rFonts w:ascii="Arial" w:hAnsi="Arial" w:cs="Arial"/>
          <w:sz w:val="22"/>
          <w:szCs w:val="22"/>
          <w:lang w:val="en-AU"/>
        </w:rPr>
      </w:pPr>
      <w:hyperlink r:id="rId10" w:history="1">
        <w:r w:rsidR="005A22D1" w:rsidRPr="00A80788">
          <w:rPr>
            <w:rStyle w:val="Hyperlink"/>
            <w:rFonts w:ascii="Arial" w:hAnsi="Arial" w:cs="Arial"/>
            <w:sz w:val="22"/>
            <w:szCs w:val="22"/>
            <w:lang w:val="en-AU"/>
          </w:rPr>
          <w:t>Departmental policy</w:t>
        </w:r>
      </w:hyperlink>
      <w:r w:rsidR="005A22D1" w:rsidRPr="00A80788">
        <w:rPr>
          <w:rFonts w:ascii="Arial" w:hAnsi="Arial" w:cs="Arial"/>
          <w:sz w:val="22"/>
          <w:szCs w:val="22"/>
          <w:lang w:val="en-AU"/>
        </w:rPr>
        <w:t xml:space="preserve"> requires that students who wear smart watches to school keep these devices on “flight mode” during the school day. Smart watches with stand-alone internet connectivity or school wireless network connectivity must be handed in to the office.</w:t>
      </w:r>
    </w:p>
    <w:p w14:paraId="422473C5" w14:textId="77777777" w:rsidR="005A22D1" w:rsidRPr="00A80788" w:rsidRDefault="005A22D1" w:rsidP="005A22D1">
      <w:pPr>
        <w:spacing w:line="276" w:lineRule="auto"/>
        <w:rPr>
          <w:rFonts w:ascii="Arial" w:hAnsi="Arial" w:cs="Arial"/>
          <w:sz w:val="22"/>
          <w:szCs w:val="22"/>
          <w:lang w:val="en-AU"/>
        </w:rPr>
      </w:pPr>
    </w:p>
    <w:p w14:paraId="0B7A2D27" w14:textId="77777777" w:rsidR="005A22D1" w:rsidRPr="00A80788" w:rsidRDefault="005A22D1" w:rsidP="005A22D1">
      <w:pPr>
        <w:spacing w:line="276" w:lineRule="auto"/>
        <w:rPr>
          <w:rFonts w:ascii="Arial" w:hAnsi="Arial" w:cs="Arial"/>
          <w:sz w:val="22"/>
          <w:szCs w:val="22"/>
          <w:lang w:val="en-AU"/>
        </w:rPr>
      </w:pPr>
    </w:p>
    <w:p w14:paraId="6922E9D0" w14:textId="77777777" w:rsidR="005A22D1" w:rsidRPr="00A80788" w:rsidRDefault="005A22D1" w:rsidP="005A22D1">
      <w:pPr>
        <w:pStyle w:val="ListParagraph"/>
        <w:numPr>
          <w:ilvl w:val="0"/>
          <w:numId w:val="32"/>
        </w:numPr>
        <w:spacing w:line="276" w:lineRule="auto"/>
        <w:rPr>
          <w:rFonts w:cs="Arial"/>
          <w:sz w:val="28"/>
          <w:szCs w:val="22"/>
          <w:lang w:val="en-AU"/>
        </w:rPr>
      </w:pPr>
      <w:r w:rsidRPr="00A80788">
        <w:rPr>
          <w:rFonts w:cs="Arial"/>
          <w:iCs/>
          <w:sz w:val="28"/>
          <w:szCs w:val="22"/>
          <w:lang w:val="en-AU"/>
        </w:rPr>
        <w:t>IT support</w:t>
      </w:r>
    </w:p>
    <w:p w14:paraId="7B70B6B0" w14:textId="77777777" w:rsidR="005A22D1" w:rsidRPr="00A80788" w:rsidRDefault="005A22D1" w:rsidP="005A22D1">
      <w:pPr>
        <w:spacing w:line="276" w:lineRule="auto"/>
        <w:rPr>
          <w:rFonts w:ascii="Arial" w:hAnsi="Arial" w:cs="Arial"/>
          <w:i/>
          <w:iCs/>
          <w:sz w:val="22"/>
          <w:szCs w:val="22"/>
          <w:lang w:val="en-AU"/>
        </w:rPr>
      </w:pPr>
      <w:r w:rsidRPr="00A80788">
        <w:rPr>
          <w:rFonts w:ascii="Arial" w:hAnsi="Arial" w:cs="Arial"/>
          <w:sz w:val="22"/>
          <w:szCs w:val="22"/>
          <w:lang w:val="en-AU"/>
        </w:rPr>
        <w:t>The school maintains a funding structure to employ the services of a dedicated IT solutions company in the selection of; computer systems and software, application system design, custom programming, testing, integration and training. Day-to-day troubleshooting and support is provided by staff members and the Department of Education’s IT assistance facility.</w:t>
      </w:r>
    </w:p>
    <w:p w14:paraId="2E1D6DE2" w14:textId="77777777" w:rsidR="005A22D1" w:rsidRPr="00A80788" w:rsidRDefault="005A22D1" w:rsidP="005A22D1">
      <w:pPr>
        <w:spacing w:line="276" w:lineRule="auto"/>
        <w:rPr>
          <w:rFonts w:ascii="Arial" w:hAnsi="Arial" w:cs="Arial"/>
          <w:sz w:val="22"/>
          <w:szCs w:val="22"/>
          <w:lang w:val="en-AU"/>
        </w:rPr>
      </w:pPr>
    </w:p>
    <w:p w14:paraId="3A0D38F7" w14:textId="77777777" w:rsidR="005A22D1" w:rsidRPr="00A80788" w:rsidRDefault="005A22D1" w:rsidP="005A22D1">
      <w:pPr>
        <w:spacing w:line="276" w:lineRule="auto"/>
        <w:rPr>
          <w:rFonts w:ascii="Arial" w:hAnsi="Arial" w:cs="Arial"/>
          <w:sz w:val="22"/>
          <w:szCs w:val="22"/>
          <w:lang w:val="en-AU"/>
        </w:rPr>
      </w:pPr>
    </w:p>
    <w:p w14:paraId="284F289C" w14:textId="77777777" w:rsidR="005A22D1" w:rsidRPr="00A80788" w:rsidRDefault="005A22D1" w:rsidP="005A22D1">
      <w:pPr>
        <w:pStyle w:val="ListParagraph"/>
        <w:numPr>
          <w:ilvl w:val="0"/>
          <w:numId w:val="33"/>
        </w:numPr>
        <w:spacing w:line="276" w:lineRule="auto"/>
        <w:rPr>
          <w:rFonts w:cs="Arial"/>
          <w:iCs/>
          <w:sz w:val="28"/>
          <w:szCs w:val="22"/>
          <w:lang w:val="en-AU"/>
        </w:rPr>
      </w:pPr>
      <w:r w:rsidRPr="00A80788">
        <w:rPr>
          <w:rFonts w:cs="Arial"/>
          <w:iCs/>
          <w:sz w:val="28"/>
          <w:szCs w:val="22"/>
          <w:lang w:val="en-AU"/>
        </w:rPr>
        <w:t>Infrastructure</w:t>
      </w:r>
    </w:p>
    <w:p w14:paraId="7FD5AA15"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North Cottesloe Primary School has been supported through the Department of Education's implementation of IT support over the past 10 years. The initial infrastructure was supplied at no charge to the school but now requires replacing through the school’s budget. The school manages this replacement through an expected outlay of expenditure annually and will replace this infrastructure on a needs basis.</w:t>
      </w:r>
    </w:p>
    <w:p w14:paraId="42EAD76C" w14:textId="77777777" w:rsidR="005A22D1" w:rsidRPr="00A80788" w:rsidRDefault="005A22D1" w:rsidP="005A22D1">
      <w:pPr>
        <w:spacing w:line="276" w:lineRule="auto"/>
        <w:rPr>
          <w:rFonts w:ascii="Arial" w:hAnsi="Arial" w:cs="Arial"/>
          <w:sz w:val="22"/>
          <w:szCs w:val="22"/>
          <w:lang w:val="en-AU"/>
        </w:rPr>
      </w:pPr>
    </w:p>
    <w:p w14:paraId="46572460" w14:textId="77777777" w:rsidR="005A22D1" w:rsidRPr="00A80788" w:rsidRDefault="005A22D1" w:rsidP="005A22D1">
      <w:pPr>
        <w:spacing w:line="276" w:lineRule="auto"/>
        <w:rPr>
          <w:rFonts w:ascii="Arial" w:hAnsi="Arial" w:cs="Arial"/>
          <w:sz w:val="22"/>
          <w:szCs w:val="22"/>
          <w:lang w:val="en-AU"/>
        </w:rPr>
      </w:pPr>
    </w:p>
    <w:p w14:paraId="181B3E0F" w14:textId="77777777" w:rsidR="005A22D1" w:rsidRPr="00A80788" w:rsidRDefault="005A22D1" w:rsidP="005A22D1">
      <w:pPr>
        <w:pStyle w:val="ListParagraph"/>
        <w:numPr>
          <w:ilvl w:val="0"/>
          <w:numId w:val="28"/>
        </w:numPr>
        <w:spacing w:line="276" w:lineRule="auto"/>
        <w:rPr>
          <w:rFonts w:cs="Arial"/>
          <w:iCs/>
          <w:sz w:val="28"/>
          <w:szCs w:val="22"/>
          <w:lang w:val="en-AU"/>
        </w:rPr>
      </w:pPr>
      <w:r w:rsidRPr="00A80788">
        <w:rPr>
          <w:rFonts w:cs="Arial"/>
          <w:iCs/>
          <w:sz w:val="28"/>
          <w:szCs w:val="22"/>
          <w:lang w:val="en-AU"/>
        </w:rPr>
        <w:t>Teacher development</w:t>
      </w:r>
    </w:p>
    <w:p w14:paraId="68288E5A"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 xml:space="preserve">Several strategies enable teachers to increase their capability, skill and confidence in the use of technology to enhance their teaching and support student learning. The IT Deputy works alongside teachers, using a coaching model, to set goals and review learning. This includes; demonstration lessons, observation and feedback, in-class support and collaborative planning. Professional learning in IT development is available periodically throughout the year through our Professional Learning Communities and is offered to staff with the expectation that they will provide learning to colleagues. </w:t>
      </w:r>
    </w:p>
    <w:p w14:paraId="76EA08C7" w14:textId="77777777" w:rsidR="005A22D1" w:rsidRPr="00A80788" w:rsidRDefault="005A22D1" w:rsidP="005A22D1">
      <w:pPr>
        <w:spacing w:line="276" w:lineRule="auto"/>
        <w:rPr>
          <w:rFonts w:ascii="Arial" w:hAnsi="Arial" w:cs="Arial"/>
          <w:szCs w:val="22"/>
          <w:lang w:val="en-AU"/>
        </w:rPr>
      </w:pPr>
    </w:p>
    <w:p w14:paraId="0B5FC4B0" w14:textId="77777777" w:rsidR="005A22D1" w:rsidRPr="00A80788" w:rsidRDefault="005A22D1" w:rsidP="005A22D1">
      <w:pPr>
        <w:spacing w:line="276" w:lineRule="auto"/>
        <w:rPr>
          <w:rFonts w:ascii="Arial" w:hAnsi="Arial" w:cs="Arial"/>
          <w:szCs w:val="22"/>
          <w:lang w:val="en-AU"/>
        </w:rPr>
      </w:pPr>
    </w:p>
    <w:p w14:paraId="74095A4B" w14:textId="77777777" w:rsidR="005A22D1" w:rsidRPr="00A80788" w:rsidRDefault="005A22D1" w:rsidP="005A22D1">
      <w:pPr>
        <w:pStyle w:val="ListParagraph"/>
        <w:numPr>
          <w:ilvl w:val="0"/>
          <w:numId w:val="28"/>
        </w:numPr>
        <w:spacing w:line="276" w:lineRule="auto"/>
        <w:rPr>
          <w:rFonts w:cs="Arial"/>
          <w:iCs/>
          <w:sz w:val="28"/>
          <w:szCs w:val="22"/>
          <w:lang w:val="en-AU"/>
        </w:rPr>
      </w:pPr>
      <w:r w:rsidRPr="00A80788">
        <w:rPr>
          <w:rFonts w:cs="Arial"/>
          <w:iCs/>
          <w:sz w:val="28"/>
          <w:szCs w:val="22"/>
          <w:lang w:val="en-AU"/>
        </w:rPr>
        <w:t>Research, risk, consultation and implementation</w:t>
      </w:r>
    </w:p>
    <w:p w14:paraId="25D9DE97"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 xml:space="preserve">Change is a constant element in education. Change in the area of technology can have significant implications for budgeting and resourcing structures across the school. North Cottesloe Primary School ensures the implementation of interventions, in response to any change, are evidence based and consult with stakeholders in regard to changes to practice. </w:t>
      </w:r>
    </w:p>
    <w:p w14:paraId="323D1DB3" w14:textId="77777777" w:rsidR="005A22D1" w:rsidRPr="00A80788" w:rsidRDefault="005A22D1" w:rsidP="005A22D1">
      <w:pPr>
        <w:spacing w:line="276" w:lineRule="auto"/>
        <w:rPr>
          <w:rFonts w:ascii="Arial" w:hAnsi="Arial" w:cs="Arial"/>
          <w:sz w:val="22"/>
          <w:szCs w:val="22"/>
          <w:lang w:val="en-AU"/>
        </w:rPr>
      </w:pPr>
    </w:p>
    <w:p w14:paraId="6DA92382"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Phase 1</w:t>
      </w:r>
    </w:p>
    <w:p w14:paraId="0CC41702" w14:textId="77777777" w:rsidR="005A22D1" w:rsidRPr="00A80788" w:rsidRDefault="005A22D1" w:rsidP="005A22D1">
      <w:pPr>
        <w:pStyle w:val="ListParagraph"/>
        <w:numPr>
          <w:ilvl w:val="0"/>
          <w:numId w:val="5"/>
        </w:numPr>
        <w:spacing w:line="276" w:lineRule="auto"/>
        <w:rPr>
          <w:rFonts w:cs="Arial"/>
          <w:color w:val="000000" w:themeColor="text1"/>
          <w:sz w:val="22"/>
          <w:szCs w:val="22"/>
          <w:lang w:val="en-AU"/>
        </w:rPr>
      </w:pPr>
      <w:r w:rsidRPr="00A80788">
        <w:rPr>
          <w:rFonts w:cs="Arial"/>
          <w:sz w:val="22"/>
          <w:szCs w:val="22"/>
          <w:lang w:val="en-AU"/>
        </w:rPr>
        <w:t xml:space="preserve">The school decides validity and purpose of ICT change, both software and infrastructure, considering: </w:t>
      </w:r>
    </w:p>
    <w:p w14:paraId="59B3670A" w14:textId="77777777" w:rsidR="005A22D1" w:rsidRPr="00A80788" w:rsidRDefault="005A22D1" w:rsidP="005A22D1">
      <w:pPr>
        <w:pStyle w:val="ListParagraph"/>
        <w:numPr>
          <w:ilvl w:val="1"/>
          <w:numId w:val="5"/>
        </w:numPr>
        <w:spacing w:line="276" w:lineRule="auto"/>
        <w:rPr>
          <w:rFonts w:cs="Arial"/>
          <w:color w:val="000000" w:themeColor="text1"/>
          <w:sz w:val="22"/>
          <w:szCs w:val="22"/>
          <w:lang w:val="en-AU"/>
        </w:rPr>
      </w:pPr>
      <w:r w:rsidRPr="00A80788">
        <w:rPr>
          <w:rFonts w:cs="Arial"/>
          <w:sz w:val="22"/>
          <w:szCs w:val="22"/>
          <w:lang w:val="en-AU"/>
        </w:rPr>
        <w:t>alignment with Business Plan objects and Department of Education initiatives;</w:t>
      </w:r>
    </w:p>
    <w:p w14:paraId="5284D721" w14:textId="77777777" w:rsidR="005A22D1" w:rsidRPr="00A80788" w:rsidRDefault="005A22D1" w:rsidP="005A22D1">
      <w:pPr>
        <w:pStyle w:val="ListParagraph"/>
        <w:numPr>
          <w:ilvl w:val="1"/>
          <w:numId w:val="5"/>
        </w:numPr>
        <w:spacing w:before="240" w:line="276" w:lineRule="auto"/>
        <w:rPr>
          <w:rFonts w:cs="Arial"/>
          <w:sz w:val="22"/>
          <w:szCs w:val="22"/>
          <w:lang w:val="en-AU"/>
        </w:rPr>
      </w:pPr>
      <w:r w:rsidRPr="00A80788">
        <w:rPr>
          <w:rFonts w:cs="Arial"/>
          <w:sz w:val="22"/>
          <w:szCs w:val="22"/>
          <w:lang w:val="en-AU"/>
        </w:rPr>
        <w:t>risk and opportunity assessment of proposed change, prior to implementation, including:</w:t>
      </w:r>
    </w:p>
    <w:p w14:paraId="4D3DE76D" w14:textId="77777777" w:rsidR="005A22D1" w:rsidRPr="00A80788" w:rsidRDefault="005A22D1" w:rsidP="005A22D1">
      <w:pPr>
        <w:pStyle w:val="ListParagraph"/>
        <w:numPr>
          <w:ilvl w:val="2"/>
          <w:numId w:val="5"/>
        </w:numPr>
        <w:spacing w:before="240" w:line="276" w:lineRule="auto"/>
        <w:rPr>
          <w:rFonts w:cs="Arial"/>
          <w:sz w:val="22"/>
          <w:szCs w:val="22"/>
          <w:lang w:val="en-AU"/>
        </w:rPr>
      </w:pPr>
      <w:r w:rsidRPr="00A80788">
        <w:rPr>
          <w:rFonts w:cs="Arial"/>
          <w:sz w:val="22"/>
          <w:szCs w:val="22"/>
          <w:lang w:val="en-AU"/>
        </w:rPr>
        <w:t xml:space="preserve">benefit to student learning; </w:t>
      </w:r>
    </w:p>
    <w:p w14:paraId="5AE423A7" w14:textId="77777777" w:rsidR="005A22D1" w:rsidRPr="00A80788" w:rsidRDefault="005A22D1" w:rsidP="005A22D1">
      <w:pPr>
        <w:pStyle w:val="ListParagraph"/>
        <w:numPr>
          <w:ilvl w:val="2"/>
          <w:numId w:val="5"/>
        </w:numPr>
        <w:spacing w:before="240" w:line="276" w:lineRule="auto"/>
        <w:rPr>
          <w:rFonts w:cs="Arial"/>
          <w:sz w:val="22"/>
          <w:szCs w:val="22"/>
          <w:lang w:val="en-AU"/>
        </w:rPr>
      </w:pPr>
      <w:r w:rsidRPr="00A80788">
        <w:rPr>
          <w:rFonts w:cs="Arial"/>
          <w:sz w:val="22"/>
          <w:szCs w:val="22"/>
          <w:lang w:val="en-AU"/>
        </w:rPr>
        <w:t xml:space="preserve">potential impact upon student wellbeing; and </w:t>
      </w:r>
    </w:p>
    <w:p w14:paraId="7D389C73" w14:textId="77777777" w:rsidR="005A22D1" w:rsidRPr="00A80788" w:rsidRDefault="005A22D1" w:rsidP="005A22D1">
      <w:pPr>
        <w:pStyle w:val="ListParagraph"/>
        <w:numPr>
          <w:ilvl w:val="2"/>
          <w:numId w:val="5"/>
        </w:numPr>
        <w:spacing w:before="240" w:line="276" w:lineRule="auto"/>
        <w:rPr>
          <w:rFonts w:cs="Arial"/>
          <w:sz w:val="22"/>
          <w:szCs w:val="22"/>
          <w:lang w:val="en-AU"/>
        </w:rPr>
      </w:pPr>
      <w:r w:rsidRPr="00A80788">
        <w:rPr>
          <w:rFonts w:cs="Arial"/>
          <w:sz w:val="22"/>
          <w:szCs w:val="22"/>
          <w:lang w:val="en-AU"/>
        </w:rPr>
        <w:t>cyber safety.</w:t>
      </w:r>
    </w:p>
    <w:p w14:paraId="7FD6DF5C" w14:textId="77777777" w:rsidR="005A22D1" w:rsidRPr="00A80788" w:rsidRDefault="005A22D1" w:rsidP="005A22D1">
      <w:pPr>
        <w:pStyle w:val="ListParagraph"/>
        <w:numPr>
          <w:ilvl w:val="0"/>
          <w:numId w:val="5"/>
        </w:numPr>
        <w:spacing w:line="276" w:lineRule="auto"/>
        <w:rPr>
          <w:rFonts w:cs="Arial"/>
          <w:color w:val="000000" w:themeColor="text1"/>
          <w:sz w:val="22"/>
          <w:szCs w:val="22"/>
          <w:lang w:val="en-AU"/>
        </w:rPr>
      </w:pPr>
      <w:r w:rsidRPr="00A80788">
        <w:rPr>
          <w:rFonts w:cs="Arial"/>
          <w:sz w:val="22"/>
          <w:szCs w:val="22"/>
          <w:lang w:val="en-AU"/>
        </w:rPr>
        <w:t>Consultation with staff</w:t>
      </w:r>
    </w:p>
    <w:p w14:paraId="7143C8BA" w14:textId="77777777" w:rsidR="005A22D1" w:rsidRPr="00A80788" w:rsidRDefault="005A22D1" w:rsidP="005A22D1">
      <w:pPr>
        <w:pStyle w:val="ListParagraph"/>
        <w:numPr>
          <w:ilvl w:val="0"/>
          <w:numId w:val="5"/>
        </w:numPr>
        <w:spacing w:line="276" w:lineRule="auto"/>
        <w:rPr>
          <w:rFonts w:cs="Arial"/>
          <w:color w:val="000000" w:themeColor="text1"/>
          <w:sz w:val="22"/>
          <w:szCs w:val="22"/>
          <w:lang w:val="en-AU"/>
        </w:rPr>
      </w:pPr>
      <w:r w:rsidRPr="00A80788">
        <w:rPr>
          <w:rFonts w:cs="Arial"/>
          <w:sz w:val="22"/>
          <w:szCs w:val="22"/>
          <w:lang w:val="en-AU"/>
        </w:rPr>
        <w:t>Budgetary concerns</w:t>
      </w:r>
    </w:p>
    <w:p w14:paraId="50786E99" w14:textId="77777777" w:rsidR="005A22D1" w:rsidRPr="00A80788" w:rsidRDefault="005A22D1" w:rsidP="005A22D1">
      <w:pPr>
        <w:spacing w:line="276" w:lineRule="auto"/>
        <w:rPr>
          <w:rFonts w:ascii="Arial" w:hAnsi="Arial" w:cs="Arial"/>
          <w:sz w:val="22"/>
          <w:szCs w:val="22"/>
          <w:lang w:val="en-AU"/>
        </w:rPr>
      </w:pPr>
    </w:p>
    <w:p w14:paraId="3737B421"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Phase 2</w:t>
      </w:r>
    </w:p>
    <w:p w14:paraId="6F0639F1" w14:textId="77777777" w:rsidR="005A22D1" w:rsidRPr="00A80788" w:rsidRDefault="005A22D1" w:rsidP="005A22D1">
      <w:pPr>
        <w:pStyle w:val="ListParagraph"/>
        <w:numPr>
          <w:ilvl w:val="0"/>
          <w:numId w:val="4"/>
        </w:numPr>
        <w:spacing w:line="276" w:lineRule="auto"/>
        <w:rPr>
          <w:rFonts w:cs="Arial"/>
          <w:color w:val="000000" w:themeColor="text1"/>
          <w:sz w:val="22"/>
          <w:szCs w:val="22"/>
          <w:lang w:val="en-AU"/>
        </w:rPr>
      </w:pPr>
      <w:r w:rsidRPr="00A80788">
        <w:rPr>
          <w:rFonts w:cs="Arial"/>
          <w:sz w:val="22"/>
          <w:szCs w:val="22"/>
          <w:lang w:val="en-AU"/>
        </w:rPr>
        <w:t>Develop guidelines and support for all stakeholders and further consultation with staff</w:t>
      </w:r>
    </w:p>
    <w:p w14:paraId="5CE9B83A" w14:textId="77777777" w:rsidR="005A22D1" w:rsidRPr="00A80788" w:rsidRDefault="005A22D1" w:rsidP="005A22D1">
      <w:pPr>
        <w:pStyle w:val="ListParagraph"/>
        <w:numPr>
          <w:ilvl w:val="0"/>
          <w:numId w:val="4"/>
        </w:numPr>
        <w:spacing w:line="276" w:lineRule="auto"/>
        <w:rPr>
          <w:rFonts w:cs="Arial"/>
          <w:color w:val="000000" w:themeColor="text1"/>
          <w:sz w:val="22"/>
          <w:szCs w:val="22"/>
          <w:lang w:val="en-AU"/>
        </w:rPr>
      </w:pPr>
      <w:r w:rsidRPr="00A80788">
        <w:rPr>
          <w:rFonts w:cs="Arial"/>
          <w:sz w:val="22"/>
          <w:szCs w:val="22"/>
          <w:lang w:val="en-AU"/>
        </w:rPr>
        <w:t xml:space="preserve">Ensure resourcing structure is sustainable </w:t>
      </w:r>
    </w:p>
    <w:p w14:paraId="0D4D75A5" w14:textId="77777777" w:rsidR="005A22D1" w:rsidRPr="00A80788" w:rsidRDefault="005A22D1" w:rsidP="005A22D1">
      <w:pPr>
        <w:spacing w:line="276" w:lineRule="auto"/>
        <w:rPr>
          <w:rFonts w:ascii="Arial" w:hAnsi="Arial" w:cs="Arial"/>
          <w:sz w:val="22"/>
          <w:szCs w:val="22"/>
          <w:lang w:val="en-AU"/>
        </w:rPr>
      </w:pPr>
    </w:p>
    <w:p w14:paraId="6FA6F5FB"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Phase 3</w:t>
      </w:r>
    </w:p>
    <w:p w14:paraId="7337A37A" w14:textId="77777777" w:rsidR="005A22D1" w:rsidRPr="00A80788" w:rsidRDefault="005A22D1" w:rsidP="005A22D1">
      <w:pPr>
        <w:pStyle w:val="ListParagraph"/>
        <w:numPr>
          <w:ilvl w:val="0"/>
          <w:numId w:val="3"/>
        </w:numPr>
        <w:spacing w:line="276" w:lineRule="auto"/>
        <w:rPr>
          <w:rFonts w:cs="Arial"/>
          <w:color w:val="000000" w:themeColor="text1"/>
          <w:sz w:val="22"/>
          <w:szCs w:val="22"/>
          <w:lang w:val="en-AU"/>
        </w:rPr>
      </w:pPr>
      <w:r w:rsidRPr="00A80788">
        <w:rPr>
          <w:rFonts w:cs="Arial"/>
          <w:sz w:val="22"/>
          <w:szCs w:val="22"/>
          <w:lang w:val="en-AU"/>
        </w:rPr>
        <w:t xml:space="preserve">Information for community </w:t>
      </w:r>
    </w:p>
    <w:p w14:paraId="388784EB" w14:textId="77777777" w:rsidR="005A22D1" w:rsidRPr="00A80788" w:rsidRDefault="005A22D1" w:rsidP="005A22D1">
      <w:pPr>
        <w:pStyle w:val="ListParagraph"/>
        <w:numPr>
          <w:ilvl w:val="0"/>
          <w:numId w:val="3"/>
        </w:numPr>
        <w:spacing w:line="276" w:lineRule="auto"/>
        <w:rPr>
          <w:rFonts w:cs="Arial"/>
          <w:color w:val="000000" w:themeColor="text1"/>
          <w:sz w:val="22"/>
          <w:szCs w:val="22"/>
          <w:lang w:val="en-AU"/>
        </w:rPr>
      </w:pPr>
      <w:r w:rsidRPr="00A80788">
        <w:rPr>
          <w:rFonts w:cs="Arial"/>
          <w:sz w:val="22"/>
          <w:szCs w:val="22"/>
          <w:lang w:val="en-AU"/>
        </w:rPr>
        <w:t>Implementation</w:t>
      </w:r>
    </w:p>
    <w:p w14:paraId="4203001D" w14:textId="77777777" w:rsidR="005A22D1" w:rsidRPr="00A80788" w:rsidRDefault="005A22D1" w:rsidP="005A22D1">
      <w:pPr>
        <w:spacing w:line="276" w:lineRule="auto"/>
        <w:rPr>
          <w:rFonts w:ascii="Arial" w:hAnsi="Arial" w:cs="Arial"/>
          <w:sz w:val="22"/>
          <w:szCs w:val="22"/>
          <w:lang w:val="en-AU"/>
        </w:rPr>
      </w:pPr>
    </w:p>
    <w:p w14:paraId="08284316" w14:textId="77777777" w:rsidR="005A22D1" w:rsidRPr="00A80788" w:rsidRDefault="005A22D1" w:rsidP="005A22D1">
      <w:pPr>
        <w:spacing w:line="276" w:lineRule="auto"/>
        <w:rPr>
          <w:rFonts w:ascii="Arial" w:hAnsi="Arial" w:cs="Arial"/>
          <w:sz w:val="22"/>
          <w:szCs w:val="22"/>
          <w:lang w:val="en-AU"/>
        </w:rPr>
      </w:pPr>
    </w:p>
    <w:p w14:paraId="0BA261B6" w14:textId="77777777" w:rsidR="005A22D1" w:rsidRPr="00A80788" w:rsidRDefault="005A22D1" w:rsidP="005A22D1">
      <w:pPr>
        <w:pStyle w:val="ListParagraph"/>
        <w:numPr>
          <w:ilvl w:val="0"/>
          <w:numId w:val="28"/>
        </w:numPr>
        <w:spacing w:line="276" w:lineRule="auto"/>
        <w:rPr>
          <w:rFonts w:cs="Arial"/>
          <w:iCs/>
          <w:sz w:val="28"/>
          <w:szCs w:val="22"/>
          <w:lang w:val="en-AU"/>
        </w:rPr>
      </w:pPr>
      <w:r w:rsidRPr="00A80788">
        <w:rPr>
          <w:rFonts w:cs="Arial"/>
          <w:iCs/>
          <w:sz w:val="28"/>
          <w:szCs w:val="22"/>
          <w:lang w:val="en-AU"/>
        </w:rPr>
        <w:t>Software</w:t>
      </w:r>
    </w:p>
    <w:p w14:paraId="6F8B37DD"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Operation systems and suites of software such as MS Office are provided through Department of Education licence agreements. Additional software licencing is the responsibility of the school and must ensure resources are available to sustain any agreements.</w:t>
      </w:r>
    </w:p>
    <w:p w14:paraId="4AEB14B1" w14:textId="77777777" w:rsidR="005A22D1" w:rsidRPr="00A80788" w:rsidRDefault="005A22D1" w:rsidP="005A22D1">
      <w:pPr>
        <w:spacing w:line="276" w:lineRule="auto"/>
        <w:rPr>
          <w:rFonts w:ascii="Arial" w:hAnsi="Arial" w:cs="Arial"/>
          <w:sz w:val="22"/>
          <w:szCs w:val="22"/>
          <w:lang w:val="en-AU"/>
        </w:rPr>
      </w:pPr>
    </w:p>
    <w:p w14:paraId="3785AA6F" w14:textId="77777777" w:rsidR="005A22D1" w:rsidRPr="00A80788" w:rsidRDefault="005A22D1" w:rsidP="005A22D1">
      <w:pPr>
        <w:spacing w:line="276" w:lineRule="auto"/>
        <w:rPr>
          <w:rFonts w:ascii="Arial" w:hAnsi="Arial" w:cs="Arial"/>
          <w:b/>
          <w:sz w:val="22"/>
          <w:szCs w:val="22"/>
          <w:lang w:val="en-AU"/>
        </w:rPr>
      </w:pPr>
      <w:r w:rsidRPr="00A80788">
        <w:rPr>
          <w:rFonts w:ascii="Arial" w:hAnsi="Arial" w:cs="Arial"/>
          <w:b/>
          <w:sz w:val="22"/>
          <w:szCs w:val="22"/>
          <w:lang w:val="en-AU"/>
        </w:rPr>
        <w:t>Apps</w:t>
      </w:r>
    </w:p>
    <w:p w14:paraId="1DE83FE4"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 xml:space="preserve">All apps are reviewed annually. Apps are subject to the user agreement between individual students, carers and the school. Teachers are able to request the installation of additional Apps to meet the specific learning needs of different phases of learning. </w:t>
      </w:r>
    </w:p>
    <w:p w14:paraId="71E7BFF4" w14:textId="77777777" w:rsidR="005A22D1" w:rsidRPr="00A80788" w:rsidRDefault="005A22D1" w:rsidP="005A22D1">
      <w:pPr>
        <w:spacing w:line="276" w:lineRule="auto"/>
        <w:rPr>
          <w:rFonts w:ascii="Arial" w:hAnsi="Arial" w:cs="Arial"/>
          <w:iCs/>
          <w:szCs w:val="22"/>
          <w:lang w:val="en-AU"/>
        </w:rPr>
      </w:pPr>
    </w:p>
    <w:p w14:paraId="62BBE155" w14:textId="77777777" w:rsidR="005A22D1" w:rsidRPr="00A80788" w:rsidRDefault="005A22D1" w:rsidP="005A22D1">
      <w:pPr>
        <w:spacing w:line="276" w:lineRule="auto"/>
        <w:rPr>
          <w:rFonts w:ascii="Arial" w:hAnsi="Arial" w:cs="Arial"/>
          <w:iCs/>
          <w:szCs w:val="22"/>
          <w:lang w:val="en-AU"/>
        </w:rPr>
      </w:pPr>
    </w:p>
    <w:p w14:paraId="5CC07715" w14:textId="77777777" w:rsidR="005A22D1" w:rsidRPr="00A80788" w:rsidRDefault="005A22D1" w:rsidP="005A22D1">
      <w:pPr>
        <w:pStyle w:val="ListParagraph"/>
        <w:numPr>
          <w:ilvl w:val="0"/>
          <w:numId w:val="28"/>
        </w:numPr>
        <w:spacing w:line="276" w:lineRule="auto"/>
        <w:rPr>
          <w:rFonts w:cs="Arial"/>
          <w:iCs/>
          <w:sz w:val="28"/>
          <w:szCs w:val="22"/>
          <w:lang w:val="en-AU"/>
        </w:rPr>
      </w:pPr>
      <w:r w:rsidRPr="00A80788">
        <w:rPr>
          <w:rFonts w:cs="Arial"/>
          <w:iCs/>
          <w:sz w:val="28"/>
          <w:szCs w:val="22"/>
          <w:lang w:val="en-AU"/>
        </w:rPr>
        <w:t>Communication</w:t>
      </w:r>
    </w:p>
    <w:p w14:paraId="5EA54E79"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The North Cottesloe Primary School Communication Guidelines outline the methodology and frequency of communication across the school community.</w:t>
      </w:r>
    </w:p>
    <w:p w14:paraId="06C05CBD" w14:textId="77777777" w:rsidR="005A22D1" w:rsidRPr="00A80788" w:rsidRDefault="005A22D1" w:rsidP="005A22D1">
      <w:pPr>
        <w:pStyle w:val="ListParagraph"/>
        <w:numPr>
          <w:ilvl w:val="0"/>
          <w:numId w:val="31"/>
        </w:numPr>
        <w:spacing w:line="276" w:lineRule="auto"/>
        <w:rPr>
          <w:rFonts w:cs="Arial"/>
          <w:sz w:val="22"/>
          <w:szCs w:val="22"/>
          <w:lang w:val="en-AU"/>
        </w:rPr>
      </w:pPr>
      <w:r w:rsidRPr="00A80788">
        <w:rPr>
          <w:rFonts w:cs="Arial"/>
          <w:sz w:val="22"/>
          <w:szCs w:val="22"/>
          <w:lang w:val="en-AU"/>
        </w:rPr>
        <w:t xml:space="preserve">School Stream app: For </w:t>
      </w:r>
      <w:r w:rsidRPr="00A80788">
        <w:rPr>
          <w:rFonts w:cs="Arial"/>
          <w:sz w:val="22"/>
          <w:szCs w:val="22"/>
        </w:rPr>
        <w:t>distributing outgoing information to families.</w:t>
      </w:r>
    </w:p>
    <w:p w14:paraId="1CB27DE7" w14:textId="77777777" w:rsidR="005A22D1" w:rsidRPr="00A80788" w:rsidRDefault="005A22D1" w:rsidP="005A22D1">
      <w:pPr>
        <w:pStyle w:val="ListParagraph"/>
        <w:numPr>
          <w:ilvl w:val="0"/>
          <w:numId w:val="31"/>
        </w:numPr>
        <w:spacing w:line="276" w:lineRule="auto"/>
        <w:rPr>
          <w:rFonts w:cs="Arial"/>
          <w:sz w:val="22"/>
          <w:szCs w:val="22"/>
          <w:lang w:val="en-AU"/>
        </w:rPr>
      </w:pPr>
      <w:r w:rsidRPr="00A80788">
        <w:rPr>
          <w:rFonts w:cs="Arial"/>
          <w:sz w:val="22"/>
          <w:szCs w:val="22"/>
          <w:lang w:val="en-AU"/>
        </w:rPr>
        <w:t xml:space="preserve">SeeSaw: </w:t>
      </w:r>
      <w:r w:rsidRPr="00A80788">
        <w:rPr>
          <w:rFonts w:cs="Arial"/>
          <w:sz w:val="22"/>
          <w:szCs w:val="22"/>
        </w:rPr>
        <w:t>Teacher communication with parents regarding curriculum matters.</w:t>
      </w:r>
    </w:p>
    <w:p w14:paraId="0694C616" w14:textId="77777777" w:rsidR="005A22D1" w:rsidRPr="00A80788" w:rsidRDefault="005A22D1" w:rsidP="005A22D1">
      <w:pPr>
        <w:pStyle w:val="ListParagraph"/>
        <w:numPr>
          <w:ilvl w:val="0"/>
          <w:numId w:val="31"/>
        </w:numPr>
        <w:spacing w:line="276" w:lineRule="auto"/>
        <w:rPr>
          <w:rFonts w:cs="Arial"/>
          <w:sz w:val="22"/>
          <w:szCs w:val="22"/>
          <w:lang w:val="en-AU"/>
        </w:rPr>
      </w:pPr>
      <w:r w:rsidRPr="00A80788">
        <w:rPr>
          <w:rFonts w:cs="Arial"/>
          <w:sz w:val="22"/>
          <w:szCs w:val="22"/>
          <w:lang w:val="en-AU"/>
        </w:rPr>
        <w:t>Email: Communication with individual parents</w:t>
      </w:r>
    </w:p>
    <w:p w14:paraId="147FF231" w14:textId="77777777" w:rsidR="005A22D1" w:rsidRPr="00A80788" w:rsidRDefault="005A22D1" w:rsidP="005A22D1">
      <w:pPr>
        <w:pStyle w:val="ListParagraph"/>
        <w:spacing w:line="276" w:lineRule="auto"/>
        <w:ind w:left="1080"/>
        <w:rPr>
          <w:rFonts w:cs="Arial"/>
          <w:szCs w:val="22"/>
          <w:lang w:val="en-AU"/>
        </w:rPr>
      </w:pPr>
    </w:p>
    <w:p w14:paraId="0B7AFE1F" w14:textId="77777777" w:rsidR="005A22D1" w:rsidRPr="00A80788" w:rsidRDefault="005A22D1" w:rsidP="005A22D1">
      <w:pPr>
        <w:spacing w:line="276" w:lineRule="auto"/>
        <w:rPr>
          <w:rFonts w:ascii="Arial" w:hAnsi="Arial" w:cs="Arial"/>
          <w:szCs w:val="22"/>
          <w:lang w:val="en-AU"/>
        </w:rPr>
      </w:pPr>
    </w:p>
    <w:p w14:paraId="0873A735" w14:textId="77777777" w:rsidR="005A22D1" w:rsidRPr="00A80788" w:rsidRDefault="005A22D1" w:rsidP="005A22D1">
      <w:pPr>
        <w:pStyle w:val="ListParagraph"/>
        <w:numPr>
          <w:ilvl w:val="0"/>
          <w:numId w:val="28"/>
        </w:numPr>
        <w:spacing w:line="276" w:lineRule="auto"/>
        <w:rPr>
          <w:rFonts w:cs="Arial"/>
          <w:sz w:val="28"/>
          <w:szCs w:val="28"/>
          <w:lang w:val="en-AU"/>
        </w:rPr>
      </w:pPr>
      <w:r w:rsidRPr="00A80788">
        <w:rPr>
          <w:rFonts w:cs="Arial"/>
          <w:sz w:val="28"/>
          <w:szCs w:val="28"/>
          <w:lang w:val="en-AU"/>
        </w:rPr>
        <w:t>Security</w:t>
      </w:r>
    </w:p>
    <w:p w14:paraId="57E25BB8"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lang w:val="en-AU"/>
        </w:rPr>
        <w:t>All Internet access is subject to the Department of Education’s content filters. A</w:t>
      </w:r>
      <w:r w:rsidRPr="00A80788">
        <w:rPr>
          <w:rFonts w:ascii="Arial" w:hAnsi="Arial" w:cs="Arial"/>
          <w:sz w:val="22"/>
          <w:szCs w:val="22"/>
          <w:lang w:val="en-AU"/>
        </w:rPr>
        <w:t>ccessing the school’s internet provides information to the Department and the school in regards to individual use and profiling. The school is able to blacklist websites, phrases and words and allows, or blocks, websites with certain categories of content. All devices are subject to this filtering.</w:t>
      </w:r>
    </w:p>
    <w:p w14:paraId="21E575EA" w14:textId="77777777" w:rsidR="005A22D1" w:rsidRPr="00A80788" w:rsidRDefault="005A22D1" w:rsidP="005A22D1">
      <w:pPr>
        <w:spacing w:line="276" w:lineRule="auto"/>
        <w:rPr>
          <w:rFonts w:ascii="Arial" w:hAnsi="Arial" w:cs="Arial"/>
          <w:sz w:val="22"/>
          <w:szCs w:val="22"/>
          <w:lang w:val="en-AU"/>
        </w:rPr>
      </w:pPr>
    </w:p>
    <w:p w14:paraId="7AE96433"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Department filters ensure no student using our network has open access to the internet. Students are required to sign a Responsible Online Access agreement and, should they breach this agreement, will have online access removed. The school will respond to any breach of student safety and security through a rigorous investigation process of any incident followed by explicit communication with stakeholders including parents and staff.</w:t>
      </w:r>
    </w:p>
    <w:p w14:paraId="66B602B1" w14:textId="77777777" w:rsidR="005A22D1" w:rsidRPr="00A80788" w:rsidRDefault="005A22D1" w:rsidP="005A22D1">
      <w:pPr>
        <w:spacing w:line="276" w:lineRule="auto"/>
        <w:rPr>
          <w:rFonts w:ascii="Arial" w:hAnsi="Arial" w:cs="Arial"/>
          <w:sz w:val="22"/>
          <w:szCs w:val="22"/>
          <w:lang w:val="en-AU"/>
        </w:rPr>
      </w:pPr>
    </w:p>
    <w:p w14:paraId="6F923E67" w14:textId="77777777" w:rsidR="005A22D1" w:rsidRPr="00A80788" w:rsidRDefault="005A22D1" w:rsidP="005A22D1">
      <w:pPr>
        <w:spacing w:line="276" w:lineRule="auto"/>
        <w:rPr>
          <w:rFonts w:ascii="Arial" w:hAnsi="Arial" w:cs="Arial"/>
          <w:color w:val="000000" w:themeColor="text1"/>
          <w:sz w:val="22"/>
          <w:lang w:val="en-AU"/>
        </w:rPr>
      </w:pPr>
      <w:r w:rsidRPr="00A80788">
        <w:rPr>
          <w:rFonts w:ascii="Arial" w:hAnsi="Arial" w:cs="Arial"/>
          <w:color w:val="000000" w:themeColor="text1"/>
          <w:sz w:val="22"/>
          <w:lang w:val="en-AU"/>
        </w:rPr>
        <w:t xml:space="preserve">Administration will ensure that each student log on to an ICT device with unique user credentials. Our internet filter will automatically record sites visited and per-application usage times, centrally logging and aggregating this information. </w:t>
      </w:r>
    </w:p>
    <w:p w14:paraId="5870EA28" w14:textId="77777777" w:rsidR="005A22D1" w:rsidRPr="00A80788" w:rsidRDefault="005A22D1" w:rsidP="005A22D1">
      <w:pPr>
        <w:spacing w:line="276" w:lineRule="auto"/>
        <w:rPr>
          <w:rFonts w:ascii="Arial" w:hAnsi="Arial" w:cs="Arial"/>
          <w:sz w:val="22"/>
          <w:szCs w:val="22"/>
          <w:lang w:val="en-AU"/>
        </w:rPr>
      </w:pPr>
    </w:p>
    <w:p w14:paraId="7ED3DA5E"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szCs w:val="22"/>
          <w:lang w:val="en-AU"/>
        </w:rPr>
        <w:t xml:space="preserve">Digital communication (emailing for students) formulates a small portion of the WA Curriculum in Year 5 and above. The Department of Education provides all students with a username and email address that is accessed through the online portal, IKON. The protocols for access to, and use of, email facilities are standard for all Department staff and students. </w:t>
      </w:r>
    </w:p>
    <w:p w14:paraId="206D4030" w14:textId="77777777" w:rsidR="005A22D1" w:rsidRPr="00A80788" w:rsidRDefault="005A22D1" w:rsidP="005A22D1">
      <w:pPr>
        <w:spacing w:line="276" w:lineRule="auto"/>
        <w:rPr>
          <w:rFonts w:ascii="Arial" w:hAnsi="Arial" w:cs="Arial"/>
          <w:b/>
          <w:sz w:val="22"/>
          <w:szCs w:val="22"/>
          <w:lang w:val="en-AU"/>
        </w:rPr>
      </w:pPr>
    </w:p>
    <w:p w14:paraId="1A44249E" w14:textId="77777777" w:rsidR="005A22D1" w:rsidRPr="00A80788" w:rsidRDefault="005A22D1" w:rsidP="005A22D1">
      <w:pPr>
        <w:spacing w:line="276" w:lineRule="auto"/>
        <w:rPr>
          <w:rFonts w:ascii="Arial" w:hAnsi="Arial" w:cs="Arial"/>
          <w:sz w:val="22"/>
          <w:szCs w:val="22"/>
          <w:lang w:val="en-AU"/>
        </w:rPr>
      </w:pPr>
    </w:p>
    <w:p w14:paraId="433D7732" w14:textId="77777777" w:rsidR="005A22D1" w:rsidRPr="00A80788" w:rsidRDefault="005A22D1" w:rsidP="005A22D1">
      <w:pPr>
        <w:rPr>
          <w:rFonts w:ascii="Arial" w:hAnsi="Arial" w:cs="Arial"/>
          <w:b/>
          <w:szCs w:val="22"/>
          <w:lang w:val="en-AU"/>
        </w:rPr>
      </w:pPr>
      <w:r w:rsidRPr="00A80788">
        <w:rPr>
          <w:rFonts w:ascii="Arial" w:hAnsi="Arial" w:cs="Arial"/>
          <w:b/>
          <w:szCs w:val="22"/>
          <w:lang w:val="en-AU"/>
        </w:rPr>
        <w:br w:type="page"/>
      </w:r>
    </w:p>
    <w:p w14:paraId="2812A30A" w14:textId="77777777" w:rsidR="005A22D1" w:rsidRPr="00A80788" w:rsidRDefault="005A22D1" w:rsidP="005A22D1">
      <w:pPr>
        <w:spacing w:line="276" w:lineRule="auto"/>
        <w:rPr>
          <w:rFonts w:ascii="Arial" w:hAnsi="Arial" w:cs="Arial"/>
          <w:b/>
          <w:sz w:val="22"/>
          <w:szCs w:val="22"/>
          <w:lang w:val="en-AU"/>
        </w:rPr>
      </w:pPr>
      <w:r w:rsidRPr="00A80788">
        <w:rPr>
          <w:rFonts w:ascii="Arial" w:hAnsi="Arial" w:cs="Arial"/>
          <w:b/>
          <w:sz w:val="22"/>
          <w:szCs w:val="22"/>
          <w:lang w:val="en-AU"/>
        </w:rPr>
        <w:t>Appendix</w:t>
      </w:r>
    </w:p>
    <w:p w14:paraId="6E05835B" w14:textId="77777777" w:rsidR="005A22D1" w:rsidRPr="00A80788" w:rsidRDefault="005A22D1" w:rsidP="005A22D1">
      <w:pPr>
        <w:spacing w:line="276" w:lineRule="auto"/>
        <w:rPr>
          <w:rFonts w:ascii="Arial" w:hAnsi="Arial" w:cs="Arial"/>
          <w:szCs w:val="22"/>
          <w:lang w:val="en-AU"/>
        </w:rPr>
      </w:pPr>
    </w:p>
    <w:p w14:paraId="648D3A42" w14:textId="77777777" w:rsidR="005A22D1" w:rsidRPr="00A80788" w:rsidRDefault="005A22D1" w:rsidP="005A22D1">
      <w:pPr>
        <w:spacing w:line="276" w:lineRule="auto"/>
        <w:rPr>
          <w:rFonts w:ascii="Arial" w:hAnsi="Arial" w:cs="Arial"/>
          <w:sz w:val="24"/>
          <w:szCs w:val="28"/>
          <w:u w:val="single"/>
          <w:lang w:val="en-AU"/>
        </w:rPr>
      </w:pPr>
      <w:r w:rsidRPr="00A80788">
        <w:rPr>
          <w:rFonts w:ascii="Arial" w:hAnsi="Arial" w:cs="Arial"/>
          <w:sz w:val="24"/>
          <w:szCs w:val="28"/>
          <w:u w:val="single"/>
          <w:lang w:val="en-AU"/>
        </w:rPr>
        <w:t>Rationale</w:t>
      </w:r>
    </w:p>
    <w:p w14:paraId="1900EE17" w14:textId="77777777" w:rsidR="005A22D1" w:rsidRPr="00A80788" w:rsidRDefault="005A22D1" w:rsidP="005A22D1">
      <w:pPr>
        <w:spacing w:line="276" w:lineRule="auto"/>
        <w:rPr>
          <w:rFonts w:ascii="Arial" w:hAnsi="Arial" w:cs="Arial"/>
          <w:b/>
          <w:bCs/>
          <w:sz w:val="22"/>
          <w:szCs w:val="22"/>
          <w:lang w:val="en-AU"/>
        </w:rPr>
      </w:pPr>
      <w:r w:rsidRPr="00A80788">
        <w:rPr>
          <w:rFonts w:ascii="Arial" w:hAnsi="Arial" w:cs="Arial"/>
          <w:b/>
          <w:bCs/>
          <w:sz w:val="22"/>
          <w:szCs w:val="22"/>
          <w:lang w:val="en-AU"/>
        </w:rPr>
        <w:t>Technologies: Digital Technologies</w:t>
      </w:r>
    </w:p>
    <w:p w14:paraId="53BAA259"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sz w:val="22"/>
        </w:rPr>
        <w:t>Technologies provide students with authentic learning challenges that foster curiosity, confidence, persistence, innovation, creativity, respect and cooperation. These attributes are necessary when using and developing solutions to make sense of complex ideas and relationships in all areas of learning. Technologies helps students to be regional and global citizens, capable of actively and ethically communicating and collaborating.</w:t>
      </w:r>
    </w:p>
    <w:p w14:paraId="39F320CD" w14:textId="77777777" w:rsidR="005A22D1" w:rsidRPr="00A80788" w:rsidRDefault="00A80788" w:rsidP="005A22D1">
      <w:pPr>
        <w:spacing w:line="276" w:lineRule="auto"/>
        <w:rPr>
          <w:rFonts w:ascii="Arial" w:hAnsi="Arial" w:cs="Arial"/>
          <w:sz w:val="22"/>
          <w:szCs w:val="22"/>
          <w:lang w:val="en-AU"/>
        </w:rPr>
      </w:pPr>
      <w:hyperlink r:id="rId11">
        <w:r w:rsidR="005A22D1" w:rsidRPr="00A80788">
          <w:rPr>
            <w:rStyle w:val="Hyperlink"/>
            <w:rFonts w:ascii="Arial" w:hAnsi="Arial" w:cs="Arial"/>
            <w:sz w:val="22"/>
          </w:rPr>
          <w:t>https://k10outline.scsa.wa.edu.au/home/teaching/curriculum-browser/technologies/technologies-overview/rationale</w:t>
        </w:r>
      </w:hyperlink>
    </w:p>
    <w:p w14:paraId="3F3E249A" w14:textId="77777777" w:rsidR="005A22D1" w:rsidRPr="00A80788" w:rsidRDefault="005A22D1" w:rsidP="005A22D1">
      <w:pPr>
        <w:spacing w:line="276" w:lineRule="auto"/>
        <w:rPr>
          <w:rFonts w:ascii="Arial" w:hAnsi="Arial" w:cs="Arial"/>
          <w:b/>
          <w:bCs/>
          <w:sz w:val="22"/>
        </w:rPr>
      </w:pPr>
    </w:p>
    <w:p w14:paraId="4E0EF067"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b/>
          <w:bCs/>
          <w:sz w:val="22"/>
        </w:rPr>
        <w:t>General Capabilities</w:t>
      </w:r>
      <w:r w:rsidRPr="00A80788">
        <w:rPr>
          <w:rFonts w:ascii="Arial" w:hAnsi="Arial" w:cs="Arial"/>
          <w:sz w:val="22"/>
        </w:rPr>
        <w:t xml:space="preserve">: </w:t>
      </w:r>
    </w:p>
    <w:p w14:paraId="2E296BB2" w14:textId="77777777" w:rsidR="005A22D1" w:rsidRPr="00A80788" w:rsidRDefault="005A22D1" w:rsidP="005A22D1">
      <w:pPr>
        <w:spacing w:line="276" w:lineRule="auto"/>
        <w:rPr>
          <w:rFonts w:ascii="Arial" w:hAnsi="Arial" w:cs="Arial"/>
          <w:sz w:val="22"/>
          <w:szCs w:val="22"/>
          <w:lang w:val="en-AU"/>
        </w:rPr>
      </w:pPr>
      <w:r w:rsidRPr="00A80788">
        <w:rPr>
          <w:rFonts w:ascii="Arial" w:hAnsi="Arial" w:cs="Arial"/>
          <w:i/>
          <w:iCs/>
          <w:sz w:val="22"/>
        </w:rPr>
        <w:t>ICT (Information, Communication and Technology</w:t>
      </w:r>
      <w:r w:rsidRPr="00A80788">
        <w:rPr>
          <w:rFonts w:ascii="Arial" w:hAnsi="Arial" w:cs="Arial"/>
          <w:sz w:val="22"/>
          <w:u w:val="single"/>
        </w:rPr>
        <w:t>)</w:t>
      </w:r>
      <w:r w:rsidRPr="00A80788">
        <w:rPr>
          <w:rFonts w:ascii="Arial" w:hAnsi="Arial" w:cs="Arial"/>
          <w:sz w:val="22"/>
        </w:rPr>
        <w:t xml:space="preserve"> - The Melbourne Declaration on the Educational Goals for Young Australians (MCEETYA 2008) recognises that in a digital age, and with rapid and continuing changes in the ways that people share, use, develop and communicate with ICT, young people need to be highly skilled in its use. To participate in a knowledge-based economy and to be empowered within a technologically sophisticated society now and into the future, students need the knowledge, skills and confidence to make ICT work for them at school, at home, at work and in their communities.</w:t>
      </w:r>
      <w:r w:rsidRPr="00A80788">
        <w:rPr>
          <w:rFonts w:ascii="Arial" w:hAnsi="Arial" w:cs="Arial"/>
          <w:sz w:val="22"/>
          <w:szCs w:val="22"/>
          <w:lang w:val="en-AU"/>
        </w:rPr>
        <w:t xml:space="preserve"> </w:t>
      </w:r>
    </w:p>
    <w:p w14:paraId="0615620F" w14:textId="77777777" w:rsidR="005A22D1" w:rsidRPr="00A80788" w:rsidRDefault="00A80788" w:rsidP="005A22D1">
      <w:pPr>
        <w:spacing w:line="276" w:lineRule="auto"/>
        <w:rPr>
          <w:rFonts w:ascii="Arial" w:hAnsi="Arial" w:cs="Arial"/>
          <w:sz w:val="22"/>
        </w:rPr>
      </w:pPr>
      <w:hyperlink r:id="rId12">
        <w:r w:rsidR="005A22D1" w:rsidRPr="00A80788">
          <w:rPr>
            <w:rStyle w:val="Hyperlink"/>
            <w:rFonts w:ascii="Arial" w:hAnsi="Arial" w:cs="Arial"/>
            <w:sz w:val="22"/>
          </w:rPr>
          <w:t>https://k10outline.scsa.wa.edu.au/home/teaching/general-capabilities-over/information-and-communication-technology-ict-capability/introduction/scope-of-ict-capability</w:t>
        </w:r>
      </w:hyperlink>
    </w:p>
    <w:p w14:paraId="7D5F9D7B" w14:textId="77777777" w:rsidR="005A22D1" w:rsidRPr="00A80788" w:rsidRDefault="005A22D1" w:rsidP="005A22D1">
      <w:pPr>
        <w:spacing w:line="276" w:lineRule="auto"/>
        <w:rPr>
          <w:rFonts w:ascii="Arial" w:hAnsi="Arial" w:cs="Arial"/>
          <w:sz w:val="22"/>
        </w:rPr>
      </w:pPr>
      <w:r w:rsidRPr="00A80788">
        <w:rPr>
          <w:rFonts w:ascii="Arial" w:hAnsi="Arial" w:cs="Arial"/>
          <w:i/>
          <w:iCs/>
          <w:sz w:val="22"/>
        </w:rPr>
        <w:t>Critical and Creative Thinking</w:t>
      </w:r>
      <w:r w:rsidRPr="00A80788">
        <w:rPr>
          <w:rFonts w:ascii="Arial" w:hAnsi="Arial" w:cs="Arial"/>
          <w:sz w:val="22"/>
        </w:rPr>
        <w:t xml:space="preserve"> - In the Western Australian Curriculum, students develop capability in critical and creative thinking as they learn to generate and evaluate knowledge, clarify concepts and ideas, seek possibilities, consider alternatives and solve problems. Critical and creative thinking is integral to activities that require students to think broadly and deeply using skills, behaviours and dispositions such as reason, logic, resourcefulness, imagination and innovation in all learning areas at school and in their lives beyond school.</w:t>
      </w:r>
    </w:p>
    <w:p w14:paraId="58297530" w14:textId="77777777" w:rsidR="005A22D1" w:rsidRPr="00A80788" w:rsidRDefault="00A80788" w:rsidP="005A22D1">
      <w:pPr>
        <w:spacing w:line="276" w:lineRule="auto"/>
        <w:rPr>
          <w:rFonts w:ascii="Arial" w:hAnsi="Arial" w:cs="Arial"/>
          <w:sz w:val="22"/>
        </w:rPr>
      </w:pPr>
      <w:hyperlink r:id="rId13">
        <w:r w:rsidR="005A22D1" w:rsidRPr="00A80788">
          <w:rPr>
            <w:rStyle w:val="Hyperlink"/>
            <w:rFonts w:ascii="Arial" w:eastAsia="Calibri" w:hAnsi="Arial" w:cs="Arial"/>
            <w:sz w:val="22"/>
            <w:szCs w:val="22"/>
          </w:rPr>
          <w:t>https://k10outline.scsa.wa.edu.au/home/teaching/general-capabilities-over/critical-and-creative-thinking/introduction</w:t>
        </w:r>
      </w:hyperlink>
    </w:p>
    <w:p w14:paraId="498195DE" w14:textId="77777777" w:rsidR="005A22D1" w:rsidRPr="00A80788" w:rsidRDefault="005A22D1" w:rsidP="005A22D1">
      <w:pPr>
        <w:spacing w:line="276" w:lineRule="auto"/>
        <w:rPr>
          <w:rFonts w:ascii="Arial" w:eastAsia="Calibri" w:hAnsi="Arial" w:cs="Arial"/>
          <w:b/>
          <w:bCs/>
          <w:sz w:val="22"/>
          <w:szCs w:val="22"/>
        </w:rPr>
      </w:pPr>
    </w:p>
    <w:p w14:paraId="0B5F40EA" w14:textId="77777777" w:rsidR="005A22D1" w:rsidRPr="00A80788" w:rsidRDefault="005A22D1" w:rsidP="005A22D1">
      <w:pPr>
        <w:spacing w:line="276" w:lineRule="auto"/>
        <w:rPr>
          <w:rFonts w:ascii="Arial" w:eastAsia="Calibri" w:hAnsi="Arial" w:cs="Arial"/>
          <w:b/>
          <w:bCs/>
          <w:sz w:val="22"/>
          <w:szCs w:val="22"/>
        </w:rPr>
      </w:pPr>
      <w:r w:rsidRPr="00A80788">
        <w:rPr>
          <w:rFonts w:ascii="Arial" w:eastAsia="Calibri" w:hAnsi="Arial" w:cs="Arial"/>
          <w:b/>
          <w:bCs/>
          <w:sz w:val="22"/>
          <w:szCs w:val="22"/>
        </w:rPr>
        <w:t>SAMR Model:</w:t>
      </w:r>
    </w:p>
    <w:p w14:paraId="604A0DA0" w14:textId="77777777" w:rsidR="005A22D1" w:rsidRPr="00A80788" w:rsidRDefault="005A22D1" w:rsidP="005A22D1">
      <w:pPr>
        <w:spacing w:line="276" w:lineRule="auto"/>
        <w:rPr>
          <w:rFonts w:ascii="Arial" w:hAnsi="Arial" w:cs="Arial"/>
          <w:sz w:val="22"/>
        </w:rPr>
      </w:pPr>
      <w:r w:rsidRPr="00A80788">
        <w:rPr>
          <w:rFonts w:ascii="Arial" w:hAnsi="Arial" w:cs="Arial"/>
          <w:sz w:val="22"/>
        </w:rPr>
        <w:t>The SAMR Model is a framework created by Dr. Ruben Puentedura that categorizes four different degrees of classroom technology integration. The letters "SAMR" stand for Substitution, Augmentation, Modification, and Redefinition. The SAMR model was created to share a common language across disciplines as teachers strive to help students visualize complex concepts. This model is the conduit for teaching at North Cottesloe Primary School to allow our students to strive for their own personal excellence in the use of technology.</w:t>
      </w:r>
    </w:p>
    <w:p w14:paraId="13F98AF2" w14:textId="77777777" w:rsidR="005A22D1" w:rsidRPr="00A80788" w:rsidRDefault="00A80788" w:rsidP="005A22D1">
      <w:pPr>
        <w:spacing w:line="276" w:lineRule="auto"/>
        <w:rPr>
          <w:rFonts w:ascii="Arial" w:hAnsi="Arial" w:cs="Arial"/>
          <w:sz w:val="22"/>
        </w:rPr>
      </w:pPr>
      <w:hyperlink r:id="rId14">
        <w:r w:rsidR="005A22D1" w:rsidRPr="00A80788">
          <w:rPr>
            <w:rStyle w:val="Hyperlink"/>
            <w:rFonts w:ascii="Arial" w:eastAsia="Calibri" w:hAnsi="Arial" w:cs="Arial"/>
            <w:sz w:val="22"/>
            <w:szCs w:val="22"/>
          </w:rPr>
          <w:t>https://www.schoology.com/blog/samr-model-practical-guide-edtech-integration</w:t>
        </w:r>
      </w:hyperlink>
      <w:r w:rsidR="005A22D1" w:rsidRPr="00A80788">
        <w:rPr>
          <w:rFonts w:ascii="Arial" w:eastAsia="Calibri" w:hAnsi="Arial" w:cs="Arial"/>
          <w:sz w:val="22"/>
          <w:szCs w:val="22"/>
        </w:rPr>
        <w:t xml:space="preserve"> </w:t>
      </w:r>
    </w:p>
    <w:p w14:paraId="675414E4" w14:textId="77777777" w:rsidR="005A22D1" w:rsidRPr="00A80788" w:rsidRDefault="005A22D1" w:rsidP="005A22D1">
      <w:pPr>
        <w:rPr>
          <w:rFonts w:ascii="Arial" w:hAnsi="Arial" w:cs="Arial"/>
          <w:sz w:val="22"/>
          <w:szCs w:val="22"/>
        </w:rPr>
      </w:pPr>
    </w:p>
    <w:p w14:paraId="1FB26AC3" w14:textId="77777777" w:rsidR="005A22D1" w:rsidRPr="00A80788" w:rsidRDefault="005A22D1" w:rsidP="005A22D1">
      <w:pPr>
        <w:rPr>
          <w:rFonts w:ascii="Arial" w:hAnsi="Arial" w:cs="Arial"/>
          <w:b/>
          <w:sz w:val="22"/>
          <w:szCs w:val="22"/>
        </w:rPr>
      </w:pPr>
      <w:r w:rsidRPr="00A80788">
        <w:rPr>
          <w:rFonts w:ascii="Arial" w:hAnsi="Arial" w:cs="Arial"/>
          <w:b/>
          <w:sz w:val="22"/>
          <w:szCs w:val="22"/>
        </w:rPr>
        <w:t>3</w:t>
      </w:r>
      <w:r w:rsidRPr="00A80788">
        <w:rPr>
          <w:rFonts w:ascii="Arial" w:hAnsi="Arial" w:cs="Arial"/>
          <w:b/>
          <w:sz w:val="22"/>
          <w:szCs w:val="22"/>
          <w:vertAlign w:val="superscript"/>
        </w:rPr>
        <w:t>rd</w:t>
      </w:r>
      <w:r w:rsidRPr="00A80788">
        <w:rPr>
          <w:rFonts w:ascii="Arial" w:hAnsi="Arial" w:cs="Arial"/>
          <w:b/>
          <w:sz w:val="22"/>
          <w:szCs w:val="22"/>
        </w:rPr>
        <w:t xml:space="preserve"> Party Permissions:</w:t>
      </w:r>
    </w:p>
    <w:p w14:paraId="1AB67EF4" w14:textId="77777777" w:rsidR="005A22D1" w:rsidRPr="00A80788" w:rsidRDefault="005A22D1" w:rsidP="005A22D1">
      <w:pPr>
        <w:spacing w:line="276" w:lineRule="auto"/>
        <w:rPr>
          <w:rFonts w:ascii="Arial" w:hAnsi="Arial" w:cs="Arial"/>
          <w:sz w:val="22"/>
          <w:szCs w:val="22"/>
        </w:rPr>
      </w:pPr>
      <w:r w:rsidRPr="00A80788">
        <w:rPr>
          <w:rFonts w:ascii="Arial" w:hAnsi="Arial" w:cs="Arial"/>
          <w:sz w:val="22"/>
          <w:szCs w:val="22"/>
        </w:rPr>
        <w:t>Companies that provide digital programs and resources to public schools in WA are required to undergo an analysis by the Department of Education as to their safe online practices given that some companies require student identifying information to be provided. Schools may be obligated to provide this information (e.g. NAPLAN) and sometimes require specific permission from parents for their child’s information to be given to these companies. The Students Online in Public Schools policy can provide more information under section 3.4 using the link below.</w:t>
      </w:r>
    </w:p>
    <w:p w14:paraId="66310E63" w14:textId="77777777" w:rsidR="005A22D1" w:rsidRPr="00A80788" w:rsidRDefault="00A80788" w:rsidP="005A22D1">
      <w:pPr>
        <w:rPr>
          <w:rFonts w:ascii="Arial" w:hAnsi="Arial" w:cs="Arial"/>
          <w:sz w:val="22"/>
          <w:szCs w:val="22"/>
        </w:rPr>
      </w:pPr>
      <w:hyperlink r:id="rId15" w:history="1">
        <w:r w:rsidR="005A22D1" w:rsidRPr="00A80788">
          <w:rPr>
            <w:rStyle w:val="Hyperlink"/>
            <w:rFonts w:ascii="Arial" w:hAnsi="Arial" w:cs="Arial"/>
            <w:sz w:val="22"/>
            <w:szCs w:val="22"/>
          </w:rPr>
          <w:t>http://det.wa.edu.au/policies/detcms/policy-planning-and-accountability/policies-framework/policies/students-online-in-public-schools-policy.en?cat-id=3457966</w:t>
        </w:r>
      </w:hyperlink>
      <w:r w:rsidR="005A22D1" w:rsidRPr="00A80788">
        <w:rPr>
          <w:rFonts w:ascii="Arial" w:hAnsi="Arial" w:cs="Arial"/>
          <w:sz w:val="22"/>
          <w:szCs w:val="22"/>
        </w:rPr>
        <w:t xml:space="preserve"> </w:t>
      </w:r>
    </w:p>
    <w:p w14:paraId="0301CB34" w14:textId="77777777" w:rsidR="005A22D1" w:rsidRPr="00A80788" w:rsidRDefault="005A22D1" w:rsidP="005A22D1">
      <w:pPr>
        <w:rPr>
          <w:rFonts w:ascii="Arial" w:hAnsi="Arial" w:cs="Arial"/>
          <w:sz w:val="22"/>
          <w:szCs w:val="22"/>
        </w:rPr>
      </w:pPr>
      <w:r w:rsidRPr="00A80788">
        <w:rPr>
          <w:rFonts w:ascii="Arial" w:hAnsi="Arial" w:cs="Arial"/>
          <w:sz w:val="22"/>
          <w:szCs w:val="22"/>
        </w:rPr>
        <w:br w:type="page"/>
      </w:r>
    </w:p>
    <w:p w14:paraId="76DD3831" w14:textId="77777777" w:rsidR="005A22D1" w:rsidRPr="00A80788" w:rsidRDefault="005A22D1" w:rsidP="005A22D1">
      <w:pPr>
        <w:pStyle w:val="ListParagraph"/>
        <w:ind w:left="142"/>
        <w:contextualSpacing w:val="0"/>
        <w:rPr>
          <w:rFonts w:eastAsiaTheme="minorEastAsia" w:cs="Arial"/>
        </w:rPr>
      </w:pPr>
      <w:r w:rsidRPr="00A80788">
        <w:rPr>
          <w:rFonts w:eastAsiaTheme="minorEastAsia" w:cs="Arial"/>
        </w:rPr>
        <w:t>Applications currently approved for use on ALL class iPads (PrePrimary excluded – audit in progress)</w:t>
      </w:r>
    </w:p>
    <w:p w14:paraId="1FC1B9C0" w14:textId="77777777" w:rsidR="005A22D1" w:rsidRPr="00A80788" w:rsidRDefault="005A22D1" w:rsidP="005A22D1">
      <w:pPr>
        <w:pStyle w:val="ListParagraph"/>
        <w:contextualSpacing w:val="0"/>
        <w:rPr>
          <w:rFonts w:eastAsiaTheme="minorEastAsia" w:cs="Arial"/>
        </w:rPr>
      </w:pPr>
    </w:p>
    <w:p w14:paraId="65FFAE39" w14:textId="77777777" w:rsidR="005A22D1" w:rsidRPr="00A80788" w:rsidRDefault="005A22D1" w:rsidP="005A22D1">
      <w:pPr>
        <w:pStyle w:val="ListParagraph"/>
        <w:numPr>
          <w:ilvl w:val="0"/>
          <w:numId w:val="17"/>
        </w:numPr>
        <w:contextualSpacing w:val="0"/>
        <w:rPr>
          <w:rFonts w:cs="Arial"/>
        </w:rPr>
      </w:pPr>
      <w:r w:rsidRPr="00A80788">
        <w:rPr>
          <w:rFonts w:cs="Arial"/>
        </w:rPr>
        <w:t>Robotics Apps (Dash &amp; Sphero)</w:t>
      </w:r>
    </w:p>
    <w:p w14:paraId="1CCBB8BF" w14:textId="77777777" w:rsidR="005A22D1" w:rsidRPr="00A80788" w:rsidRDefault="005A22D1" w:rsidP="005A22D1">
      <w:pPr>
        <w:pStyle w:val="ListParagraph"/>
        <w:numPr>
          <w:ilvl w:val="0"/>
          <w:numId w:val="17"/>
        </w:numPr>
        <w:contextualSpacing w:val="0"/>
        <w:rPr>
          <w:rFonts w:cs="Arial"/>
        </w:rPr>
      </w:pPr>
      <w:r w:rsidRPr="00A80788">
        <w:rPr>
          <w:rFonts w:cs="Arial"/>
        </w:rPr>
        <w:t>iPad management app, Meraki; testing apps including Janison replay (for ICAS) &amp; NAP Browser (for NAPLAN)</w:t>
      </w:r>
    </w:p>
    <w:p w14:paraId="4E7B2A6A" w14:textId="77777777" w:rsidR="005A22D1" w:rsidRPr="00A80788" w:rsidRDefault="005A22D1" w:rsidP="005A22D1">
      <w:pPr>
        <w:pStyle w:val="ListParagraph"/>
        <w:numPr>
          <w:ilvl w:val="0"/>
          <w:numId w:val="17"/>
        </w:numPr>
        <w:contextualSpacing w:val="0"/>
        <w:rPr>
          <w:rFonts w:cs="Arial"/>
        </w:rPr>
      </w:pPr>
      <w:r w:rsidRPr="00A80788">
        <w:rPr>
          <w:rFonts w:cs="Arial"/>
        </w:rPr>
        <w:t>Individually purposed iPads such as those used for students with diagnosed disability</w:t>
      </w:r>
    </w:p>
    <w:tbl>
      <w:tblPr>
        <w:tblW w:w="10316" w:type="dxa"/>
        <w:tblInd w:w="113" w:type="dxa"/>
        <w:tblLayout w:type="fixed"/>
        <w:tblCellMar>
          <w:left w:w="0" w:type="dxa"/>
          <w:right w:w="0" w:type="dxa"/>
        </w:tblCellMar>
        <w:tblLook w:val="01E0" w:firstRow="1" w:lastRow="1" w:firstColumn="1" w:lastColumn="1" w:noHBand="0" w:noVBand="0"/>
      </w:tblPr>
      <w:tblGrid>
        <w:gridCol w:w="1600"/>
        <w:gridCol w:w="1722"/>
        <w:gridCol w:w="6994"/>
      </w:tblGrid>
      <w:tr w:rsidR="005A22D1" w:rsidRPr="00A80788" w14:paraId="196AE20D" w14:textId="77777777" w:rsidTr="00443BDD">
        <w:trPr>
          <w:trHeight w:val="298"/>
        </w:trPr>
        <w:tc>
          <w:tcPr>
            <w:tcW w:w="10316" w:type="dxa"/>
            <w:gridSpan w:val="3"/>
          </w:tcPr>
          <w:p w14:paraId="6616F2BB" w14:textId="77777777" w:rsidR="005A22D1" w:rsidRPr="00A80788" w:rsidRDefault="005A22D1" w:rsidP="00443BDD">
            <w:pPr>
              <w:pStyle w:val="TableParagraph"/>
              <w:ind w:left="0"/>
              <w:rPr>
                <w:rFonts w:ascii="Arial" w:hAnsi="Arial" w:cs="Arial"/>
                <w:sz w:val="20"/>
              </w:rPr>
            </w:pPr>
          </w:p>
        </w:tc>
      </w:tr>
      <w:tr w:rsidR="005A22D1" w:rsidRPr="00A80788" w14:paraId="670246E6" w14:textId="77777777" w:rsidTr="00443BDD">
        <w:trPr>
          <w:trHeight w:val="243"/>
        </w:trPr>
        <w:tc>
          <w:tcPr>
            <w:tcW w:w="1600" w:type="dxa"/>
            <w:shd w:val="clear" w:color="auto" w:fill="E6E6E6"/>
          </w:tcPr>
          <w:p w14:paraId="346ED8B3" w14:textId="77777777" w:rsidR="005A22D1" w:rsidRPr="00A80788" w:rsidRDefault="005A22D1" w:rsidP="00443BDD">
            <w:pPr>
              <w:pStyle w:val="TableParagraph"/>
              <w:spacing w:line="224" w:lineRule="exact"/>
              <w:rPr>
                <w:rFonts w:ascii="Arial" w:hAnsi="Arial" w:cs="Arial"/>
                <w:b/>
                <w:sz w:val="20"/>
              </w:rPr>
            </w:pPr>
            <w:r w:rsidRPr="00A80788">
              <w:rPr>
                <w:rFonts w:ascii="Arial" w:hAnsi="Arial" w:cs="Arial"/>
                <w:b/>
                <w:sz w:val="20"/>
                <w:u w:val="single"/>
              </w:rPr>
              <w:t>Application</w:t>
            </w:r>
          </w:p>
        </w:tc>
        <w:tc>
          <w:tcPr>
            <w:tcW w:w="1722" w:type="dxa"/>
            <w:shd w:val="clear" w:color="auto" w:fill="E6E6E6"/>
          </w:tcPr>
          <w:p w14:paraId="1B7C2BEA" w14:textId="77777777" w:rsidR="005A22D1" w:rsidRPr="00A80788" w:rsidRDefault="005A22D1" w:rsidP="00443BDD">
            <w:pPr>
              <w:pStyle w:val="TableParagraph"/>
              <w:spacing w:line="224" w:lineRule="exact"/>
              <w:ind w:left="211"/>
              <w:rPr>
                <w:rFonts w:ascii="Arial" w:hAnsi="Arial" w:cs="Arial"/>
                <w:b/>
                <w:sz w:val="20"/>
              </w:rPr>
            </w:pPr>
            <w:r w:rsidRPr="00A80788">
              <w:rPr>
                <w:rFonts w:ascii="Arial" w:hAnsi="Arial" w:cs="Arial"/>
                <w:b/>
                <w:sz w:val="20"/>
                <w:u w:val="single"/>
              </w:rPr>
              <w:t>Name</w:t>
            </w:r>
          </w:p>
        </w:tc>
        <w:tc>
          <w:tcPr>
            <w:tcW w:w="6994" w:type="dxa"/>
            <w:shd w:val="clear" w:color="auto" w:fill="E6E6E6"/>
          </w:tcPr>
          <w:p w14:paraId="05AD5E2B" w14:textId="77777777" w:rsidR="005A22D1" w:rsidRPr="00A80788" w:rsidRDefault="005A22D1" w:rsidP="00443BDD">
            <w:pPr>
              <w:pStyle w:val="TableParagraph"/>
              <w:spacing w:line="224" w:lineRule="exact"/>
              <w:ind w:left="579"/>
              <w:rPr>
                <w:rFonts w:ascii="Arial" w:hAnsi="Arial" w:cs="Arial"/>
                <w:b/>
                <w:sz w:val="20"/>
              </w:rPr>
            </w:pPr>
            <w:r w:rsidRPr="00A80788">
              <w:rPr>
                <w:rFonts w:ascii="Arial" w:hAnsi="Arial" w:cs="Arial"/>
                <w:b/>
                <w:sz w:val="20"/>
                <w:u w:val="single"/>
              </w:rPr>
              <w:t>Curriculum Tool</w:t>
            </w:r>
          </w:p>
        </w:tc>
      </w:tr>
      <w:tr w:rsidR="005A22D1" w:rsidRPr="00A80788" w14:paraId="77413476" w14:textId="77777777" w:rsidTr="00443BDD">
        <w:trPr>
          <w:trHeight w:val="969"/>
        </w:trPr>
        <w:tc>
          <w:tcPr>
            <w:tcW w:w="1600" w:type="dxa"/>
            <w:shd w:val="clear" w:color="auto" w:fill="CCCCCC"/>
          </w:tcPr>
          <w:p w14:paraId="5D66D6FF" w14:textId="77777777" w:rsidR="005A22D1" w:rsidRPr="00A80788" w:rsidRDefault="005A22D1" w:rsidP="00443BDD">
            <w:pPr>
              <w:pStyle w:val="TableParagraph"/>
              <w:ind w:left="107"/>
              <w:rPr>
                <w:rFonts w:ascii="Arial" w:hAnsi="Arial" w:cs="Arial"/>
                <w:sz w:val="20"/>
              </w:rPr>
            </w:pPr>
            <w:r w:rsidRPr="00A80788">
              <w:rPr>
                <w:rFonts w:ascii="Arial" w:hAnsi="Arial" w:cs="Arial"/>
                <w:noProof/>
                <w:sz w:val="20"/>
                <w:lang w:val="en-AU" w:eastAsia="ja-JP"/>
              </w:rPr>
              <w:drawing>
                <wp:inline distT="0" distB="0" distL="0" distR="0" wp14:anchorId="142BB7C6" wp14:editId="6C35E126">
                  <wp:extent cx="615949" cy="615696"/>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615949" cy="615696"/>
                          </a:xfrm>
                          <a:prstGeom prst="rect">
                            <a:avLst/>
                          </a:prstGeom>
                        </pic:spPr>
                      </pic:pic>
                    </a:graphicData>
                  </a:graphic>
                </wp:inline>
              </w:drawing>
            </w:r>
          </w:p>
        </w:tc>
        <w:tc>
          <w:tcPr>
            <w:tcW w:w="1722" w:type="dxa"/>
            <w:shd w:val="clear" w:color="auto" w:fill="CCCCCC"/>
          </w:tcPr>
          <w:p w14:paraId="4D52CEA0" w14:textId="77777777" w:rsidR="005A22D1" w:rsidRPr="00A80788" w:rsidRDefault="005A22D1" w:rsidP="00443BDD">
            <w:pPr>
              <w:pStyle w:val="TableParagraph"/>
              <w:spacing w:line="243" w:lineRule="exact"/>
              <w:ind w:left="458"/>
              <w:rPr>
                <w:rFonts w:ascii="Arial" w:hAnsi="Arial" w:cs="Arial"/>
                <w:sz w:val="20"/>
              </w:rPr>
            </w:pPr>
            <w:r w:rsidRPr="00A80788">
              <w:rPr>
                <w:rFonts w:ascii="Arial" w:hAnsi="Arial" w:cs="Arial"/>
                <w:sz w:val="20"/>
              </w:rPr>
              <w:t>Book Creator</w:t>
            </w:r>
          </w:p>
          <w:p w14:paraId="7CCDAFBB" w14:textId="77777777" w:rsidR="005A22D1" w:rsidRPr="00A80788" w:rsidRDefault="005A22D1" w:rsidP="00443BDD">
            <w:pPr>
              <w:pStyle w:val="TableParagraph"/>
              <w:spacing w:line="244" w:lineRule="exact"/>
              <w:ind w:left="458"/>
              <w:rPr>
                <w:rFonts w:ascii="Arial" w:hAnsi="Arial" w:cs="Arial"/>
                <w:sz w:val="20"/>
              </w:rPr>
            </w:pPr>
            <w:r w:rsidRPr="00A80788">
              <w:rPr>
                <w:rFonts w:ascii="Arial" w:hAnsi="Arial" w:cs="Arial"/>
                <w:sz w:val="20"/>
              </w:rPr>
              <w:t>$7.99</w:t>
            </w:r>
          </w:p>
        </w:tc>
        <w:tc>
          <w:tcPr>
            <w:tcW w:w="6994" w:type="dxa"/>
            <w:shd w:val="clear" w:color="auto" w:fill="CCCCCC"/>
          </w:tcPr>
          <w:p w14:paraId="79DB9071" w14:textId="77777777" w:rsidR="005A22D1" w:rsidRPr="00A80788" w:rsidRDefault="005A22D1" w:rsidP="00443BDD">
            <w:pPr>
              <w:pStyle w:val="TableParagraph"/>
              <w:ind w:left="192" w:right="116"/>
              <w:rPr>
                <w:rFonts w:ascii="Arial" w:hAnsi="Arial" w:cs="Arial"/>
                <w:sz w:val="20"/>
              </w:rPr>
            </w:pPr>
            <w:r w:rsidRPr="00A80788">
              <w:rPr>
                <w:rFonts w:ascii="Arial" w:hAnsi="Arial" w:cs="Arial"/>
                <w:sz w:val="20"/>
              </w:rPr>
              <w:t>Book creator is a multimedia publishing application that enable students to create interactive books. Its scope for use goes across all curriculum areas enabling students to enhance reflection and sharing of ideas.</w:t>
            </w:r>
          </w:p>
        </w:tc>
      </w:tr>
      <w:tr w:rsidR="005A22D1" w:rsidRPr="00A80788" w14:paraId="7ECCC539" w14:textId="77777777" w:rsidTr="00443BDD">
        <w:trPr>
          <w:trHeight w:val="764"/>
        </w:trPr>
        <w:tc>
          <w:tcPr>
            <w:tcW w:w="1600" w:type="dxa"/>
            <w:shd w:val="clear" w:color="auto" w:fill="E6E6E6"/>
          </w:tcPr>
          <w:p w14:paraId="1B8684FC"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12A8839A" w14:textId="77777777" w:rsidR="005A22D1" w:rsidRPr="00A80788" w:rsidRDefault="005A22D1" w:rsidP="00443BDD">
            <w:pPr>
              <w:pStyle w:val="TableParagraph"/>
              <w:numPr>
                <w:ilvl w:val="0"/>
                <w:numId w:val="21"/>
              </w:numPr>
              <w:tabs>
                <w:tab w:val="left" w:pos="1178"/>
                <w:tab w:val="left" w:pos="1179"/>
              </w:tabs>
              <w:spacing w:line="254" w:lineRule="exact"/>
              <w:ind w:hanging="361"/>
              <w:rPr>
                <w:rFonts w:ascii="Arial" w:hAnsi="Arial" w:cs="Arial"/>
                <w:sz w:val="20"/>
              </w:rPr>
            </w:pPr>
            <w:r w:rsidRPr="00A80788">
              <w:rPr>
                <w:rFonts w:ascii="Arial" w:hAnsi="Arial" w:cs="Arial"/>
                <w:sz w:val="20"/>
              </w:rPr>
              <w:t>Creation of interactive books</w:t>
            </w:r>
          </w:p>
          <w:p w14:paraId="65CD6C6E" w14:textId="77777777" w:rsidR="005A22D1" w:rsidRPr="00A80788" w:rsidRDefault="005A22D1" w:rsidP="00443BDD">
            <w:pPr>
              <w:pStyle w:val="TableParagraph"/>
              <w:numPr>
                <w:ilvl w:val="0"/>
                <w:numId w:val="21"/>
              </w:numPr>
              <w:tabs>
                <w:tab w:val="left" w:pos="1178"/>
                <w:tab w:val="left" w:pos="1179"/>
              </w:tabs>
              <w:spacing w:line="235" w:lineRule="exact"/>
              <w:ind w:hanging="361"/>
              <w:rPr>
                <w:rFonts w:ascii="Arial" w:hAnsi="Arial" w:cs="Arial"/>
                <w:sz w:val="20"/>
              </w:rPr>
            </w:pPr>
            <w:r w:rsidRPr="00A80788">
              <w:rPr>
                <w:rFonts w:ascii="Arial" w:hAnsi="Arial" w:cs="Arial"/>
                <w:sz w:val="20"/>
              </w:rPr>
              <w:t>Goal reflection</w:t>
            </w:r>
            <w:r w:rsidRPr="00A80788">
              <w:rPr>
                <w:rFonts w:ascii="Arial" w:hAnsi="Arial" w:cs="Arial"/>
                <w:spacing w:val="-3"/>
                <w:sz w:val="20"/>
              </w:rPr>
              <w:t xml:space="preserve"> </w:t>
            </w:r>
            <w:r w:rsidRPr="00A80788">
              <w:rPr>
                <w:rFonts w:ascii="Arial" w:hAnsi="Arial" w:cs="Arial"/>
                <w:sz w:val="20"/>
              </w:rPr>
              <w:t>journals</w:t>
            </w:r>
          </w:p>
          <w:p w14:paraId="14C5AEBA" w14:textId="77777777" w:rsidR="005A22D1" w:rsidRPr="00A80788" w:rsidRDefault="005A22D1" w:rsidP="00443BDD">
            <w:pPr>
              <w:pStyle w:val="TableParagraph"/>
              <w:numPr>
                <w:ilvl w:val="0"/>
                <w:numId w:val="21"/>
              </w:numPr>
              <w:tabs>
                <w:tab w:val="left" w:pos="1178"/>
                <w:tab w:val="left" w:pos="1179"/>
              </w:tabs>
              <w:spacing w:line="235" w:lineRule="exact"/>
              <w:ind w:hanging="361"/>
              <w:rPr>
                <w:rFonts w:ascii="Arial" w:hAnsi="Arial" w:cs="Arial"/>
                <w:sz w:val="20"/>
              </w:rPr>
            </w:pPr>
            <w:r w:rsidRPr="00A80788">
              <w:rPr>
                <w:rFonts w:ascii="Arial" w:hAnsi="Arial" w:cs="Arial"/>
                <w:sz w:val="20"/>
              </w:rPr>
              <w:t>Assessment &amp; analysis of progress</w:t>
            </w:r>
          </w:p>
        </w:tc>
      </w:tr>
      <w:tr w:rsidR="005A22D1" w:rsidRPr="00A80788" w14:paraId="58F92AF2" w14:textId="77777777" w:rsidTr="00443BDD">
        <w:trPr>
          <w:trHeight w:val="243"/>
        </w:trPr>
        <w:tc>
          <w:tcPr>
            <w:tcW w:w="10316" w:type="dxa"/>
            <w:gridSpan w:val="3"/>
            <w:shd w:val="clear" w:color="auto" w:fill="BDD6EE" w:themeFill="accent1" w:themeFillTint="66"/>
          </w:tcPr>
          <w:p w14:paraId="10B709A1" w14:textId="77777777" w:rsidR="005A22D1" w:rsidRPr="00A80788" w:rsidRDefault="005A22D1" w:rsidP="00443BDD">
            <w:pPr>
              <w:pStyle w:val="TableParagraph"/>
              <w:spacing w:line="224" w:lineRule="exact"/>
              <w:rPr>
                <w:rFonts w:ascii="Arial" w:hAnsi="Arial" w:cs="Arial"/>
                <w:b/>
                <w:sz w:val="20"/>
              </w:rPr>
            </w:pPr>
            <w:r w:rsidRPr="00A80788">
              <w:rPr>
                <w:rFonts w:ascii="Arial" w:hAnsi="Arial" w:cs="Arial"/>
                <w:b/>
                <w:color w:val="0462C1"/>
                <w:sz w:val="20"/>
                <w:u w:val="single" w:color="0462C1"/>
              </w:rPr>
              <w:t>https://apps.apple.com/au/app/book-creator-for-ipad/id442378070</w:t>
            </w:r>
          </w:p>
        </w:tc>
      </w:tr>
      <w:tr w:rsidR="005A22D1" w:rsidRPr="00A80788" w14:paraId="390E2F4B" w14:textId="77777777" w:rsidTr="00443BDD">
        <w:trPr>
          <w:trHeight w:val="848"/>
        </w:trPr>
        <w:tc>
          <w:tcPr>
            <w:tcW w:w="1600" w:type="dxa"/>
            <w:shd w:val="clear" w:color="auto" w:fill="CCCCCC"/>
          </w:tcPr>
          <w:p w14:paraId="69F16E5D" w14:textId="77777777" w:rsidR="005A22D1" w:rsidRPr="00A80788" w:rsidRDefault="005A22D1" w:rsidP="00443BDD">
            <w:pPr>
              <w:pStyle w:val="TableParagraph"/>
              <w:ind w:left="107"/>
              <w:rPr>
                <w:rFonts w:ascii="Arial" w:hAnsi="Arial" w:cs="Arial"/>
                <w:sz w:val="20"/>
              </w:rPr>
            </w:pPr>
            <w:r w:rsidRPr="00A80788">
              <w:rPr>
                <w:rFonts w:ascii="Arial" w:hAnsi="Arial" w:cs="Arial"/>
                <w:noProof/>
                <w:sz w:val="20"/>
                <w:lang w:val="en-AU" w:eastAsia="ja-JP"/>
              </w:rPr>
              <w:drawing>
                <wp:inline distT="0" distB="0" distL="0" distR="0" wp14:anchorId="6A0B4DD0" wp14:editId="4EB50AB0">
                  <wp:extent cx="467243" cy="458724"/>
                  <wp:effectExtent l="0" t="0" r="0" b="0"/>
                  <wp:docPr id="11" name="image6.jpeg" descr="Macintosh HD:Users:matmon:Desktop:Screen Shot 2014-08-15 at 12.33.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467243" cy="458724"/>
                          </a:xfrm>
                          <a:prstGeom prst="rect">
                            <a:avLst/>
                          </a:prstGeom>
                        </pic:spPr>
                      </pic:pic>
                    </a:graphicData>
                  </a:graphic>
                </wp:inline>
              </w:drawing>
            </w:r>
          </w:p>
        </w:tc>
        <w:tc>
          <w:tcPr>
            <w:tcW w:w="1722" w:type="dxa"/>
            <w:shd w:val="clear" w:color="auto" w:fill="CCCCCC"/>
          </w:tcPr>
          <w:p w14:paraId="6E23C790" w14:textId="77777777" w:rsidR="005A22D1" w:rsidRPr="00A80788" w:rsidRDefault="005A22D1" w:rsidP="00443BDD">
            <w:pPr>
              <w:pStyle w:val="TableParagraph"/>
              <w:spacing w:line="243" w:lineRule="exact"/>
              <w:ind w:left="458"/>
              <w:rPr>
                <w:rFonts w:ascii="Arial" w:hAnsi="Arial" w:cs="Arial"/>
                <w:sz w:val="20"/>
              </w:rPr>
            </w:pPr>
            <w:r w:rsidRPr="00A80788">
              <w:rPr>
                <w:rFonts w:ascii="Arial" w:hAnsi="Arial" w:cs="Arial"/>
                <w:sz w:val="20"/>
              </w:rPr>
              <w:t>Popplet</w:t>
            </w:r>
          </w:p>
          <w:p w14:paraId="6DABE116"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$4.49</w:t>
            </w:r>
          </w:p>
        </w:tc>
        <w:tc>
          <w:tcPr>
            <w:tcW w:w="6994" w:type="dxa"/>
            <w:shd w:val="clear" w:color="auto" w:fill="CCCCCC"/>
          </w:tcPr>
          <w:p w14:paraId="75E6F9E8" w14:textId="77777777" w:rsidR="005A22D1" w:rsidRPr="00A80788" w:rsidRDefault="005A22D1" w:rsidP="00443BDD">
            <w:pPr>
              <w:pStyle w:val="TableParagraph"/>
              <w:ind w:left="192" w:right="112"/>
              <w:rPr>
                <w:rFonts w:ascii="Arial" w:hAnsi="Arial" w:cs="Arial"/>
                <w:sz w:val="20"/>
              </w:rPr>
            </w:pPr>
            <w:r w:rsidRPr="00A80788">
              <w:rPr>
                <w:rFonts w:ascii="Arial" w:hAnsi="Arial" w:cs="Arial"/>
                <w:sz w:val="20"/>
              </w:rPr>
              <w:t>Used as a mind-map, Popplet helps students think and learn visually. Students can capture facts, thoughts and images and learn to create relationships between them.</w:t>
            </w:r>
          </w:p>
        </w:tc>
      </w:tr>
      <w:tr w:rsidR="005A22D1" w:rsidRPr="00A80788" w14:paraId="1CE05CD4" w14:textId="77777777" w:rsidTr="00443BDD">
        <w:trPr>
          <w:trHeight w:val="764"/>
        </w:trPr>
        <w:tc>
          <w:tcPr>
            <w:tcW w:w="1600" w:type="dxa"/>
            <w:shd w:val="clear" w:color="auto" w:fill="E6E6E6"/>
          </w:tcPr>
          <w:p w14:paraId="70392D61"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5C8ED9F9" w14:textId="77777777" w:rsidR="005A22D1" w:rsidRPr="00A80788" w:rsidRDefault="005A22D1" w:rsidP="00443BDD">
            <w:pPr>
              <w:pStyle w:val="TableParagraph"/>
              <w:numPr>
                <w:ilvl w:val="0"/>
                <w:numId w:val="20"/>
              </w:numPr>
              <w:tabs>
                <w:tab w:val="left" w:pos="1178"/>
                <w:tab w:val="left" w:pos="1179"/>
              </w:tabs>
              <w:spacing w:line="254" w:lineRule="exact"/>
              <w:ind w:hanging="361"/>
              <w:rPr>
                <w:rFonts w:ascii="Arial" w:hAnsi="Arial" w:cs="Arial"/>
                <w:sz w:val="20"/>
              </w:rPr>
            </w:pPr>
            <w:r w:rsidRPr="00A80788">
              <w:rPr>
                <w:rFonts w:ascii="Arial" w:hAnsi="Arial" w:cs="Arial"/>
                <w:sz w:val="20"/>
              </w:rPr>
              <w:t>Creation of</w:t>
            </w:r>
            <w:r w:rsidRPr="00A80788">
              <w:rPr>
                <w:rFonts w:ascii="Arial" w:hAnsi="Arial" w:cs="Arial"/>
                <w:spacing w:val="-3"/>
                <w:sz w:val="20"/>
              </w:rPr>
              <w:t xml:space="preserve"> </w:t>
            </w:r>
            <w:r w:rsidRPr="00A80788">
              <w:rPr>
                <w:rFonts w:ascii="Arial" w:hAnsi="Arial" w:cs="Arial"/>
                <w:sz w:val="20"/>
              </w:rPr>
              <w:t>storyboards</w:t>
            </w:r>
          </w:p>
          <w:p w14:paraId="6F4D097C" w14:textId="77777777" w:rsidR="005A22D1" w:rsidRPr="00A80788" w:rsidRDefault="005A22D1" w:rsidP="00443BDD">
            <w:pPr>
              <w:pStyle w:val="TableParagraph"/>
              <w:numPr>
                <w:ilvl w:val="0"/>
                <w:numId w:val="20"/>
              </w:numPr>
              <w:tabs>
                <w:tab w:val="left" w:pos="1178"/>
                <w:tab w:val="left" w:pos="1179"/>
              </w:tabs>
              <w:spacing w:before="1" w:line="255" w:lineRule="exact"/>
              <w:ind w:hanging="361"/>
              <w:rPr>
                <w:rFonts w:ascii="Arial" w:hAnsi="Arial" w:cs="Arial"/>
                <w:sz w:val="20"/>
              </w:rPr>
            </w:pPr>
            <w:r w:rsidRPr="00A80788">
              <w:rPr>
                <w:rFonts w:ascii="Arial" w:hAnsi="Arial" w:cs="Arial"/>
                <w:sz w:val="20"/>
              </w:rPr>
              <w:t>Exploration of character dialogue through speech</w:t>
            </w:r>
            <w:r w:rsidRPr="00A80788">
              <w:rPr>
                <w:rFonts w:ascii="Arial" w:hAnsi="Arial" w:cs="Arial"/>
                <w:spacing w:val="-7"/>
                <w:sz w:val="20"/>
              </w:rPr>
              <w:t xml:space="preserve"> </w:t>
            </w:r>
            <w:r w:rsidRPr="00A80788">
              <w:rPr>
                <w:rFonts w:ascii="Arial" w:hAnsi="Arial" w:cs="Arial"/>
                <w:sz w:val="20"/>
              </w:rPr>
              <w:t>bubbles</w:t>
            </w:r>
          </w:p>
          <w:p w14:paraId="7971C6B1" w14:textId="77777777" w:rsidR="005A22D1" w:rsidRPr="00A80788" w:rsidRDefault="005A22D1" w:rsidP="00443BDD">
            <w:pPr>
              <w:pStyle w:val="TableParagraph"/>
              <w:numPr>
                <w:ilvl w:val="0"/>
                <w:numId w:val="20"/>
              </w:numPr>
              <w:tabs>
                <w:tab w:val="left" w:pos="1178"/>
                <w:tab w:val="left" w:pos="1179"/>
              </w:tabs>
              <w:spacing w:line="235" w:lineRule="exact"/>
              <w:ind w:hanging="361"/>
              <w:rPr>
                <w:rFonts w:ascii="Arial" w:hAnsi="Arial" w:cs="Arial"/>
                <w:sz w:val="20"/>
              </w:rPr>
            </w:pPr>
            <w:r w:rsidRPr="00A80788">
              <w:rPr>
                <w:rFonts w:ascii="Arial" w:hAnsi="Arial" w:cs="Arial"/>
                <w:sz w:val="20"/>
              </w:rPr>
              <w:t>Expressive</w:t>
            </w:r>
            <w:r w:rsidRPr="00A80788">
              <w:rPr>
                <w:rFonts w:ascii="Arial" w:hAnsi="Arial" w:cs="Arial"/>
                <w:spacing w:val="-2"/>
                <w:sz w:val="20"/>
              </w:rPr>
              <w:t xml:space="preserve"> </w:t>
            </w:r>
            <w:r w:rsidRPr="00A80788">
              <w:rPr>
                <w:rFonts w:ascii="Arial" w:hAnsi="Arial" w:cs="Arial"/>
                <w:sz w:val="20"/>
              </w:rPr>
              <w:t>posters</w:t>
            </w:r>
          </w:p>
        </w:tc>
      </w:tr>
      <w:tr w:rsidR="005A22D1" w:rsidRPr="00A80788" w14:paraId="0A6A6D95" w14:textId="77777777" w:rsidTr="00443BDD">
        <w:trPr>
          <w:trHeight w:val="244"/>
        </w:trPr>
        <w:tc>
          <w:tcPr>
            <w:tcW w:w="10316" w:type="dxa"/>
            <w:gridSpan w:val="3"/>
            <w:shd w:val="clear" w:color="auto" w:fill="BDD6EE" w:themeFill="accent1" w:themeFillTint="66"/>
          </w:tcPr>
          <w:p w14:paraId="6655F37A" w14:textId="77777777" w:rsidR="005A22D1" w:rsidRPr="00A80788" w:rsidRDefault="005A22D1" w:rsidP="00443BDD">
            <w:pPr>
              <w:pStyle w:val="TableParagraph"/>
              <w:spacing w:line="225" w:lineRule="exact"/>
              <w:rPr>
                <w:rFonts w:ascii="Arial" w:hAnsi="Arial" w:cs="Arial"/>
                <w:b/>
                <w:sz w:val="20"/>
              </w:rPr>
            </w:pPr>
            <w:r w:rsidRPr="00A80788">
              <w:rPr>
                <w:rFonts w:ascii="Arial" w:hAnsi="Arial" w:cs="Arial"/>
                <w:b/>
                <w:color w:val="0462C1"/>
                <w:sz w:val="20"/>
                <w:u w:val="single" w:color="0462C1"/>
              </w:rPr>
              <w:t>https://apps.apple.com/au/app/popplet/id374151636</w:t>
            </w:r>
          </w:p>
        </w:tc>
      </w:tr>
      <w:tr w:rsidR="005A22D1" w:rsidRPr="00A80788" w14:paraId="0A354AF2" w14:textId="77777777" w:rsidTr="00443BDD">
        <w:trPr>
          <w:trHeight w:val="284"/>
        </w:trPr>
        <w:tc>
          <w:tcPr>
            <w:tcW w:w="1600" w:type="dxa"/>
            <w:shd w:val="clear" w:color="auto" w:fill="CCCCCC"/>
          </w:tcPr>
          <w:p w14:paraId="2FFAB3F0" w14:textId="77777777" w:rsidR="005A22D1" w:rsidRPr="00A80788" w:rsidRDefault="005A22D1" w:rsidP="00443BDD">
            <w:pPr>
              <w:pStyle w:val="TableParagraph"/>
              <w:ind w:left="107"/>
              <w:rPr>
                <w:rFonts w:ascii="Arial" w:hAnsi="Arial" w:cs="Arial"/>
                <w:sz w:val="20"/>
              </w:rPr>
            </w:pPr>
            <w:r w:rsidRPr="00A80788">
              <w:rPr>
                <w:rFonts w:ascii="Arial" w:hAnsi="Arial" w:cs="Arial"/>
                <w:noProof/>
                <w:sz w:val="20"/>
                <w:lang w:val="en-AU" w:eastAsia="ja-JP"/>
              </w:rPr>
              <w:drawing>
                <wp:inline distT="0" distB="0" distL="0" distR="0" wp14:anchorId="1267F1E2" wp14:editId="38B72CD0">
                  <wp:extent cx="650081" cy="650081"/>
                  <wp:effectExtent l="0" t="0" r="0" b="0"/>
                  <wp:docPr id="13" name="image3.jpeg"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650081" cy="650081"/>
                          </a:xfrm>
                          <a:prstGeom prst="rect">
                            <a:avLst/>
                          </a:prstGeom>
                        </pic:spPr>
                      </pic:pic>
                    </a:graphicData>
                  </a:graphic>
                </wp:inline>
              </w:drawing>
            </w:r>
          </w:p>
        </w:tc>
        <w:tc>
          <w:tcPr>
            <w:tcW w:w="1722" w:type="dxa"/>
            <w:shd w:val="clear" w:color="auto" w:fill="CCCCCC"/>
          </w:tcPr>
          <w:p w14:paraId="3FD5CA9D" w14:textId="77777777" w:rsidR="005A22D1" w:rsidRPr="00A80788" w:rsidRDefault="005A22D1" w:rsidP="00443BDD">
            <w:pPr>
              <w:pStyle w:val="TableParagraph"/>
              <w:ind w:left="458" w:right="314"/>
              <w:rPr>
                <w:rFonts w:ascii="Arial" w:hAnsi="Arial" w:cs="Arial"/>
                <w:sz w:val="20"/>
              </w:rPr>
            </w:pPr>
            <w:r w:rsidRPr="00A80788">
              <w:rPr>
                <w:rFonts w:ascii="Arial" w:hAnsi="Arial" w:cs="Arial"/>
                <w:sz w:val="20"/>
              </w:rPr>
              <w:t>Sphero Edu Free</w:t>
            </w:r>
          </w:p>
        </w:tc>
        <w:tc>
          <w:tcPr>
            <w:tcW w:w="6994" w:type="dxa"/>
            <w:shd w:val="clear" w:color="auto" w:fill="CCCCCC"/>
          </w:tcPr>
          <w:p w14:paraId="07CACD5E" w14:textId="77777777" w:rsidR="005A22D1" w:rsidRPr="00A80788" w:rsidRDefault="005A22D1" w:rsidP="00443BDD">
            <w:pPr>
              <w:pStyle w:val="TableParagraph"/>
              <w:ind w:left="192" w:right="301"/>
              <w:rPr>
                <w:rFonts w:ascii="Arial" w:hAnsi="Arial" w:cs="Arial"/>
                <w:sz w:val="20"/>
              </w:rPr>
            </w:pPr>
            <w:r w:rsidRPr="00A80788">
              <w:rPr>
                <w:rFonts w:ascii="Arial" w:hAnsi="Arial" w:cs="Arial"/>
                <w:sz w:val="20"/>
              </w:rPr>
              <w:t>Sphero Edu is the core app used to code and control our Sphero robots. Coding has become an essential part of the curriculum. The Sphero robot series has created a hands on platform that engages student while providing critical and creative problem solving opportunities. Coding/Robotics is incorporated in both the core curriculum program and extra curriculum lunch club program.</w:t>
            </w:r>
          </w:p>
        </w:tc>
      </w:tr>
      <w:tr w:rsidR="005A22D1" w:rsidRPr="00A80788" w14:paraId="3AAF25E5" w14:textId="77777777" w:rsidTr="00443BDD">
        <w:trPr>
          <w:trHeight w:val="1007"/>
        </w:trPr>
        <w:tc>
          <w:tcPr>
            <w:tcW w:w="1600" w:type="dxa"/>
            <w:shd w:val="clear" w:color="auto" w:fill="E6E6E6"/>
          </w:tcPr>
          <w:p w14:paraId="3988D771"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51BDE65D" w14:textId="77777777" w:rsidR="005A22D1" w:rsidRPr="00A80788" w:rsidRDefault="005A22D1" w:rsidP="00443BDD">
            <w:pPr>
              <w:pStyle w:val="TableParagraph"/>
              <w:numPr>
                <w:ilvl w:val="0"/>
                <w:numId w:val="19"/>
              </w:numPr>
              <w:tabs>
                <w:tab w:val="left" w:pos="1178"/>
                <w:tab w:val="left" w:pos="1179"/>
              </w:tabs>
              <w:ind w:right="483"/>
              <w:rPr>
                <w:rFonts w:ascii="Arial" w:hAnsi="Arial" w:cs="Arial"/>
                <w:sz w:val="20"/>
              </w:rPr>
            </w:pPr>
            <w:r w:rsidRPr="00A80788">
              <w:rPr>
                <w:rFonts w:ascii="Arial" w:hAnsi="Arial" w:cs="Arial"/>
                <w:sz w:val="20"/>
              </w:rPr>
              <w:t>Exploration of measurement concepts such as time, speed and distance through use of code</w:t>
            </w:r>
          </w:p>
          <w:p w14:paraId="7D3B4F3B" w14:textId="77777777" w:rsidR="005A22D1" w:rsidRPr="00A80788" w:rsidRDefault="005A22D1" w:rsidP="00443BDD">
            <w:pPr>
              <w:pStyle w:val="TableParagraph"/>
              <w:numPr>
                <w:ilvl w:val="0"/>
                <w:numId w:val="19"/>
              </w:numPr>
              <w:tabs>
                <w:tab w:val="left" w:pos="1178"/>
                <w:tab w:val="left" w:pos="1179"/>
              </w:tabs>
              <w:spacing w:line="254" w:lineRule="exact"/>
              <w:ind w:hanging="361"/>
              <w:rPr>
                <w:rFonts w:ascii="Arial" w:hAnsi="Arial" w:cs="Arial"/>
                <w:sz w:val="20"/>
              </w:rPr>
            </w:pPr>
            <w:r w:rsidRPr="00A80788">
              <w:rPr>
                <w:rFonts w:ascii="Arial" w:hAnsi="Arial" w:cs="Arial"/>
                <w:sz w:val="20"/>
              </w:rPr>
              <w:t>Exploration of shapes and angles through use of</w:t>
            </w:r>
            <w:r w:rsidRPr="00A80788">
              <w:rPr>
                <w:rFonts w:ascii="Arial" w:hAnsi="Arial" w:cs="Arial"/>
                <w:spacing w:val="-9"/>
                <w:sz w:val="20"/>
              </w:rPr>
              <w:t xml:space="preserve"> </w:t>
            </w:r>
            <w:r w:rsidRPr="00A80788">
              <w:rPr>
                <w:rFonts w:ascii="Arial" w:hAnsi="Arial" w:cs="Arial"/>
                <w:sz w:val="20"/>
              </w:rPr>
              <w:t>code</w:t>
            </w:r>
          </w:p>
          <w:p w14:paraId="675B7547" w14:textId="77777777" w:rsidR="005A22D1" w:rsidRPr="00A80788" w:rsidRDefault="005A22D1" w:rsidP="00443BDD">
            <w:pPr>
              <w:pStyle w:val="TableParagraph"/>
              <w:numPr>
                <w:ilvl w:val="0"/>
                <w:numId w:val="19"/>
              </w:numPr>
              <w:tabs>
                <w:tab w:val="left" w:pos="1178"/>
                <w:tab w:val="left" w:pos="1179"/>
              </w:tabs>
              <w:spacing w:line="235" w:lineRule="exact"/>
              <w:ind w:hanging="361"/>
              <w:rPr>
                <w:rFonts w:ascii="Arial" w:hAnsi="Arial" w:cs="Arial"/>
                <w:sz w:val="20"/>
              </w:rPr>
            </w:pPr>
            <w:r w:rsidRPr="00A80788">
              <w:rPr>
                <w:rFonts w:ascii="Arial" w:hAnsi="Arial" w:cs="Arial"/>
                <w:sz w:val="20"/>
              </w:rPr>
              <w:t>Creative thinking and problem solving through use of</w:t>
            </w:r>
            <w:r w:rsidRPr="00A80788">
              <w:rPr>
                <w:rFonts w:ascii="Arial" w:hAnsi="Arial" w:cs="Arial"/>
                <w:spacing w:val="-10"/>
                <w:sz w:val="20"/>
              </w:rPr>
              <w:t xml:space="preserve"> </w:t>
            </w:r>
            <w:r w:rsidRPr="00A80788">
              <w:rPr>
                <w:rFonts w:ascii="Arial" w:hAnsi="Arial" w:cs="Arial"/>
                <w:sz w:val="20"/>
              </w:rPr>
              <w:t>code.</w:t>
            </w:r>
          </w:p>
        </w:tc>
      </w:tr>
      <w:tr w:rsidR="005A22D1" w:rsidRPr="00A80788" w14:paraId="7836D2C6" w14:textId="77777777" w:rsidTr="00443BDD">
        <w:trPr>
          <w:trHeight w:val="271"/>
        </w:trPr>
        <w:tc>
          <w:tcPr>
            <w:tcW w:w="10316" w:type="dxa"/>
            <w:gridSpan w:val="3"/>
            <w:shd w:val="clear" w:color="auto" w:fill="BDD6EE" w:themeFill="accent1" w:themeFillTint="66"/>
          </w:tcPr>
          <w:p w14:paraId="6C4D9AC1" w14:textId="77777777" w:rsidR="005A22D1" w:rsidRPr="00A80788" w:rsidRDefault="00A80788" w:rsidP="00443BDD">
            <w:pPr>
              <w:pStyle w:val="TableParagraph"/>
              <w:spacing w:line="225" w:lineRule="exact"/>
              <w:rPr>
                <w:rFonts w:ascii="Arial" w:hAnsi="Arial" w:cs="Arial"/>
                <w:b/>
                <w:color w:val="0462C1"/>
                <w:sz w:val="20"/>
                <w:u w:val="single" w:color="0462C1"/>
              </w:rPr>
            </w:pPr>
            <w:hyperlink r:id="rId19" w:history="1">
              <w:r w:rsidR="005A22D1" w:rsidRPr="00A80788">
                <w:rPr>
                  <w:rStyle w:val="Hyperlink"/>
                  <w:rFonts w:ascii="Arial" w:hAnsi="Arial" w:cs="Arial"/>
                  <w:b/>
                  <w:sz w:val="20"/>
                  <w:u w:color="0462C1"/>
                </w:rPr>
                <w:t>https://apps.apple.com/au/app/sphero-edu/id1017847674</w:t>
              </w:r>
            </w:hyperlink>
          </w:p>
        </w:tc>
      </w:tr>
      <w:tr w:rsidR="005A22D1" w:rsidRPr="00A80788" w14:paraId="58039118" w14:textId="77777777" w:rsidTr="00443BDD">
        <w:trPr>
          <w:trHeight w:val="968"/>
        </w:trPr>
        <w:tc>
          <w:tcPr>
            <w:tcW w:w="1600" w:type="dxa"/>
            <w:shd w:val="clear" w:color="auto" w:fill="CCCCCC"/>
          </w:tcPr>
          <w:p w14:paraId="6A40EF16" w14:textId="77777777" w:rsidR="005A22D1" w:rsidRPr="00A80788" w:rsidRDefault="005A22D1" w:rsidP="00443BDD">
            <w:pPr>
              <w:pStyle w:val="TableParagraph"/>
              <w:ind w:left="107"/>
              <w:rPr>
                <w:rFonts w:ascii="Arial" w:hAnsi="Arial" w:cs="Arial"/>
                <w:sz w:val="20"/>
              </w:rPr>
            </w:pPr>
            <w:r w:rsidRPr="00A80788">
              <w:rPr>
                <w:rFonts w:ascii="Arial" w:hAnsi="Arial" w:cs="Arial"/>
                <w:noProof/>
                <w:sz w:val="20"/>
                <w:lang w:val="en-AU" w:eastAsia="ja-JP"/>
              </w:rPr>
              <w:drawing>
                <wp:inline distT="0" distB="0" distL="0" distR="0" wp14:anchorId="663F0CDD" wp14:editId="1BDD6A4E">
                  <wp:extent cx="612774" cy="612648"/>
                  <wp:effectExtent l="0" t="0" r="0" b="0"/>
                  <wp:docPr id="7" name="image4.jpeg" descr="C:\Users\08263803\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stretch>
                            <a:fillRect/>
                          </a:stretch>
                        </pic:blipFill>
                        <pic:spPr>
                          <a:xfrm>
                            <a:off x="0" y="0"/>
                            <a:ext cx="612774" cy="612648"/>
                          </a:xfrm>
                          <a:prstGeom prst="rect">
                            <a:avLst/>
                          </a:prstGeom>
                        </pic:spPr>
                      </pic:pic>
                    </a:graphicData>
                  </a:graphic>
                </wp:inline>
              </w:drawing>
            </w:r>
          </w:p>
        </w:tc>
        <w:tc>
          <w:tcPr>
            <w:tcW w:w="1722" w:type="dxa"/>
            <w:shd w:val="clear" w:color="auto" w:fill="CCCCCC"/>
          </w:tcPr>
          <w:p w14:paraId="58211441" w14:textId="77777777" w:rsidR="005A22D1" w:rsidRPr="00A80788" w:rsidRDefault="005A22D1" w:rsidP="00443BDD">
            <w:pPr>
              <w:pStyle w:val="TableParagraph"/>
              <w:ind w:left="458" w:right="323"/>
              <w:rPr>
                <w:rFonts w:ascii="Arial" w:hAnsi="Arial" w:cs="Arial"/>
                <w:sz w:val="20"/>
              </w:rPr>
            </w:pPr>
            <w:r w:rsidRPr="00A80788">
              <w:rPr>
                <w:rFonts w:ascii="Arial" w:hAnsi="Arial" w:cs="Arial"/>
                <w:sz w:val="20"/>
              </w:rPr>
              <w:t>Swift Playground Free</w:t>
            </w:r>
          </w:p>
        </w:tc>
        <w:tc>
          <w:tcPr>
            <w:tcW w:w="6994" w:type="dxa"/>
            <w:shd w:val="clear" w:color="auto" w:fill="CCCCCC"/>
          </w:tcPr>
          <w:p w14:paraId="0812E5B9" w14:textId="77777777" w:rsidR="005A22D1" w:rsidRPr="00A80788" w:rsidRDefault="005A22D1" w:rsidP="00443BDD">
            <w:pPr>
              <w:pStyle w:val="TableParagraph"/>
              <w:ind w:left="192"/>
              <w:rPr>
                <w:rFonts w:ascii="Arial" w:hAnsi="Arial" w:cs="Arial"/>
                <w:sz w:val="20"/>
              </w:rPr>
            </w:pPr>
            <w:r w:rsidRPr="00A80788">
              <w:rPr>
                <w:rFonts w:ascii="Arial" w:hAnsi="Arial" w:cs="Arial"/>
                <w:sz w:val="20"/>
              </w:rPr>
              <w:t>Swift Playground provides further coding opportunities with a range of robotics programs including the Sphero series. Swift enables students to use a coding language that is used in real life programing.</w:t>
            </w:r>
          </w:p>
        </w:tc>
      </w:tr>
      <w:tr w:rsidR="005A22D1" w:rsidRPr="00A80788" w14:paraId="4C1BA2AE" w14:textId="77777777" w:rsidTr="00443BDD">
        <w:trPr>
          <w:trHeight w:val="487"/>
        </w:trPr>
        <w:tc>
          <w:tcPr>
            <w:tcW w:w="10316" w:type="dxa"/>
            <w:gridSpan w:val="3"/>
            <w:shd w:val="clear" w:color="auto" w:fill="E6E6E6"/>
          </w:tcPr>
          <w:tbl>
            <w:tblPr>
              <w:tblW w:w="10316" w:type="dxa"/>
              <w:tblInd w:w="34" w:type="dxa"/>
              <w:tblLayout w:type="fixed"/>
              <w:tblCellMar>
                <w:left w:w="0" w:type="dxa"/>
                <w:right w:w="0" w:type="dxa"/>
              </w:tblCellMar>
              <w:tblLook w:val="01E0" w:firstRow="1" w:lastRow="1" w:firstColumn="1" w:lastColumn="1" w:noHBand="0" w:noVBand="0"/>
            </w:tblPr>
            <w:tblGrid>
              <w:gridCol w:w="1600"/>
              <w:gridCol w:w="8716"/>
            </w:tblGrid>
            <w:tr w:rsidR="005A22D1" w:rsidRPr="00A80788" w14:paraId="19578BBD" w14:textId="77777777" w:rsidTr="00443BDD">
              <w:trPr>
                <w:trHeight w:val="802"/>
              </w:trPr>
              <w:tc>
                <w:tcPr>
                  <w:tcW w:w="1600" w:type="dxa"/>
                  <w:shd w:val="clear" w:color="auto" w:fill="E6E6E6"/>
                </w:tcPr>
                <w:p w14:paraId="1BE229FA" w14:textId="77777777" w:rsidR="005A22D1" w:rsidRPr="00A80788" w:rsidRDefault="005A22D1" w:rsidP="00443BDD">
                  <w:pPr>
                    <w:pStyle w:val="TableParagraph"/>
                    <w:ind w:left="140" w:right="191"/>
                    <w:rPr>
                      <w:rFonts w:ascii="Arial" w:hAnsi="Arial" w:cs="Arial"/>
                      <w:b/>
                      <w:sz w:val="20"/>
                    </w:rPr>
                  </w:pPr>
                  <w:r w:rsidRPr="00A80788">
                    <w:rPr>
                      <w:rFonts w:ascii="Arial" w:hAnsi="Arial" w:cs="Arial"/>
                      <w:b/>
                      <w:sz w:val="20"/>
                    </w:rPr>
                    <w:t>Examples of  curriculum use:</w:t>
                  </w:r>
                </w:p>
              </w:tc>
              <w:tc>
                <w:tcPr>
                  <w:tcW w:w="8716" w:type="dxa"/>
                  <w:shd w:val="clear" w:color="auto" w:fill="E6E6E6"/>
                </w:tcPr>
                <w:p w14:paraId="4E7110A5" w14:textId="77777777" w:rsidR="005A22D1" w:rsidRPr="00A80788" w:rsidRDefault="005A22D1" w:rsidP="00443BDD">
                  <w:pPr>
                    <w:pStyle w:val="TableParagraph"/>
                    <w:numPr>
                      <w:ilvl w:val="0"/>
                      <w:numId w:val="19"/>
                    </w:numPr>
                    <w:tabs>
                      <w:tab w:val="left" w:pos="1178"/>
                      <w:tab w:val="left" w:pos="1179"/>
                    </w:tabs>
                    <w:spacing w:line="235" w:lineRule="exact"/>
                    <w:ind w:hanging="361"/>
                    <w:rPr>
                      <w:rFonts w:ascii="Arial" w:hAnsi="Arial" w:cs="Arial"/>
                      <w:sz w:val="20"/>
                    </w:rPr>
                  </w:pPr>
                  <w:r w:rsidRPr="00A80788">
                    <w:rPr>
                      <w:rFonts w:ascii="Arial" w:hAnsi="Arial" w:cs="Arial"/>
                      <w:sz w:val="20"/>
                    </w:rPr>
                    <w:t>Problem-solving using coding</w:t>
                  </w:r>
                </w:p>
                <w:p w14:paraId="629865F4" w14:textId="77777777" w:rsidR="005A22D1" w:rsidRPr="00A80788" w:rsidRDefault="005A22D1" w:rsidP="00443BDD">
                  <w:pPr>
                    <w:pStyle w:val="TableParagraph"/>
                    <w:numPr>
                      <w:ilvl w:val="0"/>
                      <w:numId w:val="19"/>
                    </w:numPr>
                    <w:tabs>
                      <w:tab w:val="left" w:pos="1178"/>
                      <w:tab w:val="left" w:pos="1179"/>
                    </w:tabs>
                    <w:spacing w:line="235" w:lineRule="exact"/>
                    <w:ind w:hanging="361"/>
                    <w:rPr>
                      <w:rFonts w:ascii="Arial" w:hAnsi="Arial" w:cs="Arial"/>
                      <w:sz w:val="20"/>
                    </w:rPr>
                  </w:pPr>
                  <w:r w:rsidRPr="00A80788">
                    <w:rPr>
                      <w:rFonts w:ascii="Arial" w:hAnsi="Arial" w:cs="Arial"/>
                      <w:sz w:val="20"/>
                    </w:rPr>
                    <w:t>Creative thinking across learning areas</w:t>
                  </w:r>
                </w:p>
                <w:p w14:paraId="0B8C1D95" w14:textId="77777777" w:rsidR="005A22D1" w:rsidRPr="00A80788" w:rsidRDefault="005A22D1" w:rsidP="00443BDD">
                  <w:pPr>
                    <w:pStyle w:val="TableParagraph"/>
                    <w:numPr>
                      <w:ilvl w:val="0"/>
                      <w:numId w:val="19"/>
                    </w:numPr>
                    <w:tabs>
                      <w:tab w:val="left" w:pos="1178"/>
                      <w:tab w:val="left" w:pos="1179"/>
                    </w:tabs>
                    <w:spacing w:line="235" w:lineRule="exact"/>
                    <w:ind w:hanging="361"/>
                    <w:rPr>
                      <w:rFonts w:ascii="Arial" w:hAnsi="Arial" w:cs="Arial"/>
                      <w:sz w:val="20"/>
                    </w:rPr>
                  </w:pPr>
                  <w:r w:rsidRPr="00A80788">
                    <w:rPr>
                      <w:rFonts w:ascii="Arial" w:hAnsi="Arial" w:cs="Arial"/>
                      <w:sz w:val="20"/>
                    </w:rPr>
                    <w:t>Creating solutions to world, national and local problems</w:t>
                  </w:r>
                </w:p>
              </w:tc>
            </w:tr>
          </w:tbl>
          <w:p w14:paraId="4E988463" w14:textId="77777777" w:rsidR="005A22D1" w:rsidRPr="00A80788" w:rsidRDefault="005A22D1" w:rsidP="00443BDD">
            <w:pPr>
              <w:pStyle w:val="TableParagraph"/>
              <w:spacing w:line="224" w:lineRule="exact"/>
              <w:rPr>
                <w:rFonts w:ascii="Arial" w:hAnsi="Arial" w:cs="Arial"/>
                <w:b/>
                <w:sz w:val="20"/>
              </w:rPr>
            </w:pPr>
          </w:p>
        </w:tc>
      </w:tr>
      <w:tr w:rsidR="005A22D1" w:rsidRPr="00A80788" w14:paraId="46090B42" w14:textId="77777777" w:rsidTr="00443BDD">
        <w:trPr>
          <w:trHeight w:val="244"/>
        </w:trPr>
        <w:tc>
          <w:tcPr>
            <w:tcW w:w="10316" w:type="dxa"/>
            <w:gridSpan w:val="3"/>
            <w:shd w:val="clear" w:color="auto" w:fill="BDD6EE" w:themeFill="accent1" w:themeFillTint="66"/>
          </w:tcPr>
          <w:p w14:paraId="5B3CC972" w14:textId="77777777" w:rsidR="005A22D1" w:rsidRPr="00A80788" w:rsidRDefault="005A22D1" w:rsidP="00443BDD">
            <w:pPr>
              <w:pStyle w:val="TableParagraph"/>
              <w:spacing w:line="225" w:lineRule="exact"/>
              <w:rPr>
                <w:rFonts w:ascii="Arial" w:hAnsi="Arial" w:cs="Arial"/>
                <w:b/>
                <w:sz w:val="20"/>
              </w:rPr>
            </w:pPr>
            <w:r w:rsidRPr="00A80788">
              <w:rPr>
                <w:rFonts w:ascii="Arial" w:hAnsi="Arial" w:cs="Arial"/>
                <w:b/>
                <w:color w:val="0462C1"/>
                <w:sz w:val="20"/>
                <w:u w:val="single" w:color="0462C1"/>
              </w:rPr>
              <w:t>https://apps.apple.com/au/app/swift-playgrounds/id908519492</w:t>
            </w:r>
          </w:p>
        </w:tc>
      </w:tr>
      <w:tr w:rsidR="005A22D1" w:rsidRPr="00A80788" w14:paraId="1ED60D76" w14:textId="77777777" w:rsidTr="00443BDD">
        <w:trPr>
          <w:trHeight w:val="976"/>
        </w:trPr>
        <w:tc>
          <w:tcPr>
            <w:tcW w:w="1600" w:type="dxa"/>
            <w:shd w:val="clear" w:color="auto" w:fill="CCCCCC"/>
          </w:tcPr>
          <w:p w14:paraId="6401AB95" w14:textId="77777777" w:rsidR="005A22D1" w:rsidRPr="00A80788" w:rsidRDefault="005A22D1" w:rsidP="00443BDD">
            <w:pPr>
              <w:pStyle w:val="TableParagraph"/>
              <w:ind w:left="107"/>
              <w:rPr>
                <w:rFonts w:ascii="Arial" w:hAnsi="Arial" w:cs="Arial"/>
                <w:sz w:val="20"/>
              </w:rPr>
            </w:pPr>
            <w:r w:rsidRPr="00A80788">
              <w:rPr>
                <w:rFonts w:ascii="Arial" w:hAnsi="Arial" w:cs="Arial"/>
                <w:noProof/>
                <w:lang w:val="en-AU" w:eastAsia="ja-JP"/>
              </w:rPr>
              <w:drawing>
                <wp:inline distT="0" distB="0" distL="0" distR="0" wp14:anchorId="1843FB05" wp14:editId="0301A9A4">
                  <wp:extent cx="612140" cy="5998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0449" cy="608040"/>
                          </a:xfrm>
                          <a:prstGeom prst="rect">
                            <a:avLst/>
                          </a:prstGeom>
                        </pic:spPr>
                      </pic:pic>
                    </a:graphicData>
                  </a:graphic>
                </wp:inline>
              </w:drawing>
            </w:r>
          </w:p>
        </w:tc>
        <w:tc>
          <w:tcPr>
            <w:tcW w:w="1722" w:type="dxa"/>
            <w:shd w:val="clear" w:color="auto" w:fill="CCCCCC"/>
          </w:tcPr>
          <w:p w14:paraId="2F204D58" w14:textId="77777777" w:rsidR="005A22D1" w:rsidRPr="00A80788" w:rsidRDefault="005A22D1" w:rsidP="00443BDD">
            <w:pPr>
              <w:pStyle w:val="TableParagraph"/>
              <w:spacing w:line="243" w:lineRule="exact"/>
              <w:ind w:left="458"/>
              <w:rPr>
                <w:rFonts w:ascii="Arial" w:hAnsi="Arial" w:cs="Arial"/>
                <w:sz w:val="20"/>
              </w:rPr>
            </w:pPr>
            <w:r w:rsidRPr="00A80788">
              <w:rPr>
                <w:rFonts w:ascii="Arial" w:hAnsi="Arial" w:cs="Arial"/>
                <w:sz w:val="20"/>
              </w:rPr>
              <w:t>Explain Everything</w:t>
            </w:r>
          </w:p>
          <w:p w14:paraId="0543F71F"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Free</w:t>
            </w:r>
          </w:p>
        </w:tc>
        <w:tc>
          <w:tcPr>
            <w:tcW w:w="6994" w:type="dxa"/>
            <w:shd w:val="clear" w:color="auto" w:fill="CCCCCC"/>
          </w:tcPr>
          <w:p w14:paraId="1B6C250C" w14:textId="77777777" w:rsidR="005A22D1" w:rsidRPr="00A80788" w:rsidRDefault="005A22D1" w:rsidP="00443BDD">
            <w:pPr>
              <w:pStyle w:val="TableParagraph"/>
              <w:ind w:left="192" w:right="109"/>
              <w:rPr>
                <w:rFonts w:ascii="Arial" w:hAnsi="Arial" w:cs="Arial"/>
                <w:sz w:val="20"/>
              </w:rPr>
            </w:pPr>
            <w:r w:rsidRPr="00A80788">
              <w:rPr>
                <w:rFonts w:ascii="Arial" w:hAnsi="Arial" w:cs="Arial"/>
                <w:sz w:val="20"/>
              </w:rPr>
              <w:t>Explain Everything is the app to reflect, create and share. This process enhances student voice, while creating greater feedback opportunity. Using simple word processing, recording and creative process, students are able to create documents to explain their understanding of a topic or skill.</w:t>
            </w:r>
          </w:p>
        </w:tc>
      </w:tr>
      <w:tr w:rsidR="005A22D1" w:rsidRPr="00A80788" w14:paraId="1654E963" w14:textId="77777777" w:rsidTr="00443BDD">
        <w:trPr>
          <w:trHeight w:val="1009"/>
        </w:trPr>
        <w:tc>
          <w:tcPr>
            <w:tcW w:w="1600" w:type="dxa"/>
            <w:shd w:val="clear" w:color="auto" w:fill="E6E6E6"/>
          </w:tcPr>
          <w:p w14:paraId="14CF2204"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6958A521" w14:textId="77777777" w:rsidR="005A22D1" w:rsidRPr="00A80788" w:rsidRDefault="005A22D1" w:rsidP="00443BDD">
            <w:pPr>
              <w:pStyle w:val="TableParagraph"/>
              <w:numPr>
                <w:ilvl w:val="0"/>
                <w:numId w:val="18"/>
              </w:numPr>
              <w:tabs>
                <w:tab w:val="left" w:pos="1178"/>
                <w:tab w:val="left" w:pos="1179"/>
              </w:tabs>
              <w:spacing w:line="254" w:lineRule="exact"/>
              <w:ind w:hanging="361"/>
              <w:rPr>
                <w:rFonts w:ascii="Arial" w:hAnsi="Arial" w:cs="Arial"/>
                <w:sz w:val="20"/>
              </w:rPr>
            </w:pPr>
            <w:r w:rsidRPr="00A80788">
              <w:rPr>
                <w:rFonts w:ascii="Arial" w:hAnsi="Arial" w:cs="Arial"/>
                <w:sz w:val="20"/>
              </w:rPr>
              <w:t>Concept reflection</w:t>
            </w:r>
            <w:r w:rsidRPr="00A80788">
              <w:rPr>
                <w:rFonts w:ascii="Arial" w:hAnsi="Arial" w:cs="Arial"/>
                <w:spacing w:val="-1"/>
                <w:sz w:val="20"/>
              </w:rPr>
              <w:t xml:space="preserve"> </w:t>
            </w:r>
            <w:r w:rsidRPr="00A80788">
              <w:rPr>
                <w:rFonts w:ascii="Arial" w:hAnsi="Arial" w:cs="Arial"/>
                <w:sz w:val="20"/>
              </w:rPr>
              <w:t>tutorials</w:t>
            </w:r>
          </w:p>
          <w:p w14:paraId="08C3CD3E" w14:textId="77777777" w:rsidR="005A22D1" w:rsidRPr="00A80788" w:rsidRDefault="005A22D1" w:rsidP="00443BDD">
            <w:pPr>
              <w:pStyle w:val="TableParagraph"/>
              <w:numPr>
                <w:ilvl w:val="0"/>
                <w:numId w:val="18"/>
              </w:numPr>
              <w:tabs>
                <w:tab w:val="left" w:pos="1178"/>
                <w:tab w:val="left" w:pos="1179"/>
              </w:tabs>
              <w:ind w:hanging="361"/>
              <w:rPr>
                <w:rFonts w:ascii="Arial" w:hAnsi="Arial" w:cs="Arial"/>
                <w:sz w:val="20"/>
              </w:rPr>
            </w:pPr>
            <w:r w:rsidRPr="00A80788">
              <w:rPr>
                <w:rFonts w:ascii="Arial" w:hAnsi="Arial" w:cs="Arial"/>
                <w:sz w:val="20"/>
              </w:rPr>
              <w:t>Inquiry</w:t>
            </w:r>
            <w:r w:rsidRPr="00A80788">
              <w:rPr>
                <w:rFonts w:ascii="Arial" w:hAnsi="Arial" w:cs="Arial"/>
                <w:spacing w:val="-1"/>
                <w:sz w:val="20"/>
              </w:rPr>
              <w:t xml:space="preserve"> </w:t>
            </w:r>
            <w:r w:rsidRPr="00A80788">
              <w:rPr>
                <w:rFonts w:ascii="Arial" w:hAnsi="Arial" w:cs="Arial"/>
                <w:sz w:val="20"/>
              </w:rPr>
              <w:t>presentations</w:t>
            </w:r>
          </w:p>
          <w:p w14:paraId="5AA5665D" w14:textId="77777777" w:rsidR="005A22D1" w:rsidRPr="00A80788" w:rsidRDefault="005A22D1" w:rsidP="00443BDD">
            <w:pPr>
              <w:pStyle w:val="TableParagraph"/>
              <w:numPr>
                <w:ilvl w:val="0"/>
                <w:numId w:val="18"/>
              </w:numPr>
              <w:tabs>
                <w:tab w:val="left" w:pos="1178"/>
                <w:tab w:val="left" w:pos="1179"/>
              </w:tabs>
              <w:spacing w:before="7" w:line="244" w:lineRule="exact"/>
              <w:ind w:right="772"/>
              <w:rPr>
                <w:rFonts w:ascii="Arial" w:hAnsi="Arial" w:cs="Arial"/>
                <w:sz w:val="20"/>
              </w:rPr>
            </w:pPr>
            <w:r w:rsidRPr="00A80788">
              <w:rPr>
                <w:rFonts w:ascii="Arial" w:hAnsi="Arial" w:cs="Arial"/>
                <w:sz w:val="20"/>
              </w:rPr>
              <w:t>Video</w:t>
            </w:r>
            <w:r w:rsidRPr="00A80788">
              <w:rPr>
                <w:rFonts w:ascii="Arial" w:hAnsi="Arial" w:cs="Arial"/>
                <w:spacing w:val="-4"/>
                <w:sz w:val="20"/>
              </w:rPr>
              <w:t xml:space="preserve"> </w:t>
            </w:r>
            <w:r w:rsidRPr="00A80788">
              <w:rPr>
                <w:rFonts w:ascii="Arial" w:hAnsi="Arial" w:cs="Arial"/>
                <w:sz w:val="20"/>
              </w:rPr>
              <w:t>and</w:t>
            </w:r>
            <w:r w:rsidRPr="00A80788">
              <w:rPr>
                <w:rFonts w:ascii="Arial" w:hAnsi="Arial" w:cs="Arial"/>
                <w:spacing w:val="-3"/>
                <w:sz w:val="20"/>
              </w:rPr>
              <w:t xml:space="preserve"> </w:t>
            </w:r>
            <w:r w:rsidRPr="00A80788">
              <w:rPr>
                <w:rFonts w:ascii="Arial" w:hAnsi="Arial" w:cs="Arial"/>
                <w:sz w:val="20"/>
              </w:rPr>
              <w:t>audio</w:t>
            </w:r>
            <w:r w:rsidRPr="00A80788">
              <w:rPr>
                <w:rFonts w:ascii="Arial" w:hAnsi="Arial" w:cs="Arial"/>
                <w:spacing w:val="-4"/>
                <w:sz w:val="20"/>
              </w:rPr>
              <w:t xml:space="preserve"> </w:t>
            </w:r>
            <w:r w:rsidRPr="00A80788">
              <w:rPr>
                <w:rFonts w:ascii="Arial" w:hAnsi="Arial" w:cs="Arial"/>
                <w:sz w:val="20"/>
              </w:rPr>
              <w:t>recordings</w:t>
            </w:r>
            <w:r w:rsidRPr="00A80788">
              <w:rPr>
                <w:rFonts w:ascii="Arial" w:hAnsi="Arial" w:cs="Arial"/>
                <w:spacing w:val="-2"/>
                <w:sz w:val="20"/>
              </w:rPr>
              <w:t xml:space="preserve"> </w:t>
            </w:r>
            <w:r w:rsidRPr="00A80788">
              <w:rPr>
                <w:rFonts w:ascii="Arial" w:hAnsi="Arial" w:cs="Arial"/>
                <w:sz w:val="20"/>
              </w:rPr>
              <w:t>that</w:t>
            </w:r>
            <w:r w:rsidRPr="00A80788">
              <w:rPr>
                <w:rFonts w:ascii="Arial" w:hAnsi="Arial" w:cs="Arial"/>
                <w:spacing w:val="-3"/>
                <w:sz w:val="20"/>
              </w:rPr>
              <w:t xml:space="preserve"> </w:t>
            </w:r>
            <w:r w:rsidRPr="00A80788">
              <w:rPr>
                <w:rFonts w:ascii="Arial" w:hAnsi="Arial" w:cs="Arial"/>
                <w:sz w:val="20"/>
              </w:rPr>
              <w:t>are</w:t>
            </w:r>
            <w:r w:rsidRPr="00A80788">
              <w:rPr>
                <w:rFonts w:ascii="Arial" w:hAnsi="Arial" w:cs="Arial"/>
                <w:spacing w:val="-3"/>
                <w:sz w:val="20"/>
              </w:rPr>
              <w:t xml:space="preserve"> </w:t>
            </w:r>
            <w:r w:rsidRPr="00A80788">
              <w:rPr>
                <w:rFonts w:ascii="Arial" w:hAnsi="Arial" w:cs="Arial"/>
                <w:sz w:val="20"/>
              </w:rPr>
              <w:t>used</w:t>
            </w:r>
            <w:r w:rsidRPr="00A80788">
              <w:rPr>
                <w:rFonts w:ascii="Arial" w:hAnsi="Arial" w:cs="Arial"/>
                <w:spacing w:val="-3"/>
                <w:sz w:val="20"/>
              </w:rPr>
              <w:t xml:space="preserve"> </w:t>
            </w:r>
            <w:r w:rsidRPr="00A80788">
              <w:rPr>
                <w:rFonts w:ascii="Arial" w:hAnsi="Arial" w:cs="Arial"/>
                <w:sz w:val="20"/>
              </w:rPr>
              <w:t>for</w:t>
            </w:r>
            <w:r w:rsidRPr="00A80788">
              <w:rPr>
                <w:rFonts w:ascii="Arial" w:hAnsi="Arial" w:cs="Arial"/>
                <w:spacing w:val="-5"/>
                <w:sz w:val="20"/>
              </w:rPr>
              <w:t xml:space="preserve"> </w:t>
            </w:r>
            <w:r w:rsidRPr="00A80788">
              <w:rPr>
                <w:rFonts w:ascii="Arial" w:hAnsi="Arial" w:cs="Arial"/>
                <w:sz w:val="20"/>
              </w:rPr>
              <w:t>content</w:t>
            </w:r>
            <w:r w:rsidRPr="00A80788">
              <w:rPr>
                <w:rFonts w:ascii="Arial" w:hAnsi="Arial" w:cs="Arial"/>
                <w:spacing w:val="-3"/>
                <w:sz w:val="20"/>
              </w:rPr>
              <w:t xml:space="preserve"> </w:t>
            </w:r>
            <w:r w:rsidRPr="00A80788">
              <w:rPr>
                <w:rFonts w:ascii="Arial" w:hAnsi="Arial" w:cs="Arial"/>
                <w:sz w:val="20"/>
              </w:rPr>
              <w:t>understanding,</w:t>
            </w:r>
            <w:r w:rsidRPr="00A80788">
              <w:rPr>
                <w:rFonts w:ascii="Arial" w:hAnsi="Arial" w:cs="Arial"/>
                <w:spacing w:val="-3"/>
                <w:sz w:val="20"/>
              </w:rPr>
              <w:t xml:space="preserve"> </w:t>
            </w:r>
            <w:r w:rsidRPr="00A80788">
              <w:rPr>
                <w:rFonts w:ascii="Arial" w:hAnsi="Arial" w:cs="Arial"/>
                <w:sz w:val="20"/>
              </w:rPr>
              <w:t>reflection</w:t>
            </w:r>
            <w:r w:rsidRPr="00A80788">
              <w:rPr>
                <w:rFonts w:ascii="Arial" w:hAnsi="Arial" w:cs="Arial"/>
                <w:spacing w:val="-2"/>
                <w:sz w:val="20"/>
              </w:rPr>
              <w:t xml:space="preserve"> </w:t>
            </w:r>
            <w:r w:rsidRPr="00A80788">
              <w:rPr>
                <w:rFonts w:ascii="Arial" w:hAnsi="Arial" w:cs="Arial"/>
                <w:sz w:val="20"/>
              </w:rPr>
              <w:t>and sharing.</w:t>
            </w:r>
          </w:p>
        </w:tc>
      </w:tr>
      <w:tr w:rsidR="005A22D1" w:rsidRPr="00A80788" w14:paraId="19330197" w14:textId="77777777" w:rsidTr="00443BDD">
        <w:trPr>
          <w:trHeight w:val="247"/>
        </w:trPr>
        <w:tc>
          <w:tcPr>
            <w:tcW w:w="10316" w:type="dxa"/>
            <w:gridSpan w:val="3"/>
            <w:shd w:val="clear" w:color="auto" w:fill="BDD6EE" w:themeFill="accent1" w:themeFillTint="66"/>
          </w:tcPr>
          <w:p w14:paraId="528A2825" w14:textId="77777777" w:rsidR="005A22D1" w:rsidRPr="00A80788" w:rsidRDefault="00A80788" w:rsidP="00443BDD">
            <w:pPr>
              <w:pStyle w:val="TableParagraph"/>
              <w:spacing w:line="224" w:lineRule="exact"/>
              <w:rPr>
                <w:rFonts w:ascii="Arial" w:hAnsi="Arial" w:cs="Arial"/>
                <w:b/>
                <w:color w:val="0462C1"/>
                <w:sz w:val="20"/>
                <w:u w:val="single" w:color="0462C1"/>
              </w:rPr>
            </w:pPr>
            <w:hyperlink r:id="rId22" w:history="1">
              <w:r w:rsidR="005A22D1" w:rsidRPr="00A80788">
                <w:rPr>
                  <w:rStyle w:val="Hyperlink"/>
                  <w:rFonts w:ascii="Arial" w:hAnsi="Arial" w:cs="Arial"/>
                  <w:b/>
                  <w:sz w:val="20"/>
                  <w:u w:color="0462C1"/>
                </w:rPr>
                <w:t>https://apps.apple.com/au/app/explain-everything-whiteboard/id1020339980</w:t>
              </w:r>
            </w:hyperlink>
          </w:p>
        </w:tc>
      </w:tr>
      <w:tr w:rsidR="005A22D1" w:rsidRPr="00A80788" w14:paraId="41A3FB7A" w14:textId="77777777" w:rsidTr="00443BDD">
        <w:trPr>
          <w:trHeight w:val="733"/>
        </w:trPr>
        <w:tc>
          <w:tcPr>
            <w:tcW w:w="1600" w:type="dxa"/>
            <w:shd w:val="clear" w:color="auto" w:fill="CCCCCC"/>
          </w:tcPr>
          <w:p w14:paraId="54D0B1C8" w14:textId="77777777" w:rsidR="005A22D1" w:rsidRPr="00A80788" w:rsidRDefault="005A22D1" w:rsidP="00443BDD">
            <w:pPr>
              <w:pStyle w:val="TableParagraph"/>
              <w:ind w:left="107"/>
              <w:rPr>
                <w:rFonts w:ascii="Arial" w:hAnsi="Arial" w:cs="Arial"/>
                <w:sz w:val="20"/>
              </w:rPr>
            </w:pPr>
            <w:r w:rsidRPr="00A80788">
              <w:rPr>
                <w:rFonts w:ascii="Arial" w:hAnsi="Arial" w:cs="Arial"/>
                <w:noProof/>
                <w:sz w:val="20"/>
                <w:lang w:val="en-AU" w:eastAsia="ja-JP"/>
              </w:rPr>
              <w:drawing>
                <wp:inline distT="0" distB="0" distL="0" distR="0" wp14:anchorId="71D59C3E" wp14:editId="2AD7E20D">
                  <wp:extent cx="609091" cy="597979"/>
                  <wp:effectExtent l="0" t="0" r="0" b="0"/>
                  <wp:docPr id="19" name="image7.jpeg" descr="Macintosh HD:Users:matmon:Desktop:Key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3" cstate="print"/>
                          <a:stretch>
                            <a:fillRect/>
                          </a:stretch>
                        </pic:blipFill>
                        <pic:spPr>
                          <a:xfrm>
                            <a:off x="0" y="0"/>
                            <a:ext cx="609091" cy="597979"/>
                          </a:xfrm>
                          <a:prstGeom prst="rect">
                            <a:avLst/>
                          </a:prstGeom>
                        </pic:spPr>
                      </pic:pic>
                    </a:graphicData>
                  </a:graphic>
                </wp:inline>
              </w:drawing>
            </w:r>
          </w:p>
        </w:tc>
        <w:tc>
          <w:tcPr>
            <w:tcW w:w="1722" w:type="dxa"/>
            <w:shd w:val="clear" w:color="auto" w:fill="CCCCCC"/>
          </w:tcPr>
          <w:p w14:paraId="65411AC6" w14:textId="77777777" w:rsidR="005A22D1" w:rsidRPr="00A80788" w:rsidRDefault="005A22D1" w:rsidP="00443BDD">
            <w:pPr>
              <w:pStyle w:val="TableParagraph"/>
              <w:ind w:left="334" w:right="564"/>
              <w:rPr>
                <w:rFonts w:ascii="Arial" w:hAnsi="Arial" w:cs="Arial"/>
                <w:sz w:val="20"/>
              </w:rPr>
            </w:pPr>
            <w:r w:rsidRPr="00A80788">
              <w:rPr>
                <w:rFonts w:ascii="Arial" w:hAnsi="Arial" w:cs="Arial"/>
                <w:sz w:val="20"/>
              </w:rPr>
              <w:t>Keynote Free</w:t>
            </w:r>
          </w:p>
        </w:tc>
        <w:tc>
          <w:tcPr>
            <w:tcW w:w="6994" w:type="dxa"/>
            <w:shd w:val="clear" w:color="auto" w:fill="CCCCCC"/>
          </w:tcPr>
          <w:p w14:paraId="0DAD04F6" w14:textId="77777777" w:rsidR="005A22D1" w:rsidRPr="00A80788" w:rsidRDefault="005A22D1" w:rsidP="00443BDD">
            <w:pPr>
              <w:pStyle w:val="TableParagraph"/>
              <w:ind w:left="201" w:right="105"/>
              <w:rPr>
                <w:rFonts w:ascii="Arial" w:hAnsi="Arial" w:cs="Arial"/>
                <w:sz w:val="20"/>
              </w:rPr>
            </w:pPr>
            <w:r w:rsidRPr="00A80788">
              <w:rPr>
                <w:rFonts w:ascii="Arial" w:hAnsi="Arial" w:cs="Arial"/>
                <w:sz w:val="20"/>
              </w:rPr>
              <w:t>Keynote is one of Apple’s flagship presentation app. Enabling students to combine a wide range of multi-media components to share and present information and thoughts. Often used by students to share information or reflect on ideas, keynote makes presentation easy.</w:t>
            </w:r>
          </w:p>
        </w:tc>
      </w:tr>
      <w:tr w:rsidR="005A22D1" w:rsidRPr="00A80788" w14:paraId="5EA7458A" w14:textId="77777777" w:rsidTr="00443BDD">
        <w:trPr>
          <w:trHeight w:val="784"/>
        </w:trPr>
        <w:tc>
          <w:tcPr>
            <w:tcW w:w="1600" w:type="dxa"/>
            <w:shd w:val="clear" w:color="auto" w:fill="E6E6E6"/>
          </w:tcPr>
          <w:p w14:paraId="4AF3544E" w14:textId="77777777" w:rsidR="005A22D1" w:rsidRPr="00A80788" w:rsidRDefault="005A22D1" w:rsidP="00443BDD">
            <w:pPr>
              <w:pStyle w:val="TableParagraph"/>
              <w:ind w:right="298"/>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73F61E22" w14:textId="77777777" w:rsidR="005A22D1" w:rsidRPr="00A80788" w:rsidRDefault="005A22D1" w:rsidP="00443BDD">
            <w:pPr>
              <w:pStyle w:val="TableParagraph"/>
              <w:numPr>
                <w:ilvl w:val="0"/>
                <w:numId w:val="22"/>
              </w:numPr>
              <w:tabs>
                <w:tab w:val="left" w:pos="1054"/>
                <w:tab w:val="left" w:pos="1055"/>
              </w:tabs>
              <w:spacing w:line="254" w:lineRule="exact"/>
              <w:ind w:hanging="361"/>
              <w:rPr>
                <w:rFonts w:ascii="Arial" w:hAnsi="Arial" w:cs="Arial"/>
                <w:sz w:val="20"/>
              </w:rPr>
            </w:pPr>
            <w:r w:rsidRPr="00A80788">
              <w:rPr>
                <w:rFonts w:ascii="Arial" w:hAnsi="Arial" w:cs="Arial"/>
                <w:sz w:val="20"/>
              </w:rPr>
              <w:t>Inquiry</w:t>
            </w:r>
            <w:r w:rsidRPr="00A80788">
              <w:rPr>
                <w:rFonts w:ascii="Arial" w:hAnsi="Arial" w:cs="Arial"/>
                <w:spacing w:val="-1"/>
                <w:sz w:val="20"/>
              </w:rPr>
              <w:t xml:space="preserve"> </w:t>
            </w:r>
            <w:r w:rsidRPr="00A80788">
              <w:rPr>
                <w:rFonts w:ascii="Arial" w:hAnsi="Arial" w:cs="Arial"/>
                <w:sz w:val="20"/>
              </w:rPr>
              <w:t>presentations</w:t>
            </w:r>
          </w:p>
          <w:p w14:paraId="43EEEA79" w14:textId="77777777" w:rsidR="005A22D1" w:rsidRPr="00A80788" w:rsidRDefault="005A22D1" w:rsidP="00443BDD">
            <w:pPr>
              <w:pStyle w:val="TableParagraph"/>
              <w:numPr>
                <w:ilvl w:val="0"/>
                <w:numId w:val="22"/>
              </w:numPr>
              <w:tabs>
                <w:tab w:val="left" w:pos="1054"/>
                <w:tab w:val="left" w:pos="1055"/>
              </w:tabs>
              <w:spacing w:before="1" w:line="255" w:lineRule="exact"/>
              <w:ind w:hanging="361"/>
              <w:rPr>
                <w:rFonts w:ascii="Arial" w:hAnsi="Arial" w:cs="Arial"/>
                <w:sz w:val="20"/>
              </w:rPr>
            </w:pPr>
            <w:r w:rsidRPr="00A80788">
              <w:rPr>
                <w:rFonts w:ascii="Arial" w:hAnsi="Arial" w:cs="Arial"/>
                <w:sz w:val="20"/>
              </w:rPr>
              <w:t>Student reflections and</w:t>
            </w:r>
            <w:r w:rsidRPr="00A80788">
              <w:rPr>
                <w:rFonts w:ascii="Arial" w:hAnsi="Arial" w:cs="Arial"/>
                <w:spacing w:val="-1"/>
                <w:sz w:val="20"/>
              </w:rPr>
              <w:t xml:space="preserve"> </w:t>
            </w:r>
            <w:r w:rsidRPr="00A80788">
              <w:rPr>
                <w:rFonts w:ascii="Arial" w:hAnsi="Arial" w:cs="Arial"/>
                <w:sz w:val="20"/>
              </w:rPr>
              <w:t>journals</w:t>
            </w:r>
          </w:p>
          <w:p w14:paraId="3FA601FE" w14:textId="77777777" w:rsidR="005A22D1" w:rsidRPr="00A80788" w:rsidRDefault="005A22D1" w:rsidP="00443BDD">
            <w:pPr>
              <w:pStyle w:val="TableParagraph"/>
              <w:numPr>
                <w:ilvl w:val="0"/>
                <w:numId w:val="22"/>
              </w:numPr>
              <w:tabs>
                <w:tab w:val="left" w:pos="1054"/>
                <w:tab w:val="left" w:pos="1055"/>
              </w:tabs>
              <w:ind w:hanging="361"/>
              <w:rPr>
                <w:rFonts w:ascii="Arial" w:hAnsi="Arial" w:cs="Arial"/>
                <w:sz w:val="20"/>
              </w:rPr>
            </w:pPr>
            <w:r w:rsidRPr="00A80788">
              <w:rPr>
                <w:rFonts w:ascii="Arial" w:hAnsi="Arial" w:cs="Arial"/>
                <w:sz w:val="20"/>
              </w:rPr>
              <w:t>Basic Website</w:t>
            </w:r>
            <w:r w:rsidRPr="00A80788">
              <w:rPr>
                <w:rFonts w:ascii="Arial" w:hAnsi="Arial" w:cs="Arial"/>
                <w:spacing w:val="-2"/>
                <w:sz w:val="20"/>
              </w:rPr>
              <w:t xml:space="preserve"> </w:t>
            </w:r>
            <w:r w:rsidRPr="00A80788">
              <w:rPr>
                <w:rFonts w:ascii="Arial" w:hAnsi="Arial" w:cs="Arial"/>
                <w:sz w:val="20"/>
              </w:rPr>
              <w:t>development</w:t>
            </w:r>
          </w:p>
        </w:tc>
      </w:tr>
      <w:tr w:rsidR="005A22D1" w:rsidRPr="00A80788" w14:paraId="3A881BF1" w14:textId="77777777" w:rsidTr="00443BDD">
        <w:trPr>
          <w:trHeight w:val="229"/>
        </w:trPr>
        <w:tc>
          <w:tcPr>
            <w:tcW w:w="10316" w:type="dxa"/>
            <w:gridSpan w:val="3"/>
            <w:shd w:val="clear" w:color="auto" w:fill="BDD6EE" w:themeFill="accent1" w:themeFillTint="66"/>
          </w:tcPr>
          <w:p w14:paraId="522397EC" w14:textId="77777777" w:rsidR="005A22D1" w:rsidRPr="00A80788" w:rsidRDefault="00A80788" w:rsidP="00443BDD">
            <w:pPr>
              <w:pStyle w:val="TableParagraph"/>
              <w:spacing w:line="226" w:lineRule="exact"/>
              <w:rPr>
                <w:rFonts w:ascii="Arial" w:hAnsi="Arial" w:cs="Arial"/>
                <w:b/>
                <w:sz w:val="20"/>
              </w:rPr>
            </w:pPr>
            <w:hyperlink r:id="rId24" w:history="1">
              <w:r w:rsidR="005A22D1" w:rsidRPr="00A80788">
                <w:rPr>
                  <w:rStyle w:val="Hyperlink"/>
                  <w:rFonts w:ascii="Arial" w:hAnsi="Arial" w:cs="Arial"/>
                  <w:b/>
                  <w:sz w:val="20"/>
                </w:rPr>
                <w:t>https://apps.apple.com/au/app/keynote/id361285480</w:t>
              </w:r>
            </w:hyperlink>
            <w:r w:rsidR="005A22D1" w:rsidRPr="00A80788">
              <w:rPr>
                <w:rFonts w:ascii="Arial" w:hAnsi="Arial" w:cs="Arial"/>
                <w:b/>
                <w:sz w:val="20"/>
              </w:rPr>
              <w:t xml:space="preserve"> </w:t>
            </w:r>
          </w:p>
        </w:tc>
      </w:tr>
      <w:tr w:rsidR="005A22D1" w:rsidRPr="00A80788" w14:paraId="494DC6D5" w14:textId="77777777" w:rsidTr="00443BDD">
        <w:trPr>
          <w:trHeight w:val="733"/>
        </w:trPr>
        <w:tc>
          <w:tcPr>
            <w:tcW w:w="1600" w:type="dxa"/>
            <w:shd w:val="clear" w:color="auto" w:fill="CCCCCC"/>
          </w:tcPr>
          <w:p w14:paraId="12A4B2E9" w14:textId="77777777" w:rsidR="005A22D1" w:rsidRPr="00A80788" w:rsidRDefault="005A22D1" w:rsidP="00443BDD">
            <w:pPr>
              <w:pStyle w:val="TableParagraph"/>
              <w:ind w:left="107"/>
              <w:rPr>
                <w:rFonts w:ascii="Arial" w:hAnsi="Arial" w:cs="Arial"/>
                <w:sz w:val="20"/>
              </w:rPr>
            </w:pPr>
            <w:r w:rsidRPr="00A80788">
              <w:rPr>
                <w:rFonts w:ascii="Arial" w:hAnsi="Arial" w:cs="Arial"/>
                <w:noProof/>
                <w:sz w:val="20"/>
                <w:lang w:val="en-AU" w:eastAsia="ja-JP"/>
              </w:rPr>
              <w:drawing>
                <wp:inline distT="0" distB="0" distL="0" distR="0" wp14:anchorId="3707C9F1" wp14:editId="40DAE563">
                  <wp:extent cx="555415" cy="565403"/>
                  <wp:effectExtent l="0" t="0" r="0" b="0"/>
                  <wp:docPr id="2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5" cstate="print"/>
                          <a:stretch>
                            <a:fillRect/>
                          </a:stretch>
                        </pic:blipFill>
                        <pic:spPr>
                          <a:xfrm>
                            <a:off x="0" y="0"/>
                            <a:ext cx="555415" cy="565403"/>
                          </a:xfrm>
                          <a:prstGeom prst="rect">
                            <a:avLst/>
                          </a:prstGeom>
                        </pic:spPr>
                      </pic:pic>
                    </a:graphicData>
                  </a:graphic>
                </wp:inline>
              </w:drawing>
            </w:r>
          </w:p>
        </w:tc>
        <w:tc>
          <w:tcPr>
            <w:tcW w:w="1722" w:type="dxa"/>
            <w:shd w:val="clear" w:color="auto" w:fill="CCCCCC"/>
          </w:tcPr>
          <w:p w14:paraId="53705DA0" w14:textId="77777777" w:rsidR="005A22D1" w:rsidRPr="00A80788" w:rsidRDefault="005A22D1" w:rsidP="00443BDD">
            <w:pPr>
              <w:pStyle w:val="TableParagraph"/>
              <w:ind w:left="334" w:right="676"/>
              <w:rPr>
                <w:rFonts w:ascii="Arial" w:hAnsi="Arial" w:cs="Arial"/>
                <w:sz w:val="20"/>
              </w:rPr>
            </w:pPr>
            <w:r w:rsidRPr="00A80788">
              <w:rPr>
                <w:rFonts w:ascii="Arial" w:hAnsi="Arial" w:cs="Arial"/>
                <w:sz w:val="20"/>
              </w:rPr>
              <w:t>iMovie Free</w:t>
            </w:r>
          </w:p>
        </w:tc>
        <w:tc>
          <w:tcPr>
            <w:tcW w:w="6994" w:type="dxa"/>
            <w:shd w:val="clear" w:color="auto" w:fill="CCCCCC"/>
          </w:tcPr>
          <w:p w14:paraId="18C499D2" w14:textId="77777777" w:rsidR="005A22D1" w:rsidRPr="00A80788" w:rsidRDefault="005A22D1" w:rsidP="00443BDD">
            <w:pPr>
              <w:pStyle w:val="TableParagraph"/>
              <w:ind w:left="201" w:right="237"/>
              <w:rPr>
                <w:rFonts w:ascii="Arial" w:hAnsi="Arial" w:cs="Arial"/>
                <w:sz w:val="20"/>
              </w:rPr>
            </w:pPr>
            <w:r w:rsidRPr="00A80788">
              <w:rPr>
                <w:rFonts w:ascii="Arial" w:hAnsi="Arial" w:cs="Arial"/>
                <w:sz w:val="20"/>
              </w:rPr>
              <w:t>iMovie allows students to create their own content regardless of the them or topic. Often used during inquiry sessions, iMovie provides students with the best multi-media platform to create videos, short films and photo presentations.</w:t>
            </w:r>
          </w:p>
        </w:tc>
      </w:tr>
      <w:tr w:rsidR="005A22D1" w:rsidRPr="00A80788" w14:paraId="486EE7E6" w14:textId="77777777" w:rsidTr="00443BDD">
        <w:trPr>
          <w:trHeight w:val="1009"/>
        </w:trPr>
        <w:tc>
          <w:tcPr>
            <w:tcW w:w="1600" w:type="dxa"/>
            <w:shd w:val="clear" w:color="auto" w:fill="E6E6E6"/>
          </w:tcPr>
          <w:p w14:paraId="47D1C666" w14:textId="77777777" w:rsidR="005A22D1" w:rsidRPr="00A80788" w:rsidRDefault="005A22D1" w:rsidP="00443BDD">
            <w:pPr>
              <w:pStyle w:val="TableParagraph"/>
              <w:ind w:right="298"/>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55B51BE8" w14:textId="77777777" w:rsidR="005A22D1" w:rsidRPr="00A80788" w:rsidRDefault="005A22D1" w:rsidP="00443BDD">
            <w:pPr>
              <w:pStyle w:val="TableParagraph"/>
              <w:numPr>
                <w:ilvl w:val="0"/>
                <w:numId w:val="23"/>
              </w:numPr>
              <w:tabs>
                <w:tab w:val="left" w:pos="1054"/>
                <w:tab w:val="left" w:pos="1055"/>
              </w:tabs>
              <w:spacing w:line="254" w:lineRule="exact"/>
              <w:ind w:hanging="361"/>
              <w:rPr>
                <w:rFonts w:ascii="Arial" w:hAnsi="Arial" w:cs="Arial"/>
                <w:sz w:val="20"/>
              </w:rPr>
            </w:pPr>
            <w:r w:rsidRPr="00A80788">
              <w:rPr>
                <w:rFonts w:ascii="Arial" w:hAnsi="Arial" w:cs="Arial"/>
                <w:sz w:val="20"/>
              </w:rPr>
              <w:t>Class</w:t>
            </w:r>
            <w:r w:rsidRPr="00A80788">
              <w:rPr>
                <w:rFonts w:ascii="Arial" w:hAnsi="Arial" w:cs="Arial"/>
                <w:spacing w:val="-1"/>
                <w:sz w:val="20"/>
              </w:rPr>
              <w:t xml:space="preserve"> </w:t>
            </w:r>
            <w:r w:rsidRPr="00A80788">
              <w:rPr>
                <w:rFonts w:ascii="Arial" w:hAnsi="Arial" w:cs="Arial"/>
                <w:sz w:val="20"/>
              </w:rPr>
              <w:t>projects</w:t>
            </w:r>
          </w:p>
          <w:p w14:paraId="1FFC7FDB" w14:textId="77777777" w:rsidR="005A22D1" w:rsidRPr="00A80788" w:rsidRDefault="005A22D1" w:rsidP="00443BDD">
            <w:pPr>
              <w:pStyle w:val="TableParagraph"/>
              <w:numPr>
                <w:ilvl w:val="0"/>
                <w:numId w:val="23"/>
              </w:numPr>
              <w:tabs>
                <w:tab w:val="left" w:pos="1054"/>
                <w:tab w:val="left" w:pos="1055"/>
              </w:tabs>
              <w:ind w:hanging="361"/>
              <w:rPr>
                <w:rFonts w:ascii="Arial" w:hAnsi="Arial" w:cs="Arial"/>
                <w:sz w:val="20"/>
              </w:rPr>
            </w:pPr>
            <w:r w:rsidRPr="00A80788">
              <w:rPr>
                <w:rFonts w:ascii="Arial" w:hAnsi="Arial" w:cs="Arial"/>
                <w:sz w:val="20"/>
              </w:rPr>
              <w:t>Writing (All genres)- Creating a screen</w:t>
            </w:r>
            <w:r w:rsidRPr="00A80788">
              <w:rPr>
                <w:rFonts w:ascii="Arial" w:hAnsi="Arial" w:cs="Arial"/>
                <w:spacing w:val="-5"/>
                <w:sz w:val="20"/>
              </w:rPr>
              <w:t xml:space="preserve"> </w:t>
            </w:r>
            <w:r w:rsidRPr="00A80788">
              <w:rPr>
                <w:rFonts w:ascii="Arial" w:hAnsi="Arial" w:cs="Arial"/>
                <w:sz w:val="20"/>
              </w:rPr>
              <w:t>play</w:t>
            </w:r>
          </w:p>
          <w:p w14:paraId="34C1AF9A" w14:textId="77777777" w:rsidR="005A22D1" w:rsidRPr="00A80788" w:rsidRDefault="005A22D1" w:rsidP="00443BDD">
            <w:pPr>
              <w:pStyle w:val="TableParagraph"/>
              <w:numPr>
                <w:ilvl w:val="0"/>
                <w:numId w:val="23"/>
              </w:numPr>
              <w:tabs>
                <w:tab w:val="left" w:pos="1054"/>
                <w:tab w:val="left" w:pos="1055"/>
              </w:tabs>
              <w:spacing w:line="255" w:lineRule="exact"/>
              <w:ind w:hanging="361"/>
              <w:rPr>
                <w:rFonts w:ascii="Arial" w:hAnsi="Arial" w:cs="Arial"/>
                <w:sz w:val="20"/>
              </w:rPr>
            </w:pPr>
            <w:r w:rsidRPr="00A80788">
              <w:rPr>
                <w:rFonts w:ascii="Arial" w:hAnsi="Arial" w:cs="Arial"/>
                <w:sz w:val="20"/>
              </w:rPr>
              <w:t>Reflection</w:t>
            </w:r>
            <w:r w:rsidRPr="00A80788">
              <w:rPr>
                <w:rFonts w:ascii="Arial" w:hAnsi="Arial" w:cs="Arial"/>
                <w:spacing w:val="-1"/>
                <w:sz w:val="20"/>
              </w:rPr>
              <w:t xml:space="preserve"> </w:t>
            </w:r>
            <w:r w:rsidRPr="00A80788">
              <w:rPr>
                <w:rFonts w:ascii="Arial" w:hAnsi="Arial" w:cs="Arial"/>
                <w:sz w:val="20"/>
              </w:rPr>
              <w:t>videos</w:t>
            </w:r>
          </w:p>
          <w:p w14:paraId="057A85E2" w14:textId="77777777" w:rsidR="005A22D1" w:rsidRPr="00A80788" w:rsidRDefault="005A22D1" w:rsidP="00443BDD">
            <w:pPr>
              <w:pStyle w:val="TableParagraph"/>
              <w:numPr>
                <w:ilvl w:val="0"/>
                <w:numId w:val="23"/>
              </w:numPr>
              <w:tabs>
                <w:tab w:val="left" w:pos="1054"/>
                <w:tab w:val="left" w:pos="1055"/>
              </w:tabs>
              <w:spacing w:line="235" w:lineRule="exact"/>
              <w:ind w:hanging="361"/>
              <w:rPr>
                <w:rFonts w:ascii="Arial" w:hAnsi="Arial" w:cs="Arial"/>
                <w:sz w:val="20"/>
              </w:rPr>
            </w:pPr>
            <w:r w:rsidRPr="00A80788">
              <w:rPr>
                <w:rFonts w:ascii="Arial" w:hAnsi="Arial" w:cs="Arial"/>
                <w:sz w:val="20"/>
              </w:rPr>
              <w:t>Writing (Persuasive) Use of trailer feature to create a high impact</w:t>
            </w:r>
            <w:r w:rsidRPr="00A80788">
              <w:rPr>
                <w:rFonts w:ascii="Arial" w:hAnsi="Arial" w:cs="Arial"/>
                <w:spacing w:val="-15"/>
                <w:sz w:val="20"/>
              </w:rPr>
              <w:t xml:space="preserve"> </w:t>
            </w:r>
            <w:r w:rsidRPr="00A80788">
              <w:rPr>
                <w:rFonts w:ascii="Arial" w:hAnsi="Arial" w:cs="Arial"/>
                <w:sz w:val="20"/>
              </w:rPr>
              <w:t>persuasive</w:t>
            </w:r>
          </w:p>
        </w:tc>
      </w:tr>
      <w:tr w:rsidR="005A22D1" w:rsidRPr="00A80788" w14:paraId="181F1551" w14:textId="77777777" w:rsidTr="00443BDD">
        <w:trPr>
          <w:trHeight w:val="189"/>
        </w:trPr>
        <w:tc>
          <w:tcPr>
            <w:tcW w:w="10316" w:type="dxa"/>
            <w:gridSpan w:val="3"/>
            <w:shd w:val="clear" w:color="auto" w:fill="BDD6EE" w:themeFill="accent1" w:themeFillTint="66"/>
          </w:tcPr>
          <w:p w14:paraId="61C33041" w14:textId="77777777" w:rsidR="005A22D1" w:rsidRPr="00A80788" w:rsidRDefault="00A80788" w:rsidP="00443BDD">
            <w:pPr>
              <w:pStyle w:val="TableParagraph"/>
              <w:spacing w:line="226" w:lineRule="exact"/>
              <w:rPr>
                <w:rFonts w:ascii="Arial" w:hAnsi="Arial" w:cs="Arial"/>
                <w:b/>
                <w:sz w:val="20"/>
              </w:rPr>
            </w:pPr>
            <w:hyperlink r:id="rId26" w:history="1">
              <w:r w:rsidR="005A22D1" w:rsidRPr="00A80788">
                <w:rPr>
                  <w:rStyle w:val="Hyperlink"/>
                  <w:rFonts w:ascii="Arial" w:hAnsi="Arial" w:cs="Arial"/>
                  <w:b/>
                  <w:sz w:val="20"/>
                </w:rPr>
                <w:t>https://apps.apple.com/au/app/imovie/id377298193</w:t>
              </w:r>
            </w:hyperlink>
            <w:r w:rsidR="005A22D1" w:rsidRPr="00A80788">
              <w:rPr>
                <w:rFonts w:ascii="Arial" w:hAnsi="Arial" w:cs="Arial"/>
                <w:b/>
                <w:sz w:val="20"/>
              </w:rPr>
              <w:t xml:space="preserve"> </w:t>
            </w:r>
          </w:p>
        </w:tc>
      </w:tr>
      <w:tr w:rsidR="005A22D1" w:rsidRPr="00A80788" w14:paraId="04C47F8F" w14:textId="77777777" w:rsidTr="00443BDD">
        <w:trPr>
          <w:trHeight w:val="733"/>
        </w:trPr>
        <w:tc>
          <w:tcPr>
            <w:tcW w:w="1600" w:type="dxa"/>
            <w:shd w:val="clear" w:color="auto" w:fill="CCCCCC"/>
          </w:tcPr>
          <w:p w14:paraId="7B8186E2" w14:textId="77777777" w:rsidR="005A22D1" w:rsidRPr="00A80788" w:rsidRDefault="005A22D1" w:rsidP="00443BDD">
            <w:pPr>
              <w:pStyle w:val="TableParagraph"/>
              <w:ind w:left="107"/>
              <w:rPr>
                <w:rFonts w:ascii="Arial" w:hAnsi="Arial" w:cs="Arial"/>
                <w:sz w:val="20"/>
              </w:rPr>
            </w:pPr>
            <w:r w:rsidRPr="00A80788">
              <w:rPr>
                <w:rFonts w:ascii="Arial" w:hAnsi="Arial" w:cs="Arial"/>
                <w:noProof/>
                <w:sz w:val="20"/>
                <w:lang w:val="en-AU" w:eastAsia="ja-JP"/>
              </w:rPr>
              <w:drawing>
                <wp:inline distT="0" distB="0" distL="0" distR="0" wp14:anchorId="289EE1B4" wp14:editId="72458EF4">
                  <wp:extent cx="586868" cy="586739"/>
                  <wp:effectExtent l="0" t="0" r="0" b="0"/>
                  <wp:docPr id="17" name="image9.jpeg" descr="D:\Users\08263803\Desktop\stop mo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7" cstate="print"/>
                          <a:stretch>
                            <a:fillRect/>
                          </a:stretch>
                        </pic:blipFill>
                        <pic:spPr>
                          <a:xfrm>
                            <a:off x="0" y="0"/>
                            <a:ext cx="586868" cy="586739"/>
                          </a:xfrm>
                          <a:prstGeom prst="rect">
                            <a:avLst/>
                          </a:prstGeom>
                        </pic:spPr>
                      </pic:pic>
                    </a:graphicData>
                  </a:graphic>
                </wp:inline>
              </w:drawing>
            </w:r>
          </w:p>
        </w:tc>
        <w:tc>
          <w:tcPr>
            <w:tcW w:w="1722" w:type="dxa"/>
            <w:shd w:val="clear" w:color="auto" w:fill="CCCCCC"/>
          </w:tcPr>
          <w:p w14:paraId="332090BA" w14:textId="77777777" w:rsidR="005A22D1" w:rsidRPr="00A80788" w:rsidRDefault="005A22D1" w:rsidP="00443BDD">
            <w:pPr>
              <w:pStyle w:val="TableParagraph"/>
              <w:ind w:left="334" w:right="220"/>
              <w:rPr>
                <w:rFonts w:ascii="Arial" w:hAnsi="Arial" w:cs="Arial"/>
                <w:sz w:val="20"/>
              </w:rPr>
            </w:pPr>
            <w:r w:rsidRPr="00A80788">
              <w:rPr>
                <w:rFonts w:ascii="Arial" w:hAnsi="Arial" w:cs="Arial"/>
                <w:sz w:val="20"/>
              </w:rPr>
              <w:t>Stop Motion Studio</w:t>
            </w:r>
          </w:p>
          <w:p w14:paraId="035CF688" w14:textId="77777777" w:rsidR="005A22D1" w:rsidRPr="00A80788" w:rsidRDefault="005A22D1" w:rsidP="00443BDD">
            <w:pPr>
              <w:pStyle w:val="TableParagraph"/>
              <w:ind w:left="334"/>
              <w:rPr>
                <w:rFonts w:ascii="Arial" w:hAnsi="Arial" w:cs="Arial"/>
                <w:sz w:val="20"/>
              </w:rPr>
            </w:pPr>
            <w:r w:rsidRPr="00A80788">
              <w:rPr>
                <w:rFonts w:ascii="Arial" w:hAnsi="Arial" w:cs="Arial"/>
                <w:sz w:val="20"/>
              </w:rPr>
              <w:t>Free</w:t>
            </w:r>
          </w:p>
        </w:tc>
        <w:tc>
          <w:tcPr>
            <w:tcW w:w="6994" w:type="dxa"/>
            <w:shd w:val="clear" w:color="auto" w:fill="CCCCCC"/>
          </w:tcPr>
          <w:p w14:paraId="206A7369" w14:textId="77777777" w:rsidR="005A22D1" w:rsidRPr="00A80788" w:rsidRDefault="005A22D1" w:rsidP="00443BDD">
            <w:pPr>
              <w:pStyle w:val="TableParagraph"/>
              <w:spacing w:line="243" w:lineRule="exact"/>
              <w:ind w:left="201"/>
              <w:rPr>
                <w:rFonts w:ascii="Arial" w:hAnsi="Arial" w:cs="Arial"/>
                <w:sz w:val="20"/>
              </w:rPr>
            </w:pPr>
            <w:r w:rsidRPr="00A80788">
              <w:rPr>
                <w:rFonts w:ascii="Arial" w:hAnsi="Arial" w:cs="Arial"/>
                <w:sz w:val="20"/>
              </w:rPr>
              <w:t>(Paid Pro version available)</w:t>
            </w:r>
          </w:p>
          <w:p w14:paraId="2EDA38DF" w14:textId="77777777" w:rsidR="005A22D1" w:rsidRPr="00A80788" w:rsidRDefault="005A22D1" w:rsidP="00443BDD">
            <w:pPr>
              <w:pStyle w:val="TableParagraph"/>
              <w:ind w:left="201" w:right="93"/>
              <w:rPr>
                <w:rFonts w:ascii="Arial" w:hAnsi="Arial" w:cs="Arial"/>
                <w:sz w:val="20"/>
              </w:rPr>
            </w:pPr>
            <w:r w:rsidRPr="00A80788">
              <w:rPr>
                <w:rFonts w:ascii="Arial" w:hAnsi="Arial" w:cs="Arial"/>
                <w:sz w:val="20"/>
              </w:rPr>
              <w:t>Stop motion is used to provide story telling opportunities for students through the art of stop motion. Whether it be clay, Lego, figurines or paper cut outs, stop motion enables students to bring the art of storytelling to life through a highly engaging and adaptable platform. This app is used during writing when students are required to create a production from their writing.</w:t>
            </w:r>
          </w:p>
        </w:tc>
      </w:tr>
      <w:tr w:rsidR="005A22D1" w:rsidRPr="00A80788" w14:paraId="0E464E99" w14:textId="77777777" w:rsidTr="00443BDD">
        <w:trPr>
          <w:trHeight w:val="750"/>
        </w:trPr>
        <w:tc>
          <w:tcPr>
            <w:tcW w:w="1600" w:type="dxa"/>
            <w:shd w:val="clear" w:color="auto" w:fill="E6E6E6"/>
          </w:tcPr>
          <w:p w14:paraId="015E3B70" w14:textId="77777777" w:rsidR="005A22D1" w:rsidRPr="00A80788" w:rsidRDefault="005A22D1" w:rsidP="00443BDD">
            <w:pPr>
              <w:pStyle w:val="TableParagraph"/>
              <w:ind w:right="298"/>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171AEACB" w14:textId="77777777" w:rsidR="005A22D1" w:rsidRPr="00A80788" w:rsidRDefault="005A22D1" w:rsidP="00443BDD">
            <w:pPr>
              <w:pStyle w:val="TableParagraph"/>
              <w:numPr>
                <w:ilvl w:val="0"/>
                <w:numId w:val="24"/>
              </w:numPr>
              <w:tabs>
                <w:tab w:val="left" w:pos="1054"/>
                <w:tab w:val="left" w:pos="1055"/>
              </w:tabs>
              <w:spacing w:line="254" w:lineRule="exact"/>
              <w:ind w:hanging="361"/>
              <w:rPr>
                <w:rFonts w:ascii="Arial" w:hAnsi="Arial" w:cs="Arial"/>
                <w:sz w:val="20"/>
              </w:rPr>
            </w:pPr>
            <w:r w:rsidRPr="00A80788">
              <w:rPr>
                <w:rFonts w:ascii="Arial" w:hAnsi="Arial" w:cs="Arial"/>
                <w:sz w:val="20"/>
              </w:rPr>
              <w:t>Writing - Grade 3/4 stop motion movie making</w:t>
            </w:r>
            <w:r w:rsidRPr="00A80788">
              <w:rPr>
                <w:rFonts w:ascii="Arial" w:hAnsi="Arial" w:cs="Arial"/>
                <w:spacing w:val="-2"/>
                <w:sz w:val="20"/>
              </w:rPr>
              <w:t xml:space="preserve"> </w:t>
            </w:r>
            <w:r w:rsidRPr="00A80788">
              <w:rPr>
                <w:rFonts w:ascii="Arial" w:hAnsi="Arial" w:cs="Arial"/>
                <w:sz w:val="20"/>
              </w:rPr>
              <w:t>unit</w:t>
            </w:r>
          </w:p>
          <w:p w14:paraId="7EAE1C93" w14:textId="77777777" w:rsidR="005A22D1" w:rsidRPr="00A80788" w:rsidRDefault="005A22D1" w:rsidP="00443BDD">
            <w:pPr>
              <w:pStyle w:val="TableParagraph"/>
              <w:numPr>
                <w:ilvl w:val="0"/>
                <w:numId w:val="24"/>
              </w:numPr>
              <w:tabs>
                <w:tab w:val="left" w:pos="1054"/>
                <w:tab w:val="left" w:pos="1055"/>
              </w:tabs>
              <w:spacing w:line="254" w:lineRule="exact"/>
              <w:ind w:hanging="361"/>
              <w:rPr>
                <w:rFonts w:ascii="Arial" w:hAnsi="Arial" w:cs="Arial"/>
                <w:sz w:val="20"/>
              </w:rPr>
            </w:pPr>
            <w:r w:rsidRPr="00A80788">
              <w:rPr>
                <w:rFonts w:ascii="Arial" w:hAnsi="Arial" w:cs="Arial"/>
                <w:sz w:val="20"/>
              </w:rPr>
              <w:t>Writing- 3-6 Creating a narrative</w:t>
            </w:r>
            <w:r w:rsidRPr="00A80788">
              <w:rPr>
                <w:rFonts w:ascii="Arial" w:hAnsi="Arial" w:cs="Arial"/>
                <w:spacing w:val="-3"/>
                <w:sz w:val="20"/>
              </w:rPr>
              <w:t xml:space="preserve"> </w:t>
            </w:r>
            <w:r w:rsidRPr="00A80788">
              <w:rPr>
                <w:rFonts w:ascii="Arial" w:hAnsi="Arial" w:cs="Arial"/>
                <w:sz w:val="20"/>
              </w:rPr>
              <w:t>movie</w:t>
            </w:r>
          </w:p>
          <w:p w14:paraId="788B2CE5" w14:textId="77777777" w:rsidR="005A22D1" w:rsidRPr="00A80788" w:rsidRDefault="005A22D1" w:rsidP="00443BDD">
            <w:pPr>
              <w:pStyle w:val="TableParagraph"/>
              <w:numPr>
                <w:ilvl w:val="0"/>
                <w:numId w:val="24"/>
              </w:numPr>
              <w:tabs>
                <w:tab w:val="left" w:pos="1054"/>
                <w:tab w:val="left" w:pos="1055"/>
              </w:tabs>
              <w:spacing w:line="235" w:lineRule="exact"/>
              <w:ind w:hanging="361"/>
              <w:rPr>
                <w:rFonts w:ascii="Arial" w:hAnsi="Arial" w:cs="Arial"/>
                <w:sz w:val="20"/>
              </w:rPr>
            </w:pPr>
            <w:r w:rsidRPr="00A80788">
              <w:rPr>
                <w:rFonts w:ascii="Arial" w:hAnsi="Arial" w:cs="Arial"/>
                <w:sz w:val="20"/>
              </w:rPr>
              <w:t>Art- time lapse creation</w:t>
            </w:r>
            <w:r w:rsidRPr="00A80788">
              <w:rPr>
                <w:rFonts w:ascii="Arial" w:hAnsi="Arial" w:cs="Arial"/>
                <w:spacing w:val="-4"/>
                <w:sz w:val="20"/>
              </w:rPr>
              <w:t xml:space="preserve"> </w:t>
            </w:r>
            <w:r w:rsidRPr="00A80788">
              <w:rPr>
                <w:rFonts w:ascii="Arial" w:hAnsi="Arial" w:cs="Arial"/>
                <w:sz w:val="20"/>
              </w:rPr>
              <w:t>journal</w:t>
            </w:r>
          </w:p>
        </w:tc>
      </w:tr>
      <w:tr w:rsidR="005A22D1" w:rsidRPr="00A80788" w14:paraId="0DEF604D" w14:textId="77777777" w:rsidTr="00443BDD">
        <w:trPr>
          <w:trHeight w:val="140"/>
        </w:trPr>
        <w:tc>
          <w:tcPr>
            <w:tcW w:w="10316" w:type="dxa"/>
            <w:gridSpan w:val="3"/>
            <w:shd w:val="clear" w:color="auto" w:fill="BDD6EE" w:themeFill="accent1" w:themeFillTint="66"/>
          </w:tcPr>
          <w:p w14:paraId="3A41EB5F" w14:textId="77777777" w:rsidR="005A22D1" w:rsidRPr="00A80788" w:rsidRDefault="00A80788" w:rsidP="00443BDD">
            <w:pPr>
              <w:pStyle w:val="TableParagraph"/>
              <w:spacing w:line="226" w:lineRule="exact"/>
              <w:rPr>
                <w:rFonts w:ascii="Arial" w:hAnsi="Arial" w:cs="Arial"/>
                <w:b/>
                <w:sz w:val="20"/>
              </w:rPr>
            </w:pPr>
            <w:hyperlink r:id="rId28" w:history="1">
              <w:r w:rsidR="005A22D1" w:rsidRPr="00A80788">
                <w:rPr>
                  <w:rStyle w:val="Hyperlink"/>
                  <w:rFonts w:ascii="Arial" w:hAnsi="Arial" w:cs="Arial"/>
                  <w:b/>
                  <w:sz w:val="20"/>
                </w:rPr>
                <w:t>https://apps.apple.com/au/app/stop-motion-studio/id441651297</w:t>
              </w:r>
            </w:hyperlink>
            <w:r w:rsidR="005A22D1" w:rsidRPr="00A80788">
              <w:rPr>
                <w:rFonts w:ascii="Arial" w:hAnsi="Arial" w:cs="Arial"/>
                <w:b/>
                <w:sz w:val="20"/>
              </w:rPr>
              <w:t xml:space="preserve"> </w:t>
            </w:r>
          </w:p>
        </w:tc>
      </w:tr>
      <w:tr w:rsidR="005A22D1" w:rsidRPr="00A80788" w14:paraId="5ABDEC7C" w14:textId="77777777" w:rsidTr="00443BDD">
        <w:trPr>
          <w:trHeight w:val="733"/>
        </w:trPr>
        <w:tc>
          <w:tcPr>
            <w:tcW w:w="1600" w:type="dxa"/>
            <w:shd w:val="clear" w:color="auto" w:fill="CCCCCC"/>
          </w:tcPr>
          <w:p w14:paraId="334E13B5" w14:textId="77777777" w:rsidR="005A22D1" w:rsidRPr="00A80788" w:rsidRDefault="005A22D1" w:rsidP="00443BDD">
            <w:pPr>
              <w:pStyle w:val="TableParagraph"/>
              <w:ind w:left="107"/>
              <w:rPr>
                <w:rFonts w:ascii="Arial" w:hAnsi="Arial" w:cs="Arial"/>
                <w:sz w:val="20"/>
              </w:rPr>
            </w:pPr>
            <w:r w:rsidRPr="00A80788">
              <w:rPr>
                <w:rFonts w:ascii="Arial" w:hAnsi="Arial" w:cs="Arial"/>
                <w:noProof/>
                <w:sz w:val="20"/>
                <w:lang w:val="en-AU" w:eastAsia="ja-JP"/>
              </w:rPr>
              <w:drawing>
                <wp:inline distT="0" distB="0" distL="0" distR="0" wp14:anchorId="718A1B4D" wp14:editId="5A465221">
                  <wp:extent cx="610543" cy="557212"/>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9" cstate="print"/>
                          <a:stretch>
                            <a:fillRect/>
                          </a:stretch>
                        </pic:blipFill>
                        <pic:spPr>
                          <a:xfrm>
                            <a:off x="0" y="0"/>
                            <a:ext cx="610543" cy="557212"/>
                          </a:xfrm>
                          <a:prstGeom prst="rect">
                            <a:avLst/>
                          </a:prstGeom>
                        </pic:spPr>
                      </pic:pic>
                    </a:graphicData>
                  </a:graphic>
                </wp:inline>
              </w:drawing>
            </w:r>
          </w:p>
        </w:tc>
        <w:tc>
          <w:tcPr>
            <w:tcW w:w="1722" w:type="dxa"/>
            <w:shd w:val="clear" w:color="auto" w:fill="CCCCCC"/>
          </w:tcPr>
          <w:p w14:paraId="5556E743" w14:textId="77777777" w:rsidR="005A22D1" w:rsidRPr="00A80788" w:rsidRDefault="005A22D1" w:rsidP="00443BDD">
            <w:pPr>
              <w:pStyle w:val="TableParagraph"/>
              <w:ind w:left="334" w:right="389"/>
              <w:rPr>
                <w:rFonts w:ascii="Arial" w:hAnsi="Arial" w:cs="Arial"/>
                <w:sz w:val="20"/>
              </w:rPr>
            </w:pPr>
            <w:r w:rsidRPr="00A80788">
              <w:rPr>
                <w:rFonts w:ascii="Arial" w:hAnsi="Arial" w:cs="Arial"/>
                <w:sz w:val="20"/>
              </w:rPr>
              <w:t>Google Classroom Free</w:t>
            </w:r>
          </w:p>
        </w:tc>
        <w:tc>
          <w:tcPr>
            <w:tcW w:w="6994" w:type="dxa"/>
            <w:shd w:val="clear" w:color="auto" w:fill="CCCCCC"/>
          </w:tcPr>
          <w:p w14:paraId="01F2CD62" w14:textId="77777777" w:rsidR="005A22D1" w:rsidRPr="00A80788" w:rsidRDefault="005A22D1" w:rsidP="00443BDD">
            <w:pPr>
              <w:pStyle w:val="TableParagraph"/>
              <w:ind w:left="201" w:right="155"/>
              <w:rPr>
                <w:rFonts w:ascii="Arial" w:hAnsi="Arial" w:cs="Arial"/>
                <w:sz w:val="20"/>
              </w:rPr>
            </w:pPr>
            <w:r w:rsidRPr="00A80788">
              <w:rPr>
                <w:rFonts w:ascii="Arial" w:hAnsi="Arial" w:cs="Arial"/>
                <w:sz w:val="20"/>
              </w:rPr>
              <w:t>Google Classroom enhances student’s ability to submit electronically while giving them an adaptable work space that increases workflow and teacher student feedback and dialogue. NB: In trial phase</w:t>
            </w:r>
          </w:p>
        </w:tc>
      </w:tr>
      <w:tr w:rsidR="005A22D1" w:rsidRPr="00A80788" w14:paraId="4F346E4E" w14:textId="77777777" w:rsidTr="00443BDD">
        <w:trPr>
          <w:trHeight w:val="1009"/>
        </w:trPr>
        <w:tc>
          <w:tcPr>
            <w:tcW w:w="1600" w:type="dxa"/>
            <w:shd w:val="clear" w:color="auto" w:fill="E6E6E6"/>
          </w:tcPr>
          <w:p w14:paraId="4326409E" w14:textId="77777777" w:rsidR="005A22D1" w:rsidRPr="00A80788" w:rsidRDefault="005A22D1" w:rsidP="00443BDD">
            <w:pPr>
              <w:pStyle w:val="TableParagraph"/>
              <w:ind w:right="298"/>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2D89C9A3" w14:textId="77777777" w:rsidR="005A22D1" w:rsidRPr="00A80788" w:rsidRDefault="005A22D1" w:rsidP="00443BDD">
            <w:pPr>
              <w:pStyle w:val="TableParagraph"/>
              <w:numPr>
                <w:ilvl w:val="0"/>
                <w:numId w:val="25"/>
              </w:numPr>
              <w:tabs>
                <w:tab w:val="left" w:pos="1054"/>
                <w:tab w:val="left" w:pos="1055"/>
              </w:tabs>
              <w:spacing w:line="254" w:lineRule="exact"/>
              <w:ind w:hanging="361"/>
              <w:rPr>
                <w:rFonts w:ascii="Arial" w:hAnsi="Arial" w:cs="Arial"/>
                <w:sz w:val="20"/>
              </w:rPr>
            </w:pPr>
            <w:r w:rsidRPr="00A80788">
              <w:rPr>
                <w:rFonts w:ascii="Arial" w:hAnsi="Arial" w:cs="Arial"/>
                <w:sz w:val="20"/>
              </w:rPr>
              <w:t>Delivery and receipt of assessment</w:t>
            </w:r>
            <w:r w:rsidRPr="00A80788">
              <w:rPr>
                <w:rFonts w:ascii="Arial" w:hAnsi="Arial" w:cs="Arial"/>
                <w:spacing w:val="-1"/>
                <w:sz w:val="20"/>
              </w:rPr>
              <w:t xml:space="preserve"> </w:t>
            </w:r>
            <w:r w:rsidRPr="00A80788">
              <w:rPr>
                <w:rFonts w:ascii="Arial" w:hAnsi="Arial" w:cs="Arial"/>
                <w:sz w:val="20"/>
              </w:rPr>
              <w:t>task</w:t>
            </w:r>
          </w:p>
          <w:p w14:paraId="1A093CB2" w14:textId="77777777" w:rsidR="005A22D1" w:rsidRPr="00A80788" w:rsidRDefault="005A22D1" w:rsidP="00443BDD">
            <w:pPr>
              <w:pStyle w:val="TableParagraph"/>
              <w:numPr>
                <w:ilvl w:val="0"/>
                <w:numId w:val="25"/>
              </w:numPr>
              <w:tabs>
                <w:tab w:val="left" w:pos="1054"/>
                <w:tab w:val="left" w:pos="1055"/>
              </w:tabs>
              <w:ind w:hanging="361"/>
              <w:rPr>
                <w:rFonts w:ascii="Arial" w:hAnsi="Arial" w:cs="Arial"/>
                <w:sz w:val="20"/>
              </w:rPr>
            </w:pPr>
            <w:r w:rsidRPr="00A80788">
              <w:rPr>
                <w:rFonts w:ascii="Arial" w:hAnsi="Arial" w:cs="Arial"/>
                <w:sz w:val="20"/>
              </w:rPr>
              <w:t>Delivery of lessons and learning</w:t>
            </w:r>
            <w:r w:rsidRPr="00A80788">
              <w:rPr>
                <w:rFonts w:ascii="Arial" w:hAnsi="Arial" w:cs="Arial"/>
                <w:spacing w:val="-3"/>
                <w:sz w:val="20"/>
              </w:rPr>
              <w:t xml:space="preserve"> </w:t>
            </w:r>
            <w:r w:rsidRPr="00A80788">
              <w:rPr>
                <w:rFonts w:ascii="Arial" w:hAnsi="Arial" w:cs="Arial"/>
                <w:sz w:val="20"/>
              </w:rPr>
              <w:t>intentions.</w:t>
            </w:r>
          </w:p>
          <w:p w14:paraId="6F6A4144" w14:textId="77777777" w:rsidR="005A22D1" w:rsidRPr="00A80788" w:rsidRDefault="005A22D1" w:rsidP="00443BDD">
            <w:pPr>
              <w:pStyle w:val="TableParagraph"/>
              <w:numPr>
                <w:ilvl w:val="0"/>
                <w:numId w:val="25"/>
              </w:numPr>
              <w:tabs>
                <w:tab w:val="left" w:pos="1054"/>
                <w:tab w:val="left" w:pos="1055"/>
              </w:tabs>
              <w:spacing w:before="1" w:line="255" w:lineRule="exact"/>
              <w:ind w:hanging="361"/>
              <w:rPr>
                <w:rFonts w:ascii="Arial" w:hAnsi="Arial" w:cs="Arial"/>
                <w:sz w:val="20"/>
              </w:rPr>
            </w:pPr>
            <w:r w:rsidRPr="00A80788">
              <w:rPr>
                <w:rFonts w:ascii="Arial" w:hAnsi="Arial" w:cs="Arial"/>
                <w:sz w:val="20"/>
              </w:rPr>
              <w:t>Topic discussions and student</w:t>
            </w:r>
            <w:r w:rsidRPr="00A80788">
              <w:rPr>
                <w:rFonts w:ascii="Arial" w:hAnsi="Arial" w:cs="Arial"/>
                <w:spacing w:val="-5"/>
                <w:sz w:val="20"/>
              </w:rPr>
              <w:t xml:space="preserve"> </w:t>
            </w:r>
            <w:r w:rsidRPr="00A80788">
              <w:rPr>
                <w:rFonts w:ascii="Arial" w:hAnsi="Arial" w:cs="Arial"/>
                <w:sz w:val="20"/>
              </w:rPr>
              <w:t>feedback</w:t>
            </w:r>
          </w:p>
          <w:p w14:paraId="5A56CE47" w14:textId="77777777" w:rsidR="005A22D1" w:rsidRPr="00A80788" w:rsidRDefault="005A22D1" w:rsidP="00443BDD">
            <w:pPr>
              <w:pStyle w:val="TableParagraph"/>
              <w:numPr>
                <w:ilvl w:val="0"/>
                <w:numId w:val="25"/>
              </w:numPr>
              <w:tabs>
                <w:tab w:val="left" w:pos="1054"/>
                <w:tab w:val="left" w:pos="1055"/>
              </w:tabs>
              <w:spacing w:line="235" w:lineRule="exact"/>
              <w:ind w:hanging="361"/>
              <w:rPr>
                <w:rFonts w:ascii="Arial" w:hAnsi="Arial" w:cs="Arial"/>
                <w:sz w:val="20"/>
              </w:rPr>
            </w:pPr>
            <w:r w:rsidRPr="00A80788">
              <w:rPr>
                <w:rFonts w:ascii="Arial" w:hAnsi="Arial" w:cs="Arial"/>
                <w:sz w:val="20"/>
              </w:rPr>
              <w:t>Teacher</w:t>
            </w:r>
            <w:r w:rsidRPr="00A80788">
              <w:rPr>
                <w:rFonts w:ascii="Arial" w:hAnsi="Arial" w:cs="Arial"/>
                <w:spacing w:val="-2"/>
                <w:sz w:val="20"/>
              </w:rPr>
              <w:t xml:space="preserve"> </w:t>
            </w:r>
            <w:r w:rsidRPr="00A80788">
              <w:rPr>
                <w:rFonts w:ascii="Arial" w:hAnsi="Arial" w:cs="Arial"/>
                <w:sz w:val="20"/>
              </w:rPr>
              <w:t>feedback</w:t>
            </w:r>
          </w:p>
        </w:tc>
      </w:tr>
      <w:tr w:rsidR="005A22D1" w:rsidRPr="00A80788" w14:paraId="11721226" w14:textId="77777777" w:rsidTr="00443BDD">
        <w:trPr>
          <w:trHeight w:val="155"/>
        </w:trPr>
        <w:tc>
          <w:tcPr>
            <w:tcW w:w="10316" w:type="dxa"/>
            <w:gridSpan w:val="3"/>
            <w:shd w:val="clear" w:color="auto" w:fill="BDD6EE" w:themeFill="accent1" w:themeFillTint="66"/>
          </w:tcPr>
          <w:p w14:paraId="2978917C" w14:textId="77777777" w:rsidR="005A22D1" w:rsidRPr="00A80788" w:rsidRDefault="00A80788" w:rsidP="00443BDD">
            <w:pPr>
              <w:pStyle w:val="TableParagraph"/>
              <w:spacing w:line="226" w:lineRule="exact"/>
              <w:rPr>
                <w:rFonts w:ascii="Arial" w:hAnsi="Arial" w:cs="Arial"/>
                <w:b/>
                <w:sz w:val="20"/>
              </w:rPr>
            </w:pPr>
            <w:hyperlink r:id="rId30" w:history="1">
              <w:r w:rsidR="005A22D1" w:rsidRPr="00A80788">
                <w:rPr>
                  <w:rStyle w:val="Hyperlink"/>
                  <w:rFonts w:ascii="Arial" w:hAnsi="Arial" w:cs="Arial"/>
                  <w:b/>
                  <w:sz w:val="20"/>
                </w:rPr>
                <w:t>https://apps.apple.com/au/app/google-classroom/id924620788</w:t>
              </w:r>
            </w:hyperlink>
            <w:r w:rsidR="005A22D1" w:rsidRPr="00A80788">
              <w:rPr>
                <w:rFonts w:ascii="Arial" w:hAnsi="Arial" w:cs="Arial"/>
                <w:b/>
                <w:sz w:val="20"/>
              </w:rPr>
              <w:t xml:space="preserve"> </w:t>
            </w:r>
          </w:p>
        </w:tc>
      </w:tr>
      <w:tr w:rsidR="005A22D1" w:rsidRPr="00A80788" w14:paraId="23D68052" w14:textId="77777777" w:rsidTr="00443BDD">
        <w:trPr>
          <w:trHeight w:val="733"/>
        </w:trPr>
        <w:tc>
          <w:tcPr>
            <w:tcW w:w="1600" w:type="dxa"/>
            <w:shd w:val="clear" w:color="auto" w:fill="CCCCCC"/>
          </w:tcPr>
          <w:p w14:paraId="602EF5F3" w14:textId="77777777" w:rsidR="005A22D1" w:rsidRPr="00A80788" w:rsidRDefault="005A22D1" w:rsidP="00443BDD">
            <w:pPr>
              <w:pStyle w:val="TableParagraph"/>
              <w:ind w:left="107"/>
              <w:rPr>
                <w:rFonts w:ascii="Arial" w:hAnsi="Arial" w:cs="Arial"/>
                <w:sz w:val="20"/>
              </w:rPr>
            </w:pPr>
            <w:r w:rsidRPr="00A80788">
              <w:rPr>
                <w:rFonts w:ascii="Arial" w:hAnsi="Arial" w:cs="Arial"/>
                <w:noProof/>
                <w:lang w:val="en-AU" w:eastAsia="ja-JP"/>
              </w:rPr>
              <w:drawing>
                <wp:inline distT="0" distB="0" distL="0" distR="0" wp14:anchorId="56C9B140" wp14:editId="12A1C85B">
                  <wp:extent cx="693778" cy="7054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01932" cy="713777"/>
                          </a:xfrm>
                          <a:prstGeom prst="rect">
                            <a:avLst/>
                          </a:prstGeom>
                        </pic:spPr>
                      </pic:pic>
                    </a:graphicData>
                  </a:graphic>
                </wp:inline>
              </w:drawing>
            </w:r>
          </w:p>
        </w:tc>
        <w:tc>
          <w:tcPr>
            <w:tcW w:w="1722" w:type="dxa"/>
            <w:shd w:val="clear" w:color="auto" w:fill="CCCCCC"/>
          </w:tcPr>
          <w:p w14:paraId="049E4352" w14:textId="77777777" w:rsidR="005A22D1" w:rsidRPr="00A80788" w:rsidRDefault="005A22D1" w:rsidP="00443BDD">
            <w:pPr>
              <w:pStyle w:val="TableParagraph"/>
              <w:ind w:left="411"/>
              <w:rPr>
                <w:rFonts w:ascii="Arial" w:hAnsi="Arial" w:cs="Arial"/>
                <w:sz w:val="20"/>
              </w:rPr>
            </w:pPr>
            <w:r w:rsidRPr="00A80788">
              <w:rPr>
                <w:rFonts w:ascii="Arial" w:hAnsi="Arial" w:cs="Arial"/>
                <w:sz w:val="20"/>
              </w:rPr>
              <w:t>SeeSaw</w:t>
            </w:r>
          </w:p>
          <w:p w14:paraId="468964AD" w14:textId="77777777" w:rsidR="005A22D1" w:rsidRPr="00A80788" w:rsidRDefault="005A22D1" w:rsidP="00443BDD">
            <w:pPr>
              <w:pStyle w:val="TableParagraph"/>
              <w:ind w:left="411"/>
              <w:rPr>
                <w:rFonts w:ascii="Arial" w:hAnsi="Arial" w:cs="Arial"/>
                <w:sz w:val="20"/>
              </w:rPr>
            </w:pPr>
            <w:r w:rsidRPr="00A80788">
              <w:rPr>
                <w:rFonts w:ascii="Arial" w:hAnsi="Arial" w:cs="Arial"/>
                <w:sz w:val="20"/>
              </w:rPr>
              <w:t>Free</w:t>
            </w:r>
          </w:p>
        </w:tc>
        <w:tc>
          <w:tcPr>
            <w:tcW w:w="6994" w:type="dxa"/>
            <w:shd w:val="clear" w:color="auto" w:fill="CCCCCC"/>
          </w:tcPr>
          <w:p w14:paraId="1FE80A0E" w14:textId="77777777" w:rsidR="005A22D1" w:rsidRPr="00A80788" w:rsidRDefault="005A22D1" w:rsidP="00443BDD">
            <w:pPr>
              <w:pStyle w:val="TableParagraph"/>
              <w:spacing w:line="226" w:lineRule="exact"/>
              <w:ind w:left="192"/>
              <w:rPr>
                <w:rFonts w:ascii="Arial" w:hAnsi="Arial" w:cs="Arial"/>
                <w:sz w:val="20"/>
              </w:rPr>
            </w:pPr>
            <w:r w:rsidRPr="00A80788">
              <w:rPr>
                <w:rFonts w:ascii="Arial" w:hAnsi="Arial" w:cs="Arial"/>
                <w:sz w:val="20"/>
              </w:rPr>
              <w:t>SeeSaw is the main method of communication for teachers. It is used to update parents on classroom events and to communicate student learning. Teachers will also use this method to arrange individual meetings with parents.</w:t>
            </w:r>
          </w:p>
        </w:tc>
      </w:tr>
      <w:tr w:rsidR="005A22D1" w:rsidRPr="00A80788" w14:paraId="65CDA474" w14:textId="77777777" w:rsidTr="00443BDD">
        <w:trPr>
          <w:trHeight w:val="804"/>
        </w:trPr>
        <w:tc>
          <w:tcPr>
            <w:tcW w:w="1600" w:type="dxa"/>
            <w:shd w:val="clear" w:color="auto" w:fill="E6E6E6"/>
          </w:tcPr>
          <w:p w14:paraId="77059D55"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2D71B406" w14:textId="77777777" w:rsidR="005A22D1" w:rsidRPr="00A80788" w:rsidRDefault="005A22D1" w:rsidP="00443BDD">
            <w:pPr>
              <w:pStyle w:val="TableParagraph"/>
              <w:numPr>
                <w:ilvl w:val="0"/>
                <w:numId w:val="26"/>
              </w:numPr>
              <w:tabs>
                <w:tab w:val="left" w:pos="1119"/>
              </w:tabs>
              <w:spacing w:line="254" w:lineRule="exact"/>
              <w:ind w:left="1119" w:hanging="425"/>
              <w:rPr>
                <w:rFonts w:ascii="Arial" w:hAnsi="Arial" w:cs="Arial"/>
                <w:sz w:val="20"/>
              </w:rPr>
            </w:pPr>
            <w:r w:rsidRPr="00A80788">
              <w:rPr>
                <w:rFonts w:ascii="Arial" w:hAnsi="Arial" w:cs="Arial"/>
                <w:sz w:val="20"/>
              </w:rPr>
              <w:t>Students communicate own learning across year levels directly to parents and family members.</w:t>
            </w:r>
          </w:p>
          <w:p w14:paraId="7E14249D"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Simple word processing and creation tools.</w:t>
            </w:r>
          </w:p>
        </w:tc>
      </w:tr>
      <w:tr w:rsidR="005A22D1" w:rsidRPr="00A80788" w14:paraId="0F3D1911" w14:textId="77777777" w:rsidTr="00443BDD">
        <w:trPr>
          <w:trHeight w:val="129"/>
        </w:trPr>
        <w:tc>
          <w:tcPr>
            <w:tcW w:w="10316" w:type="dxa"/>
            <w:gridSpan w:val="3"/>
            <w:shd w:val="clear" w:color="auto" w:fill="BDD6EE" w:themeFill="accent1" w:themeFillTint="66"/>
          </w:tcPr>
          <w:p w14:paraId="1D2AD514" w14:textId="77777777" w:rsidR="005A22D1" w:rsidRPr="00A80788" w:rsidRDefault="00A80788" w:rsidP="00443BDD">
            <w:pPr>
              <w:pStyle w:val="TableParagraph"/>
              <w:spacing w:line="226" w:lineRule="exact"/>
              <w:rPr>
                <w:rFonts w:ascii="Arial" w:hAnsi="Arial" w:cs="Arial"/>
                <w:b/>
                <w:sz w:val="20"/>
              </w:rPr>
            </w:pPr>
            <w:hyperlink r:id="rId32" w:history="1">
              <w:r w:rsidR="005A22D1" w:rsidRPr="00A80788">
                <w:rPr>
                  <w:rStyle w:val="Hyperlink"/>
                  <w:rFonts w:ascii="Arial" w:hAnsi="Arial" w:cs="Arial"/>
                  <w:b/>
                  <w:sz w:val="20"/>
                </w:rPr>
                <w:t>https://apps.apple.com/au/app/seesaw-class/id930565184</w:t>
              </w:r>
            </w:hyperlink>
            <w:r w:rsidR="005A22D1" w:rsidRPr="00A80788">
              <w:rPr>
                <w:rFonts w:ascii="Arial" w:hAnsi="Arial" w:cs="Arial"/>
                <w:b/>
                <w:sz w:val="20"/>
              </w:rPr>
              <w:t xml:space="preserve"> </w:t>
            </w:r>
          </w:p>
        </w:tc>
      </w:tr>
      <w:tr w:rsidR="005A22D1" w:rsidRPr="00A80788" w14:paraId="10E7526A" w14:textId="77777777" w:rsidTr="00443BDD">
        <w:trPr>
          <w:trHeight w:val="733"/>
        </w:trPr>
        <w:tc>
          <w:tcPr>
            <w:tcW w:w="1600" w:type="dxa"/>
            <w:shd w:val="clear" w:color="auto" w:fill="CCCCCC"/>
          </w:tcPr>
          <w:p w14:paraId="35F74884" w14:textId="77777777" w:rsidR="005A22D1" w:rsidRPr="00A80788" w:rsidRDefault="005A22D1" w:rsidP="00443BDD">
            <w:pPr>
              <w:pStyle w:val="TableParagraph"/>
              <w:ind w:left="107"/>
              <w:rPr>
                <w:rFonts w:ascii="Arial" w:hAnsi="Arial" w:cs="Arial"/>
                <w:sz w:val="20"/>
              </w:rPr>
            </w:pPr>
            <w:r w:rsidRPr="00A80788">
              <w:rPr>
                <w:rFonts w:ascii="Arial" w:hAnsi="Arial" w:cs="Arial"/>
                <w:noProof/>
                <w:lang w:val="en-AU" w:eastAsia="ja-JP"/>
              </w:rPr>
              <w:drawing>
                <wp:inline distT="0" distB="0" distL="0" distR="0" wp14:anchorId="6390184F" wp14:editId="2A0172F4">
                  <wp:extent cx="647700" cy="639199"/>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7792" cy="649158"/>
                          </a:xfrm>
                          <a:prstGeom prst="rect">
                            <a:avLst/>
                          </a:prstGeom>
                        </pic:spPr>
                      </pic:pic>
                    </a:graphicData>
                  </a:graphic>
                </wp:inline>
              </w:drawing>
            </w:r>
          </w:p>
        </w:tc>
        <w:tc>
          <w:tcPr>
            <w:tcW w:w="1722" w:type="dxa"/>
            <w:shd w:val="clear" w:color="auto" w:fill="CCCCCC"/>
          </w:tcPr>
          <w:p w14:paraId="6AA5B14A"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ITunes U</w:t>
            </w:r>
          </w:p>
          <w:p w14:paraId="718F4CB4"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Free</w:t>
            </w:r>
          </w:p>
        </w:tc>
        <w:tc>
          <w:tcPr>
            <w:tcW w:w="6994" w:type="dxa"/>
            <w:shd w:val="clear" w:color="auto" w:fill="CCCCCC"/>
          </w:tcPr>
          <w:p w14:paraId="217E9A04" w14:textId="77777777" w:rsidR="005A22D1" w:rsidRPr="00A80788" w:rsidRDefault="005A22D1" w:rsidP="00443BDD">
            <w:pPr>
              <w:pStyle w:val="TableParagraph"/>
              <w:spacing w:line="226" w:lineRule="exact"/>
              <w:ind w:left="192"/>
              <w:rPr>
                <w:rFonts w:ascii="Arial" w:hAnsi="Arial" w:cs="Arial"/>
                <w:sz w:val="20"/>
              </w:rPr>
            </w:pPr>
            <w:r w:rsidRPr="00A80788">
              <w:rPr>
                <w:rFonts w:ascii="Arial" w:hAnsi="Arial" w:cs="Arial"/>
                <w:sz w:val="20"/>
              </w:rPr>
              <w:t>Teachers might use ITunes U to develop lessons, assign tasks and provide feedback in an online environment. NB: In trail phase</w:t>
            </w:r>
          </w:p>
        </w:tc>
      </w:tr>
      <w:tr w:rsidR="005A22D1" w:rsidRPr="00A80788" w14:paraId="578B2CF1" w14:textId="77777777" w:rsidTr="00443BDD">
        <w:trPr>
          <w:trHeight w:val="740"/>
        </w:trPr>
        <w:tc>
          <w:tcPr>
            <w:tcW w:w="1600" w:type="dxa"/>
            <w:shd w:val="clear" w:color="auto" w:fill="E6E6E6"/>
          </w:tcPr>
          <w:p w14:paraId="15516083"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6DF03750"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 xml:space="preserve">Students use simple creative tools to address tasks assigned by teachers. </w:t>
            </w:r>
          </w:p>
          <w:p w14:paraId="3386DAF8"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Teachers use the app to create lessons and other apps for innovative student use.</w:t>
            </w:r>
          </w:p>
        </w:tc>
      </w:tr>
      <w:tr w:rsidR="005A22D1" w:rsidRPr="00A80788" w14:paraId="1042B5A6" w14:textId="77777777" w:rsidTr="00443BDD">
        <w:trPr>
          <w:trHeight w:val="286"/>
        </w:trPr>
        <w:tc>
          <w:tcPr>
            <w:tcW w:w="10316" w:type="dxa"/>
            <w:gridSpan w:val="3"/>
            <w:shd w:val="clear" w:color="auto" w:fill="BDD6EE" w:themeFill="accent1" w:themeFillTint="66"/>
          </w:tcPr>
          <w:p w14:paraId="1147F305" w14:textId="77777777" w:rsidR="005A22D1" w:rsidRPr="00A80788" w:rsidRDefault="00A80788" w:rsidP="00443BDD">
            <w:pPr>
              <w:pStyle w:val="TableParagraph"/>
              <w:spacing w:line="226" w:lineRule="exact"/>
              <w:rPr>
                <w:rFonts w:ascii="Arial" w:hAnsi="Arial" w:cs="Arial"/>
                <w:b/>
                <w:sz w:val="20"/>
              </w:rPr>
            </w:pPr>
            <w:hyperlink r:id="rId34" w:history="1">
              <w:r w:rsidR="005A22D1" w:rsidRPr="00A80788">
                <w:rPr>
                  <w:rStyle w:val="Hyperlink"/>
                  <w:rFonts w:ascii="Arial" w:hAnsi="Arial" w:cs="Arial"/>
                  <w:b/>
                  <w:sz w:val="20"/>
                </w:rPr>
                <w:t>https://apps.apple.com/au/app/itunes-u/id490217893</w:t>
              </w:r>
            </w:hyperlink>
            <w:r w:rsidR="005A22D1" w:rsidRPr="00A80788">
              <w:rPr>
                <w:rFonts w:ascii="Arial" w:hAnsi="Arial" w:cs="Arial"/>
                <w:b/>
                <w:sz w:val="20"/>
              </w:rPr>
              <w:t xml:space="preserve"> </w:t>
            </w:r>
          </w:p>
        </w:tc>
      </w:tr>
      <w:tr w:rsidR="005A22D1" w:rsidRPr="00A80788" w14:paraId="0D274C3E" w14:textId="77777777" w:rsidTr="00443BDD">
        <w:trPr>
          <w:trHeight w:val="733"/>
        </w:trPr>
        <w:tc>
          <w:tcPr>
            <w:tcW w:w="1600" w:type="dxa"/>
            <w:shd w:val="clear" w:color="auto" w:fill="CCCCCC"/>
          </w:tcPr>
          <w:p w14:paraId="6A3F68EF" w14:textId="77777777" w:rsidR="005A22D1" w:rsidRPr="00A80788" w:rsidRDefault="005A22D1" w:rsidP="00443BDD">
            <w:pPr>
              <w:pStyle w:val="TableParagraph"/>
              <w:ind w:left="107"/>
              <w:rPr>
                <w:rFonts w:ascii="Arial" w:hAnsi="Arial" w:cs="Arial"/>
                <w:sz w:val="20"/>
              </w:rPr>
            </w:pPr>
            <w:r w:rsidRPr="00A80788">
              <w:rPr>
                <w:rFonts w:ascii="Arial" w:hAnsi="Arial" w:cs="Arial"/>
                <w:noProof/>
                <w:lang w:val="en-AU" w:eastAsia="ja-JP"/>
              </w:rPr>
              <w:drawing>
                <wp:inline distT="0" distB="0" distL="0" distR="0" wp14:anchorId="14A3D5D5" wp14:editId="6C4F0206">
                  <wp:extent cx="626798" cy="624840"/>
                  <wp:effectExtent l="0" t="0" r="190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1209" cy="639206"/>
                          </a:xfrm>
                          <a:prstGeom prst="rect">
                            <a:avLst/>
                          </a:prstGeom>
                        </pic:spPr>
                      </pic:pic>
                    </a:graphicData>
                  </a:graphic>
                </wp:inline>
              </w:drawing>
            </w:r>
          </w:p>
        </w:tc>
        <w:tc>
          <w:tcPr>
            <w:tcW w:w="1722" w:type="dxa"/>
            <w:shd w:val="clear" w:color="auto" w:fill="CCCCCC"/>
          </w:tcPr>
          <w:p w14:paraId="1DA98B8B"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Pages</w:t>
            </w:r>
          </w:p>
          <w:p w14:paraId="0C5B0A7F"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Free</w:t>
            </w:r>
          </w:p>
        </w:tc>
        <w:tc>
          <w:tcPr>
            <w:tcW w:w="6994" w:type="dxa"/>
            <w:shd w:val="clear" w:color="auto" w:fill="CCCCCC"/>
          </w:tcPr>
          <w:p w14:paraId="1BAE6A0E" w14:textId="77777777" w:rsidR="005A22D1" w:rsidRPr="00A80788" w:rsidRDefault="005A22D1" w:rsidP="00443BDD">
            <w:pPr>
              <w:pStyle w:val="TableParagraph"/>
              <w:spacing w:line="226" w:lineRule="exact"/>
              <w:ind w:left="192"/>
              <w:rPr>
                <w:rFonts w:ascii="Arial" w:hAnsi="Arial" w:cs="Arial"/>
                <w:sz w:val="20"/>
              </w:rPr>
            </w:pPr>
            <w:r w:rsidRPr="00A80788">
              <w:rPr>
                <w:rFonts w:ascii="Arial" w:hAnsi="Arial" w:cs="Arial"/>
                <w:sz w:val="20"/>
              </w:rPr>
              <w:t>Students access complex word processing skills to create complex documents that demonstrate learning across topics and subject areas.</w:t>
            </w:r>
          </w:p>
        </w:tc>
      </w:tr>
      <w:tr w:rsidR="005A22D1" w:rsidRPr="00A80788" w14:paraId="19EF5638" w14:textId="77777777" w:rsidTr="00443BDD">
        <w:trPr>
          <w:trHeight w:val="852"/>
        </w:trPr>
        <w:tc>
          <w:tcPr>
            <w:tcW w:w="1600" w:type="dxa"/>
            <w:shd w:val="clear" w:color="auto" w:fill="E6E6E6"/>
          </w:tcPr>
          <w:p w14:paraId="37A49FFF"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419AB953"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Take notes for research purposes</w:t>
            </w:r>
          </w:p>
          <w:p w14:paraId="67C48E20"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Write letters</w:t>
            </w:r>
          </w:p>
          <w:p w14:paraId="7A8D4DD1"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Create documents to demonstrate learning.</w:t>
            </w:r>
          </w:p>
        </w:tc>
      </w:tr>
      <w:tr w:rsidR="005A22D1" w:rsidRPr="00A80788" w14:paraId="5084FE79" w14:textId="77777777" w:rsidTr="00443BDD">
        <w:trPr>
          <w:trHeight w:val="116"/>
        </w:trPr>
        <w:tc>
          <w:tcPr>
            <w:tcW w:w="10316" w:type="dxa"/>
            <w:gridSpan w:val="3"/>
            <w:shd w:val="clear" w:color="auto" w:fill="BDD6EE" w:themeFill="accent1" w:themeFillTint="66"/>
          </w:tcPr>
          <w:p w14:paraId="0DCB6F99" w14:textId="77777777" w:rsidR="005A22D1" w:rsidRPr="00A80788" w:rsidRDefault="00A80788" w:rsidP="00443BDD">
            <w:pPr>
              <w:pStyle w:val="TableParagraph"/>
              <w:spacing w:line="226" w:lineRule="exact"/>
              <w:rPr>
                <w:rFonts w:ascii="Arial" w:hAnsi="Arial" w:cs="Arial"/>
                <w:b/>
                <w:sz w:val="20"/>
              </w:rPr>
            </w:pPr>
            <w:hyperlink r:id="rId36" w:history="1">
              <w:r w:rsidR="005A22D1" w:rsidRPr="00A80788">
                <w:rPr>
                  <w:rStyle w:val="Hyperlink"/>
                  <w:rFonts w:ascii="Arial" w:hAnsi="Arial" w:cs="Arial"/>
                  <w:b/>
                  <w:sz w:val="20"/>
                </w:rPr>
                <w:t>https://apps.apple.com/au/app/pages/id361309726</w:t>
              </w:r>
            </w:hyperlink>
            <w:r w:rsidR="005A22D1" w:rsidRPr="00A80788">
              <w:rPr>
                <w:rFonts w:ascii="Arial" w:hAnsi="Arial" w:cs="Arial"/>
                <w:b/>
                <w:sz w:val="20"/>
              </w:rPr>
              <w:t xml:space="preserve"> </w:t>
            </w:r>
          </w:p>
        </w:tc>
      </w:tr>
      <w:tr w:rsidR="005A22D1" w:rsidRPr="00A80788" w14:paraId="0C681ED6" w14:textId="77777777" w:rsidTr="00443BDD">
        <w:trPr>
          <w:trHeight w:val="733"/>
        </w:trPr>
        <w:tc>
          <w:tcPr>
            <w:tcW w:w="1600" w:type="dxa"/>
            <w:shd w:val="clear" w:color="auto" w:fill="CCCCCC"/>
          </w:tcPr>
          <w:p w14:paraId="19234326" w14:textId="77777777" w:rsidR="005A22D1" w:rsidRPr="00A80788" w:rsidRDefault="005A22D1" w:rsidP="00443BDD">
            <w:pPr>
              <w:pStyle w:val="TableParagraph"/>
              <w:ind w:left="107"/>
              <w:rPr>
                <w:rFonts w:ascii="Arial" w:hAnsi="Arial" w:cs="Arial"/>
                <w:sz w:val="20"/>
              </w:rPr>
            </w:pPr>
            <w:r w:rsidRPr="00A80788">
              <w:rPr>
                <w:rFonts w:ascii="Arial" w:hAnsi="Arial" w:cs="Arial"/>
                <w:noProof/>
                <w:lang w:val="en-AU" w:eastAsia="ja-JP"/>
              </w:rPr>
              <w:drawing>
                <wp:inline distT="0" distB="0" distL="0" distR="0" wp14:anchorId="2E0DA27B" wp14:editId="5C1F1DBA">
                  <wp:extent cx="630490" cy="6324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4605" cy="646619"/>
                          </a:xfrm>
                          <a:prstGeom prst="rect">
                            <a:avLst/>
                          </a:prstGeom>
                        </pic:spPr>
                      </pic:pic>
                    </a:graphicData>
                  </a:graphic>
                </wp:inline>
              </w:drawing>
            </w:r>
          </w:p>
        </w:tc>
        <w:tc>
          <w:tcPr>
            <w:tcW w:w="1722" w:type="dxa"/>
            <w:shd w:val="clear" w:color="auto" w:fill="CCCCCC"/>
          </w:tcPr>
          <w:p w14:paraId="78D3BE73"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Microsoft Word</w:t>
            </w:r>
          </w:p>
          <w:p w14:paraId="6E3E4413"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Free</w:t>
            </w:r>
          </w:p>
        </w:tc>
        <w:tc>
          <w:tcPr>
            <w:tcW w:w="6994" w:type="dxa"/>
            <w:shd w:val="clear" w:color="auto" w:fill="CCCCCC"/>
          </w:tcPr>
          <w:p w14:paraId="65C6884F" w14:textId="77777777" w:rsidR="005A22D1" w:rsidRPr="00A80788" w:rsidRDefault="005A22D1" w:rsidP="00443BDD">
            <w:pPr>
              <w:pStyle w:val="TableParagraph"/>
              <w:spacing w:line="226" w:lineRule="exact"/>
              <w:ind w:left="192"/>
              <w:rPr>
                <w:rFonts w:ascii="Arial" w:hAnsi="Arial" w:cs="Arial"/>
                <w:sz w:val="20"/>
              </w:rPr>
            </w:pPr>
            <w:r w:rsidRPr="00A80788">
              <w:rPr>
                <w:rFonts w:ascii="Arial" w:hAnsi="Arial" w:cs="Arial"/>
                <w:sz w:val="20"/>
              </w:rPr>
              <w:t xml:space="preserve">Like Pages, Microsoft Word is the preferred word processing app for iPads at our school. Students experience consistency across platforms using this app and are able to translate skills from desktops to iPads in the school environment. </w:t>
            </w:r>
          </w:p>
        </w:tc>
      </w:tr>
      <w:tr w:rsidR="005A22D1" w:rsidRPr="00A80788" w14:paraId="4519F8E7" w14:textId="77777777" w:rsidTr="00443BDD">
        <w:trPr>
          <w:trHeight w:val="768"/>
        </w:trPr>
        <w:tc>
          <w:tcPr>
            <w:tcW w:w="1600" w:type="dxa"/>
            <w:shd w:val="clear" w:color="auto" w:fill="E6E6E6"/>
          </w:tcPr>
          <w:p w14:paraId="1173ACF2"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1DBE720B"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Take notes for research purposes</w:t>
            </w:r>
          </w:p>
          <w:p w14:paraId="2E29D754"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Write letters</w:t>
            </w:r>
          </w:p>
          <w:p w14:paraId="1636885C"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Create documents to demonstrate learning.</w:t>
            </w:r>
          </w:p>
        </w:tc>
      </w:tr>
      <w:tr w:rsidR="005A22D1" w:rsidRPr="00A80788" w14:paraId="7E318443" w14:textId="77777777" w:rsidTr="00443BDD">
        <w:trPr>
          <w:trHeight w:val="161"/>
        </w:trPr>
        <w:tc>
          <w:tcPr>
            <w:tcW w:w="10316" w:type="dxa"/>
            <w:gridSpan w:val="3"/>
            <w:shd w:val="clear" w:color="auto" w:fill="BDD6EE" w:themeFill="accent1" w:themeFillTint="66"/>
          </w:tcPr>
          <w:p w14:paraId="106E9AB3" w14:textId="77777777" w:rsidR="005A22D1" w:rsidRPr="00A80788" w:rsidRDefault="00A80788" w:rsidP="00443BDD">
            <w:pPr>
              <w:pStyle w:val="TableParagraph"/>
              <w:spacing w:line="226" w:lineRule="exact"/>
              <w:rPr>
                <w:rFonts w:ascii="Arial" w:hAnsi="Arial" w:cs="Arial"/>
                <w:b/>
                <w:sz w:val="20"/>
              </w:rPr>
            </w:pPr>
            <w:hyperlink r:id="rId38" w:history="1">
              <w:r w:rsidR="005A22D1" w:rsidRPr="00A80788">
                <w:rPr>
                  <w:rStyle w:val="Hyperlink"/>
                  <w:rFonts w:ascii="Arial" w:hAnsi="Arial" w:cs="Arial"/>
                  <w:b/>
                  <w:sz w:val="20"/>
                </w:rPr>
                <w:t>https://apps.apple.com/au/app/microsoft-word/id586447913</w:t>
              </w:r>
            </w:hyperlink>
            <w:r w:rsidR="005A22D1" w:rsidRPr="00A80788">
              <w:rPr>
                <w:rFonts w:ascii="Arial" w:hAnsi="Arial" w:cs="Arial"/>
                <w:b/>
                <w:sz w:val="20"/>
              </w:rPr>
              <w:t xml:space="preserve"> </w:t>
            </w:r>
          </w:p>
        </w:tc>
      </w:tr>
      <w:tr w:rsidR="005A22D1" w:rsidRPr="00A80788" w14:paraId="75BE15FC" w14:textId="77777777" w:rsidTr="00443BDD">
        <w:trPr>
          <w:trHeight w:val="733"/>
        </w:trPr>
        <w:tc>
          <w:tcPr>
            <w:tcW w:w="1600" w:type="dxa"/>
            <w:shd w:val="clear" w:color="auto" w:fill="CCCCCC"/>
          </w:tcPr>
          <w:p w14:paraId="4CAC0A3B" w14:textId="77777777" w:rsidR="005A22D1" w:rsidRPr="00A80788" w:rsidRDefault="005A22D1" w:rsidP="00443BDD">
            <w:pPr>
              <w:pStyle w:val="TableParagraph"/>
              <w:ind w:left="107"/>
              <w:rPr>
                <w:rFonts w:ascii="Arial" w:hAnsi="Arial" w:cs="Arial"/>
                <w:sz w:val="20"/>
              </w:rPr>
            </w:pPr>
            <w:r w:rsidRPr="00A80788">
              <w:rPr>
                <w:rFonts w:ascii="Arial" w:hAnsi="Arial" w:cs="Arial"/>
                <w:noProof/>
                <w:lang w:val="en-AU" w:eastAsia="ja-JP"/>
              </w:rPr>
              <w:drawing>
                <wp:inline distT="0" distB="0" distL="0" distR="0" wp14:anchorId="30C448A1" wp14:editId="75231D14">
                  <wp:extent cx="626745" cy="628703"/>
                  <wp:effectExtent l="0" t="0" r="190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8512" cy="640507"/>
                          </a:xfrm>
                          <a:prstGeom prst="rect">
                            <a:avLst/>
                          </a:prstGeom>
                        </pic:spPr>
                      </pic:pic>
                    </a:graphicData>
                  </a:graphic>
                </wp:inline>
              </w:drawing>
            </w:r>
          </w:p>
        </w:tc>
        <w:tc>
          <w:tcPr>
            <w:tcW w:w="1722" w:type="dxa"/>
            <w:shd w:val="clear" w:color="auto" w:fill="CCCCCC"/>
          </w:tcPr>
          <w:p w14:paraId="7F115811"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Numbers Free</w:t>
            </w:r>
          </w:p>
        </w:tc>
        <w:tc>
          <w:tcPr>
            <w:tcW w:w="6994" w:type="dxa"/>
            <w:shd w:val="clear" w:color="auto" w:fill="CCCCCC"/>
          </w:tcPr>
          <w:p w14:paraId="576C6DD3" w14:textId="77777777" w:rsidR="005A22D1" w:rsidRPr="00A80788" w:rsidRDefault="005A22D1" w:rsidP="00443BDD">
            <w:pPr>
              <w:pStyle w:val="TableParagraph"/>
              <w:spacing w:line="226" w:lineRule="exact"/>
              <w:ind w:left="192"/>
              <w:rPr>
                <w:rFonts w:ascii="Arial" w:hAnsi="Arial" w:cs="Arial"/>
                <w:sz w:val="20"/>
              </w:rPr>
            </w:pPr>
            <w:r w:rsidRPr="00A80788">
              <w:rPr>
                <w:rFonts w:ascii="Arial" w:hAnsi="Arial" w:cs="Arial"/>
                <w:sz w:val="20"/>
              </w:rPr>
              <w:t>Numbers, Apple’s version of ‘Excel’ on the school’s desktop computers, allows students to create graphs, use data and analyse results of surveys as directed by teachers. Used across learning areas, this powerful tool also allows students to translate their skill across platforms.</w:t>
            </w:r>
          </w:p>
        </w:tc>
      </w:tr>
      <w:tr w:rsidR="005A22D1" w:rsidRPr="00A80788" w14:paraId="5364BD2F" w14:textId="77777777" w:rsidTr="00443BDD">
        <w:trPr>
          <w:trHeight w:val="798"/>
        </w:trPr>
        <w:tc>
          <w:tcPr>
            <w:tcW w:w="1600" w:type="dxa"/>
            <w:shd w:val="clear" w:color="auto" w:fill="E6E6E6"/>
          </w:tcPr>
          <w:p w14:paraId="185E58B0"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767D2064"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Input data &amp; perform calculations</w:t>
            </w:r>
          </w:p>
          <w:p w14:paraId="39508EF8"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Use formulas to create solutions to data problems</w:t>
            </w:r>
          </w:p>
          <w:p w14:paraId="628996A2"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Create graphs to visually demonstrate data results</w:t>
            </w:r>
          </w:p>
        </w:tc>
      </w:tr>
      <w:tr w:rsidR="005A22D1" w:rsidRPr="00A80788" w14:paraId="45FF2C59" w14:textId="77777777" w:rsidTr="00443BDD">
        <w:trPr>
          <w:trHeight w:val="133"/>
        </w:trPr>
        <w:tc>
          <w:tcPr>
            <w:tcW w:w="10316" w:type="dxa"/>
            <w:gridSpan w:val="3"/>
            <w:shd w:val="clear" w:color="auto" w:fill="BDD6EE" w:themeFill="accent1" w:themeFillTint="66"/>
          </w:tcPr>
          <w:p w14:paraId="5ABAA956" w14:textId="77777777" w:rsidR="005A22D1" w:rsidRPr="00A80788" w:rsidRDefault="00A80788" w:rsidP="00443BDD">
            <w:pPr>
              <w:pStyle w:val="TableParagraph"/>
              <w:spacing w:line="226" w:lineRule="exact"/>
              <w:rPr>
                <w:rFonts w:ascii="Arial" w:hAnsi="Arial" w:cs="Arial"/>
                <w:b/>
                <w:sz w:val="20"/>
              </w:rPr>
            </w:pPr>
            <w:hyperlink r:id="rId40" w:history="1">
              <w:r w:rsidR="005A22D1" w:rsidRPr="00A80788">
                <w:rPr>
                  <w:rStyle w:val="Hyperlink"/>
                  <w:rFonts w:ascii="Arial" w:hAnsi="Arial" w:cs="Arial"/>
                  <w:b/>
                  <w:sz w:val="20"/>
                </w:rPr>
                <w:t>https://apps.apple.com/au/app/numbers/id361304891</w:t>
              </w:r>
            </w:hyperlink>
            <w:r w:rsidR="005A22D1" w:rsidRPr="00A80788">
              <w:rPr>
                <w:rFonts w:ascii="Arial" w:hAnsi="Arial" w:cs="Arial"/>
                <w:b/>
                <w:sz w:val="20"/>
              </w:rPr>
              <w:t xml:space="preserve"> </w:t>
            </w:r>
          </w:p>
        </w:tc>
      </w:tr>
      <w:tr w:rsidR="005A22D1" w:rsidRPr="00A80788" w14:paraId="4595C818" w14:textId="77777777" w:rsidTr="00443BDD">
        <w:trPr>
          <w:trHeight w:val="733"/>
        </w:trPr>
        <w:tc>
          <w:tcPr>
            <w:tcW w:w="1600" w:type="dxa"/>
            <w:shd w:val="clear" w:color="auto" w:fill="CCCCCC"/>
          </w:tcPr>
          <w:p w14:paraId="69551F95" w14:textId="77777777" w:rsidR="005A22D1" w:rsidRPr="00A80788" w:rsidRDefault="005A22D1" w:rsidP="00443BDD">
            <w:pPr>
              <w:pStyle w:val="TableParagraph"/>
              <w:ind w:left="107"/>
              <w:rPr>
                <w:rFonts w:ascii="Arial" w:hAnsi="Arial" w:cs="Arial"/>
                <w:sz w:val="20"/>
              </w:rPr>
            </w:pPr>
            <w:r w:rsidRPr="00A80788">
              <w:rPr>
                <w:rFonts w:ascii="Arial" w:hAnsi="Arial" w:cs="Arial"/>
                <w:noProof/>
                <w:lang w:val="en-AU" w:eastAsia="ja-JP"/>
              </w:rPr>
              <w:drawing>
                <wp:inline distT="0" distB="0" distL="0" distR="0" wp14:anchorId="5F1F8B3D" wp14:editId="582D907B">
                  <wp:extent cx="661939" cy="655320"/>
                  <wp:effectExtent l="0" t="0" r="508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70684" cy="663977"/>
                          </a:xfrm>
                          <a:prstGeom prst="rect">
                            <a:avLst/>
                          </a:prstGeom>
                        </pic:spPr>
                      </pic:pic>
                    </a:graphicData>
                  </a:graphic>
                </wp:inline>
              </w:drawing>
            </w:r>
          </w:p>
        </w:tc>
        <w:tc>
          <w:tcPr>
            <w:tcW w:w="1722" w:type="dxa"/>
            <w:shd w:val="clear" w:color="auto" w:fill="CCCCCC"/>
          </w:tcPr>
          <w:p w14:paraId="01A97B63"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Minecraft Education Edition</w:t>
            </w:r>
          </w:p>
          <w:p w14:paraId="5DEF39CA"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Free</w:t>
            </w:r>
          </w:p>
        </w:tc>
        <w:tc>
          <w:tcPr>
            <w:tcW w:w="6994" w:type="dxa"/>
            <w:shd w:val="clear" w:color="auto" w:fill="CCCCCC"/>
          </w:tcPr>
          <w:p w14:paraId="3D88D665" w14:textId="77777777" w:rsidR="005A22D1" w:rsidRPr="00A80788" w:rsidRDefault="005A22D1" w:rsidP="00443BDD">
            <w:pPr>
              <w:pStyle w:val="TableParagraph"/>
              <w:spacing w:line="226" w:lineRule="exact"/>
              <w:ind w:left="192"/>
              <w:rPr>
                <w:rFonts w:ascii="Arial" w:hAnsi="Arial" w:cs="Arial"/>
                <w:sz w:val="20"/>
              </w:rPr>
            </w:pPr>
            <w:r w:rsidRPr="00A80788">
              <w:rPr>
                <w:rFonts w:ascii="Arial" w:hAnsi="Arial" w:cs="Arial"/>
                <w:sz w:val="20"/>
              </w:rPr>
              <w:t>The Department of Education’s preferred application on portable devices to instruct students in coding. In addition, students are able to use critical and creative thinking to develop solutions to digital problems. Can also be used across learning areas.</w:t>
            </w:r>
          </w:p>
        </w:tc>
      </w:tr>
      <w:tr w:rsidR="005A22D1" w:rsidRPr="00A80788" w14:paraId="32569585" w14:textId="77777777" w:rsidTr="00443BDD">
        <w:trPr>
          <w:trHeight w:val="776"/>
        </w:trPr>
        <w:tc>
          <w:tcPr>
            <w:tcW w:w="1600" w:type="dxa"/>
            <w:shd w:val="clear" w:color="auto" w:fill="E6E6E6"/>
          </w:tcPr>
          <w:p w14:paraId="1E2A0DAC"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4E5B47DD"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Learning coding as directed by teachers through Digital Technologies WA Curriculum</w:t>
            </w:r>
          </w:p>
          <w:p w14:paraId="1EE0D4F6"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Use creativity to develop digital solutions to problems</w:t>
            </w:r>
          </w:p>
        </w:tc>
      </w:tr>
      <w:tr w:rsidR="005A22D1" w:rsidRPr="00A80788" w14:paraId="6D549B7B" w14:textId="77777777" w:rsidTr="00443BDD">
        <w:trPr>
          <w:trHeight w:val="78"/>
        </w:trPr>
        <w:tc>
          <w:tcPr>
            <w:tcW w:w="10316" w:type="dxa"/>
            <w:gridSpan w:val="3"/>
            <w:shd w:val="clear" w:color="auto" w:fill="BDD6EE" w:themeFill="accent1" w:themeFillTint="66"/>
          </w:tcPr>
          <w:p w14:paraId="3EB2D2FA" w14:textId="77777777" w:rsidR="005A22D1" w:rsidRPr="00A80788" w:rsidRDefault="00A80788" w:rsidP="00443BDD">
            <w:pPr>
              <w:pStyle w:val="TableParagraph"/>
              <w:spacing w:line="226" w:lineRule="exact"/>
              <w:rPr>
                <w:rFonts w:ascii="Arial" w:hAnsi="Arial" w:cs="Arial"/>
                <w:b/>
                <w:sz w:val="20"/>
              </w:rPr>
            </w:pPr>
            <w:hyperlink r:id="rId42" w:history="1">
              <w:r w:rsidR="005A22D1" w:rsidRPr="00A80788">
                <w:rPr>
                  <w:rStyle w:val="Hyperlink"/>
                  <w:rFonts w:ascii="Arial" w:hAnsi="Arial" w:cs="Arial"/>
                  <w:b/>
                  <w:sz w:val="20"/>
                </w:rPr>
                <w:t>https://apps.apple.com/us/app/minecraft-education-edition/id1196524622</w:t>
              </w:r>
            </w:hyperlink>
            <w:r w:rsidR="005A22D1" w:rsidRPr="00A80788">
              <w:rPr>
                <w:rFonts w:ascii="Arial" w:hAnsi="Arial" w:cs="Arial"/>
                <w:b/>
                <w:sz w:val="20"/>
              </w:rPr>
              <w:t xml:space="preserve"> </w:t>
            </w:r>
          </w:p>
        </w:tc>
      </w:tr>
      <w:tr w:rsidR="005A22D1" w:rsidRPr="00A80788" w14:paraId="5DD26FA2" w14:textId="77777777" w:rsidTr="00443BDD">
        <w:trPr>
          <w:trHeight w:val="733"/>
        </w:trPr>
        <w:tc>
          <w:tcPr>
            <w:tcW w:w="1600" w:type="dxa"/>
            <w:shd w:val="clear" w:color="auto" w:fill="CCCCCC"/>
          </w:tcPr>
          <w:p w14:paraId="61DDB5A4" w14:textId="77777777" w:rsidR="005A22D1" w:rsidRPr="00A80788" w:rsidRDefault="005A22D1" w:rsidP="00443BDD">
            <w:pPr>
              <w:pStyle w:val="TableParagraph"/>
              <w:ind w:left="107"/>
              <w:rPr>
                <w:rFonts w:ascii="Arial" w:hAnsi="Arial" w:cs="Arial"/>
                <w:sz w:val="20"/>
              </w:rPr>
            </w:pPr>
            <w:r w:rsidRPr="00A80788">
              <w:rPr>
                <w:rFonts w:ascii="Arial" w:hAnsi="Arial" w:cs="Arial"/>
                <w:noProof/>
                <w:lang w:val="en-AU" w:eastAsia="ja-JP"/>
              </w:rPr>
              <w:drawing>
                <wp:inline distT="0" distB="0" distL="0" distR="0" wp14:anchorId="670C990C" wp14:editId="69583D72">
                  <wp:extent cx="693420" cy="69342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93420" cy="693420"/>
                          </a:xfrm>
                          <a:prstGeom prst="rect">
                            <a:avLst/>
                          </a:prstGeom>
                        </pic:spPr>
                      </pic:pic>
                    </a:graphicData>
                  </a:graphic>
                </wp:inline>
              </w:drawing>
            </w:r>
          </w:p>
        </w:tc>
        <w:tc>
          <w:tcPr>
            <w:tcW w:w="1722" w:type="dxa"/>
            <w:shd w:val="clear" w:color="auto" w:fill="CCCCCC"/>
          </w:tcPr>
          <w:p w14:paraId="118E4D71"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ChatterPix Kids</w:t>
            </w:r>
          </w:p>
          <w:p w14:paraId="1B3D9B01"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Free</w:t>
            </w:r>
          </w:p>
        </w:tc>
        <w:tc>
          <w:tcPr>
            <w:tcW w:w="6994" w:type="dxa"/>
            <w:shd w:val="clear" w:color="auto" w:fill="CCCCCC"/>
          </w:tcPr>
          <w:p w14:paraId="25703C9F" w14:textId="77777777" w:rsidR="005A22D1" w:rsidRPr="00A80788" w:rsidRDefault="005A22D1" w:rsidP="00443BDD">
            <w:pPr>
              <w:pStyle w:val="TableParagraph"/>
              <w:spacing w:line="226" w:lineRule="exact"/>
              <w:ind w:left="192"/>
              <w:rPr>
                <w:rFonts w:ascii="Arial" w:hAnsi="Arial" w:cs="Arial"/>
                <w:sz w:val="20"/>
              </w:rPr>
            </w:pPr>
            <w:r w:rsidRPr="00A80788">
              <w:rPr>
                <w:rFonts w:ascii="Arial" w:hAnsi="Arial" w:cs="Arial"/>
                <w:sz w:val="20"/>
              </w:rPr>
              <w:t>More for our junior to middle school aged students, this application assists students with ideas about developing characters in stories. In addition, students are able to use creativity to develop storylines and dialogue, translating into essential Writing skills.</w:t>
            </w:r>
          </w:p>
        </w:tc>
      </w:tr>
      <w:tr w:rsidR="005A22D1" w:rsidRPr="00A80788" w14:paraId="66C6A759" w14:textId="77777777" w:rsidTr="00443BDD">
        <w:trPr>
          <w:trHeight w:val="714"/>
        </w:trPr>
        <w:tc>
          <w:tcPr>
            <w:tcW w:w="1600" w:type="dxa"/>
            <w:shd w:val="clear" w:color="auto" w:fill="E6E6E6"/>
          </w:tcPr>
          <w:p w14:paraId="6D118BD1"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552DB554"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English – developing character and dialogue</w:t>
            </w:r>
          </w:p>
          <w:p w14:paraId="559240A4"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Communicating learning through digital characters.</w:t>
            </w:r>
          </w:p>
        </w:tc>
      </w:tr>
      <w:tr w:rsidR="005A22D1" w:rsidRPr="00A80788" w14:paraId="4B6833BE" w14:textId="77777777" w:rsidTr="00443BDD">
        <w:trPr>
          <w:trHeight w:val="157"/>
        </w:trPr>
        <w:tc>
          <w:tcPr>
            <w:tcW w:w="10316" w:type="dxa"/>
            <w:gridSpan w:val="3"/>
            <w:shd w:val="clear" w:color="auto" w:fill="BDD6EE" w:themeFill="accent1" w:themeFillTint="66"/>
          </w:tcPr>
          <w:p w14:paraId="6E0EDE04" w14:textId="77777777" w:rsidR="005A22D1" w:rsidRPr="00A80788" w:rsidRDefault="00A80788" w:rsidP="00443BDD">
            <w:pPr>
              <w:pStyle w:val="TableParagraph"/>
              <w:spacing w:line="226" w:lineRule="exact"/>
              <w:rPr>
                <w:rFonts w:ascii="Arial" w:hAnsi="Arial" w:cs="Arial"/>
                <w:b/>
                <w:sz w:val="20"/>
              </w:rPr>
            </w:pPr>
            <w:hyperlink r:id="rId44" w:history="1">
              <w:r w:rsidR="005A22D1" w:rsidRPr="00A80788">
                <w:rPr>
                  <w:rStyle w:val="Hyperlink"/>
                  <w:rFonts w:ascii="Arial" w:hAnsi="Arial" w:cs="Arial"/>
                  <w:b/>
                  <w:sz w:val="20"/>
                </w:rPr>
                <w:t>https://apps.apple.com/au/app/chatterpix-kids/id734046126</w:t>
              </w:r>
            </w:hyperlink>
            <w:r w:rsidR="005A22D1" w:rsidRPr="00A80788">
              <w:rPr>
                <w:rFonts w:ascii="Arial" w:hAnsi="Arial" w:cs="Arial"/>
                <w:b/>
                <w:sz w:val="20"/>
              </w:rPr>
              <w:t xml:space="preserve"> </w:t>
            </w:r>
          </w:p>
        </w:tc>
      </w:tr>
      <w:tr w:rsidR="005A22D1" w:rsidRPr="00A80788" w14:paraId="0CD78932" w14:textId="77777777" w:rsidTr="00443BDD">
        <w:trPr>
          <w:trHeight w:val="733"/>
        </w:trPr>
        <w:tc>
          <w:tcPr>
            <w:tcW w:w="1600" w:type="dxa"/>
            <w:shd w:val="clear" w:color="auto" w:fill="CCCCCC"/>
          </w:tcPr>
          <w:p w14:paraId="7795D643" w14:textId="77777777" w:rsidR="005A22D1" w:rsidRPr="00A80788" w:rsidRDefault="005A22D1" w:rsidP="00443BDD">
            <w:pPr>
              <w:pStyle w:val="TableParagraph"/>
              <w:ind w:left="107"/>
              <w:rPr>
                <w:rFonts w:ascii="Arial" w:hAnsi="Arial" w:cs="Arial"/>
                <w:sz w:val="20"/>
              </w:rPr>
            </w:pPr>
            <w:r w:rsidRPr="00A80788">
              <w:rPr>
                <w:rFonts w:ascii="Arial" w:hAnsi="Arial" w:cs="Arial"/>
                <w:noProof/>
                <w:lang w:val="en-AU" w:eastAsia="ja-JP"/>
              </w:rPr>
              <w:drawing>
                <wp:inline distT="0" distB="0" distL="0" distR="0" wp14:anchorId="793A2151" wp14:editId="461D17A3">
                  <wp:extent cx="692727" cy="685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04440" cy="697396"/>
                          </a:xfrm>
                          <a:prstGeom prst="rect">
                            <a:avLst/>
                          </a:prstGeom>
                        </pic:spPr>
                      </pic:pic>
                    </a:graphicData>
                  </a:graphic>
                </wp:inline>
              </w:drawing>
            </w:r>
          </w:p>
        </w:tc>
        <w:tc>
          <w:tcPr>
            <w:tcW w:w="1722" w:type="dxa"/>
            <w:shd w:val="clear" w:color="auto" w:fill="CCCCCC"/>
          </w:tcPr>
          <w:p w14:paraId="4A49CB2A"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Green Screen by Do Ink</w:t>
            </w:r>
          </w:p>
          <w:p w14:paraId="0C03E9CB"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Free</w:t>
            </w:r>
          </w:p>
        </w:tc>
        <w:tc>
          <w:tcPr>
            <w:tcW w:w="6994" w:type="dxa"/>
            <w:shd w:val="clear" w:color="auto" w:fill="CCCCCC"/>
          </w:tcPr>
          <w:p w14:paraId="0D2CDAEE" w14:textId="77777777" w:rsidR="005A22D1" w:rsidRPr="00A80788" w:rsidRDefault="005A22D1" w:rsidP="00443BDD">
            <w:pPr>
              <w:pStyle w:val="TableParagraph"/>
              <w:spacing w:line="226" w:lineRule="exact"/>
              <w:ind w:left="192"/>
              <w:rPr>
                <w:rFonts w:ascii="Arial" w:hAnsi="Arial" w:cs="Arial"/>
                <w:sz w:val="20"/>
              </w:rPr>
            </w:pPr>
            <w:r w:rsidRPr="00A80788">
              <w:rPr>
                <w:rFonts w:ascii="Arial" w:hAnsi="Arial" w:cs="Arial"/>
                <w:sz w:val="20"/>
              </w:rPr>
              <w:t>For students to use when creating videos. Generally used to report on learning, green screens allow students to record themselves using a backdrop from anywhere in the world simply by importing a picture.</w:t>
            </w:r>
          </w:p>
        </w:tc>
      </w:tr>
      <w:tr w:rsidR="005A22D1" w:rsidRPr="00A80788" w14:paraId="78AEAA6C" w14:textId="77777777" w:rsidTr="00443BDD">
        <w:trPr>
          <w:trHeight w:val="687"/>
        </w:trPr>
        <w:tc>
          <w:tcPr>
            <w:tcW w:w="1600" w:type="dxa"/>
            <w:shd w:val="clear" w:color="auto" w:fill="E6E6E6"/>
          </w:tcPr>
          <w:p w14:paraId="43B70780"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5FA78626"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Across learning areas, developing oral reports.</w:t>
            </w:r>
          </w:p>
          <w:p w14:paraId="38D2590A"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Retelling stories using different settings.</w:t>
            </w:r>
          </w:p>
        </w:tc>
      </w:tr>
      <w:tr w:rsidR="005A22D1" w:rsidRPr="00A80788" w14:paraId="543788C8" w14:textId="77777777" w:rsidTr="00443BDD">
        <w:trPr>
          <w:trHeight w:val="285"/>
        </w:trPr>
        <w:tc>
          <w:tcPr>
            <w:tcW w:w="10316" w:type="dxa"/>
            <w:gridSpan w:val="3"/>
            <w:shd w:val="clear" w:color="auto" w:fill="BDD6EE" w:themeFill="accent1" w:themeFillTint="66"/>
          </w:tcPr>
          <w:p w14:paraId="5FCCF09C" w14:textId="77777777" w:rsidR="005A22D1" w:rsidRPr="00A80788" w:rsidRDefault="00A80788" w:rsidP="00443BDD">
            <w:pPr>
              <w:pStyle w:val="TableParagraph"/>
              <w:spacing w:line="226" w:lineRule="exact"/>
              <w:rPr>
                <w:rFonts w:ascii="Arial" w:hAnsi="Arial" w:cs="Arial"/>
                <w:b/>
                <w:sz w:val="20"/>
              </w:rPr>
            </w:pPr>
            <w:hyperlink r:id="rId46" w:history="1">
              <w:r w:rsidR="005A22D1" w:rsidRPr="00A80788">
                <w:rPr>
                  <w:rStyle w:val="Hyperlink"/>
                  <w:rFonts w:ascii="Arial" w:hAnsi="Arial" w:cs="Arial"/>
                  <w:b/>
                  <w:sz w:val="20"/>
                </w:rPr>
                <w:t>https://apps.apple.com/au/app/green-screen-by-do-ink/id730091131</w:t>
              </w:r>
            </w:hyperlink>
            <w:r w:rsidR="005A22D1" w:rsidRPr="00A80788">
              <w:rPr>
                <w:rFonts w:ascii="Arial" w:hAnsi="Arial" w:cs="Arial"/>
                <w:b/>
                <w:sz w:val="20"/>
              </w:rPr>
              <w:t xml:space="preserve"> </w:t>
            </w:r>
          </w:p>
        </w:tc>
      </w:tr>
      <w:tr w:rsidR="005A22D1" w:rsidRPr="00A80788" w14:paraId="5E96A43E" w14:textId="77777777" w:rsidTr="00443BDD">
        <w:trPr>
          <w:trHeight w:val="733"/>
        </w:trPr>
        <w:tc>
          <w:tcPr>
            <w:tcW w:w="1600" w:type="dxa"/>
            <w:shd w:val="clear" w:color="auto" w:fill="CCCCCC"/>
          </w:tcPr>
          <w:p w14:paraId="71874103" w14:textId="77777777" w:rsidR="005A22D1" w:rsidRPr="00A80788" w:rsidRDefault="005A22D1" w:rsidP="00443BDD">
            <w:pPr>
              <w:pStyle w:val="TableParagraph"/>
              <w:ind w:left="107"/>
              <w:rPr>
                <w:rFonts w:ascii="Arial" w:hAnsi="Arial" w:cs="Arial"/>
                <w:sz w:val="20"/>
              </w:rPr>
            </w:pPr>
            <w:r w:rsidRPr="00A80788">
              <w:rPr>
                <w:rFonts w:ascii="Arial" w:hAnsi="Arial" w:cs="Arial"/>
                <w:noProof/>
                <w:lang w:val="en-AU" w:eastAsia="ja-JP"/>
              </w:rPr>
              <w:drawing>
                <wp:inline distT="0" distB="0" distL="0" distR="0" wp14:anchorId="6520A1C1" wp14:editId="2FEA4547">
                  <wp:extent cx="696686" cy="701040"/>
                  <wp:effectExtent l="0" t="0" r="825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02029" cy="706416"/>
                          </a:xfrm>
                          <a:prstGeom prst="rect">
                            <a:avLst/>
                          </a:prstGeom>
                        </pic:spPr>
                      </pic:pic>
                    </a:graphicData>
                  </a:graphic>
                </wp:inline>
              </w:drawing>
            </w:r>
          </w:p>
        </w:tc>
        <w:tc>
          <w:tcPr>
            <w:tcW w:w="1722" w:type="dxa"/>
            <w:shd w:val="clear" w:color="auto" w:fill="CCCCCC"/>
          </w:tcPr>
          <w:p w14:paraId="6CD6008E"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Pxlr</w:t>
            </w:r>
          </w:p>
          <w:p w14:paraId="68E03A26"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Free</w:t>
            </w:r>
          </w:p>
        </w:tc>
        <w:tc>
          <w:tcPr>
            <w:tcW w:w="6994" w:type="dxa"/>
            <w:shd w:val="clear" w:color="auto" w:fill="CCCCCC"/>
          </w:tcPr>
          <w:p w14:paraId="7D23B9AA" w14:textId="77777777" w:rsidR="005A22D1" w:rsidRPr="00A80788" w:rsidRDefault="005A22D1" w:rsidP="00443BDD">
            <w:pPr>
              <w:pStyle w:val="TableParagraph"/>
              <w:spacing w:line="226" w:lineRule="exact"/>
              <w:ind w:left="192"/>
              <w:rPr>
                <w:rFonts w:ascii="Arial" w:hAnsi="Arial" w:cs="Arial"/>
                <w:sz w:val="20"/>
              </w:rPr>
            </w:pPr>
            <w:r w:rsidRPr="00A80788">
              <w:rPr>
                <w:rFonts w:ascii="Arial" w:hAnsi="Arial" w:cs="Arial"/>
                <w:sz w:val="20"/>
              </w:rPr>
              <w:t>This app alters photos to enable students the ability to create solutions across learning areas to create digital texts. The app works across apps and platforms.</w:t>
            </w:r>
          </w:p>
        </w:tc>
      </w:tr>
      <w:tr w:rsidR="005A22D1" w:rsidRPr="00A80788" w14:paraId="2FA5D1C5" w14:textId="77777777" w:rsidTr="00443BDD">
        <w:trPr>
          <w:trHeight w:val="687"/>
        </w:trPr>
        <w:tc>
          <w:tcPr>
            <w:tcW w:w="1600" w:type="dxa"/>
            <w:shd w:val="clear" w:color="auto" w:fill="E6E6E6"/>
          </w:tcPr>
          <w:p w14:paraId="5427D788"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178463A9"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Photo editing using simple processing skills</w:t>
            </w:r>
          </w:p>
          <w:p w14:paraId="4CF00969"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Can enhance digital texts across learning areas</w:t>
            </w:r>
          </w:p>
        </w:tc>
      </w:tr>
      <w:tr w:rsidR="005A22D1" w:rsidRPr="00A80788" w14:paraId="03E8A830" w14:textId="77777777" w:rsidTr="00443BDD">
        <w:trPr>
          <w:trHeight w:val="285"/>
        </w:trPr>
        <w:tc>
          <w:tcPr>
            <w:tcW w:w="10316" w:type="dxa"/>
            <w:gridSpan w:val="3"/>
            <w:shd w:val="clear" w:color="auto" w:fill="BDD6EE" w:themeFill="accent1" w:themeFillTint="66"/>
          </w:tcPr>
          <w:p w14:paraId="076D3721" w14:textId="77777777" w:rsidR="005A22D1" w:rsidRPr="00A80788" w:rsidRDefault="00A80788" w:rsidP="00443BDD">
            <w:pPr>
              <w:pStyle w:val="TableParagraph"/>
              <w:spacing w:line="226" w:lineRule="exact"/>
              <w:rPr>
                <w:rFonts w:ascii="Arial" w:hAnsi="Arial" w:cs="Arial"/>
                <w:b/>
                <w:sz w:val="20"/>
              </w:rPr>
            </w:pPr>
            <w:hyperlink r:id="rId48" w:history="1">
              <w:r w:rsidR="005A22D1" w:rsidRPr="00A80788">
                <w:rPr>
                  <w:rStyle w:val="Hyperlink"/>
                  <w:rFonts w:ascii="Arial" w:hAnsi="Arial" w:cs="Arial"/>
                  <w:b/>
                  <w:sz w:val="20"/>
                </w:rPr>
                <w:t>https://apps.apple.com/us/app/pixlr-photo-collages-effect/id526783584</w:t>
              </w:r>
            </w:hyperlink>
            <w:r w:rsidR="005A22D1" w:rsidRPr="00A80788">
              <w:rPr>
                <w:rFonts w:ascii="Arial" w:hAnsi="Arial" w:cs="Arial"/>
                <w:b/>
                <w:sz w:val="20"/>
              </w:rPr>
              <w:t xml:space="preserve"> </w:t>
            </w:r>
          </w:p>
        </w:tc>
      </w:tr>
      <w:tr w:rsidR="005A22D1" w:rsidRPr="00A80788" w14:paraId="06E5D7DC" w14:textId="77777777" w:rsidTr="00443BDD">
        <w:trPr>
          <w:trHeight w:val="733"/>
        </w:trPr>
        <w:tc>
          <w:tcPr>
            <w:tcW w:w="1600" w:type="dxa"/>
            <w:shd w:val="clear" w:color="auto" w:fill="CCCCCC"/>
          </w:tcPr>
          <w:p w14:paraId="0F88D996" w14:textId="77777777" w:rsidR="005A22D1" w:rsidRPr="00A80788" w:rsidRDefault="005A22D1" w:rsidP="00443BDD">
            <w:pPr>
              <w:pStyle w:val="TableParagraph"/>
              <w:ind w:left="107"/>
              <w:rPr>
                <w:rFonts w:ascii="Arial" w:hAnsi="Arial" w:cs="Arial"/>
                <w:sz w:val="20"/>
              </w:rPr>
            </w:pPr>
            <w:r w:rsidRPr="00A80788">
              <w:rPr>
                <w:rFonts w:ascii="Arial" w:hAnsi="Arial" w:cs="Arial"/>
                <w:noProof/>
                <w:lang w:val="en-AU" w:eastAsia="ja-JP"/>
              </w:rPr>
              <w:drawing>
                <wp:inline distT="0" distB="0" distL="0" distR="0" wp14:anchorId="4970784E" wp14:editId="7AC4150F">
                  <wp:extent cx="718038" cy="746760"/>
                  <wp:effectExtent l="0" t="0" r="635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24942" cy="753940"/>
                          </a:xfrm>
                          <a:prstGeom prst="rect">
                            <a:avLst/>
                          </a:prstGeom>
                        </pic:spPr>
                      </pic:pic>
                    </a:graphicData>
                  </a:graphic>
                </wp:inline>
              </w:drawing>
            </w:r>
          </w:p>
        </w:tc>
        <w:tc>
          <w:tcPr>
            <w:tcW w:w="1722" w:type="dxa"/>
            <w:shd w:val="clear" w:color="auto" w:fill="CCCCCC"/>
          </w:tcPr>
          <w:p w14:paraId="1010000D"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Google Earth Free</w:t>
            </w:r>
          </w:p>
        </w:tc>
        <w:tc>
          <w:tcPr>
            <w:tcW w:w="6994" w:type="dxa"/>
            <w:shd w:val="clear" w:color="auto" w:fill="CCCCCC"/>
          </w:tcPr>
          <w:p w14:paraId="50DE9ACF" w14:textId="77777777" w:rsidR="005A22D1" w:rsidRPr="00A80788" w:rsidRDefault="005A22D1" w:rsidP="00443BDD">
            <w:pPr>
              <w:pStyle w:val="TableParagraph"/>
              <w:spacing w:line="226" w:lineRule="exact"/>
              <w:ind w:left="192"/>
              <w:rPr>
                <w:rFonts w:ascii="Arial" w:hAnsi="Arial" w:cs="Arial"/>
                <w:sz w:val="20"/>
              </w:rPr>
            </w:pPr>
            <w:r w:rsidRPr="00A80788">
              <w:rPr>
                <w:rFonts w:ascii="Arial" w:hAnsi="Arial" w:cs="Arial"/>
                <w:sz w:val="20"/>
              </w:rPr>
              <w:t>Students are able to discover their local and extended world through aerial view. Used in subjects such as Geography and with teacher guidance, students are able to locate iconic places in the world and visually assess distances.</w:t>
            </w:r>
          </w:p>
        </w:tc>
      </w:tr>
      <w:tr w:rsidR="005A22D1" w:rsidRPr="00A80788" w14:paraId="60C79BE6" w14:textId="77777777" w:rsidTr="00443BDD">
        <w:trPr>
          <w:trHeight w:val="687"/>
        </w:trPr>
        <w:tc>
          <w:tcPr>
            <w:tcW w:w="1600" w:type="dxa"/>
            <w:shd w:val="clear" w:color="auto" w:fill="E6E6E6"/>
          </w:tcPr>
          <w:p w14:paraId="3A96D289"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4717B3C7"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Discover places around the world</w:t>
            </w:r>
          </w:p>
          <w:p w14:paraId="7358A33F"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Assess distances between iconic places</w:t>
            </w:r>
          </w:p>
          <w:p w14:paraId="2A7B8C71"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Discover geographic features of the world</w:t>
            </w:r>
          </w:p>
        </w:tc>
      </w:tr>
      <w:tr w:rsidR="005A22D1" w:rsidRPr="00A80788" w14:paraId="006BB504" w14:textId="77777777" w:rsidTr="00443BDD">
        <w:trPr>
          <w:trHeight w:val="285"/>
        </w:trPr>
        <w:tc>
          <w:tcPr>
            <w:tcW w:w="10316" w:type="dxa"/>
            <w:gridSpan w:val="3"/>
            <w:shd w:val="clear" w:color="auto" w:fill="BDD6EE" w:themeFill="accent1" w:themeFillTint="66"/>
          </w:tcPr>
          <w:p w14:paraId="64B4A004" w14:textId="77777777" w:rsidR="005A22D1" w:rsidRPr="00A80788" w:rsidRDefault="00A80788" w:rsidP="00443BDD">
            <w:pPr>
              <w:pStyle w:val="TableParagraph"/>
              <w:spacing w:line="226" w:lineRule="exact"/>
              <w:rPr>
                <w:rFonts w:ascii="Arial" w:hAnsi="Arial" w:cs="Arial"/>
                <w:b/>
                <w:sz w:val="20"/>
              </w:rPr>
            </w:pPr>
            <w:hyperlink r:id="rId50" w:history="1">
              <w:r w:rsidR="005A22D1" w:rsidRPr="00A80788">
                <w:rPr>
                  <w:rStyle w:val="Hyperlink"/>
                  <w:rFonts w:ascii="Arial" w:hAnsi="Arial" w:cs="Arial"/>
                  <w:b/>
                  <w:sz w:val="20"/>
                </w:rPr>
                <w:t>https://apps.apple.com/au/app/google-earth/id293622097</w:t>
              </w:r>
            </w:hyperlink>
            <w:r w:rsidR="005A22D1" w:rsidRPr="00A80788">
              <w:rPr>
                <w:rFonts w:ascii="Arial" w:hAnsi="Arial" w:cs="Arial"/>
                <w:b/>
                <w:sz w:val="20"/>
              </w:rPr>
              <w:t xml:space="preserve"> </w:t>
            </w:r>
          </w:p>
        </w:tc>
      </w:tr>
      <w:tr w:rsidR="005A22D1" w:rsidRPr="00A80788" w14:paraId="14EF4A9C" w14:textId="77777777" w:rsidTr="00443BDD">
        <w:trPr>
          <w:trHeight w:val="733"/>
        </w:trPr>
        <w:tc>
          <w:tcPr>
            <w:tcW w:w="1600" w:type="dxa"/>
            <w:shd w:val="clear" w:color="auto" w:fill="CCCCCC"/>
          </w:tcPr>
          <w:p w14:paraId="3F0BFBB9" w14:textId="77777777" w:rsidR="005A22D1" w:rsidRPr="00A80788" w:rsidRDefault="005A22D1" w:rsidP="00443BDD">
            <w:pPr>
              <w:pStyle w:val="TableParagraph"/>
              <w:ind w:left="107"/>
              <w:rPr>
                <w:rFonts w:ascii="Arial" w:hAnsi="Arial" w:cs="Arial"/>
                <w:sz w:val="20"/>
              </w:rPr>
            </w:pPr>
            <w:r w:rsidRPr="00A80788">
              <w:rPr>
                <w:rFonts w:ascii="Arial" w:hAnsi="Arial" w:cs="Arial"/>
                <w:noProof/>
                <w:lang w:val="en-AU" w:eastAsia="ja-JP"/>
              </w:rPr>
              <w:drawing>
                <wp:inline distT="0" distB="0" distL="0" distR="0" wp14:anchorId="4F68E0A7" wp14:editId="057F386B">
                  <wp:extent cx="701040" cy="698849"/>
                  <wp:effectExtent l="0" t="0" r="381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07898" cy="705685"/>
                          </a:xfrm>
                          <a:prstGeom prst="rect">
                            <a:avLst/>
                          </a:prstGeom>
                        </pic:spPr>
                      </pic:pic>
                    </a:graphicData>
                  </a:graphic>
                </wp:inline>
              </w:drawing>
            </w:r>
          </w:p>
        </w:tc>
        <w:tc>
          <w:tcPr>
            <w:tcW w:w="1722" w:type="dxa"/>
            <w:shd w:val="clear" w:color="auto" w:fill="CCCCCC"/>
          </w:tcPr>
          <w:p w14:paraId="49C4B48F"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PicCollage</w:t>
            </w:r>
          </w:p>
          <w:p w14:paraId="1A4FBAC7"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Free</w:t>
            </w:r>
          </w:p>
        </w:tc>
        <w:tc>
          <w:tcPr>
            <w:tcW w:w="6994" w:type="dxa"/>
            <w:shd w:val="clear" w:color="auto" w:fill="CCCCCC"/>
          </w:tcPr>
          <w:p w14:paraId="7FBD1C30" w14:textId="77777777" w:rsidR="005A22D1" w:rsidRPr="00A80788" w:rsidRDefault="005A22D1" w:rsidP="00443BDD">
            <w:pPr>
              <w:pStyle w:val="TableParagraph"/>
              <w:spacing w:line="226" w:lineRule="exact"/>
              <w:ind w:left="192"/>
              <w:rPr>
                <w:rFonts w:ascii="Arial" w:hAnsi="Arial" w:cs="Arial"/>
                <w:sz w:val="20"/>
              </w:rPr>
            </w:pPr>
            <w:r w:rsidRPr="00A80788">
              <w:rPr>
                <w:rFonts w:ascii="Arial" w:hAnsi="Arial" w:cs="Arial"/>
                <w:sz w:val="20"/>
              </w:rPr>
              <w:t>A photo-editing application that allow students to create digital text for different purposes. Students develop editing and creativity skills to enhance digital texts across learning areas.</w:t>
            </w:r>
          </w:p>
        </w:tc>
      </w:tr>
      <w:tr w:rsidR="005A22D1" w:rsidRPr="00A80788" w14:paraId="025C8AF8" w14:textId="77777777" w:rsidTr="00443BDD">
        <w:trPr>
          <w:trHeight w:val="687"/>
        </w:trPr>
        <w:tc>
          <w:tcPr>
            <w:tcW w:w="1600" w:type="dxa"/>
            <w:shd w:val="clear" w:color="auto" w:fill="E6E6E6"/>
          </w:tcPr>
          <w:p w14:paraId="3B0E0F2D"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2568F649"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Editing skills applied to enhance digital texts</w:t>
            </w:r>
          </w:p>
          <w:p w14:paraId="46BD0631"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Create characters, setting and narrative ideas in Writing</w:t>
            </w:r>
          </w:p>
          <w:p w14:paraId="5CA35E11"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Report simple learning ideas across subjects areas</w:t>
            </w:r>
          </w:p>
        </w:tc>
      </w:tr>
      <w:tr w:rsidR="005A22D1" w:rsidRPr="00A80788" w14:paraId="06FFA58D" w14:textId="77777777" w:rsidTr="00443BDD">
        <w:trPr>
          <w:trHeight w:val="285"/>
        </w:trPr>
        <w:tc>
          <w:tcPr>
            <w:tcW w:w="10316" w:type="dxa"/>
            <w:gridSpan w:val="3"/>
            <w:shd w:val="clear" w:color="auto" w:fill="BDD6EE" w:themeFill="accent1" w:themeFillTint="66"/>
          </w:tcPr>
          <w:p w14:paraId="334C08F0" w14:textId="77777777" w:rsidR="005A22D1" w:rsidRPr="00A80788" w:rsidRDefault="00A80788" w:rsidP="00443BDD">
            <w:pPr>
              <w:pStyle w:val="TableParagraph"/>
              <w:spacing w:line="226" w:lineRule="exact"/>
              <w:rPr>
                <w:rFonts w:ascii="Arial" w:hAnsi="Arial" w:cs="Arial"/>
                <w:b/>
                <w:sz w:val="20"/>
              </w:rPr>
            </w:pPr>
            <w:hyperlink r:id="rId52" w:history="1">
              <w:r w:rsidR="005A22D1" w:rsidRPr="00A80788">
                <w:rPr>
                  <w:rStyle w:val="Hyperlink"/>
                  <w:rFonts w:ascii="Arial" w:hAnsi="Arial" w:cs="Arial"/>
                  <w:b/>
                  <w:sz w:val="20"/>
                </w:rPr>
                <w:t>https://apps.apple.com/us/app/piccollage-fun-layout-editor/id448639966</w:t>
              </w:r>
            </w:hyperlink>
            <w:r w:rsidR="005A22D1" w:rsidRPr="00A80788">
              <w:rPr>
                <w:rFonts w:ascii="Arial" w:hAnsi="Arial" w:cs="Arial"/>
                <w:b/>
                <w:sz w:val="20"/>
              </w:rPr>
              <w:t xml:space="preserve"> </w:t>
            </w:r>
          </w:p>
        </w:tc>
      </w:tr>
      <w:tr w:rsidR="005A22D1" w:rsidRPr="00A80788" w14:paraId="18C3B73F" w14:textId="77777777" w:rsidTr="00443BDD">
        <w:trPr>
          <w:trHeight w:val="733"/>
        </w:trPr>
        <w:tc>
          <w:tcPr>
            <w:tcW w:w="1600" w:type="dxa"/>
            <w:shd w:val="clear" w:color="auto" w:fill="CCCCCC"/>
          </w:tcPr>
          <w:p w14:paraId="187ECBD8" w14:textId="77777777" w:rsidR="005A22D1" w:rsidRPr="00A80788" w:rsidRDefault="005A22D1" w:rsidP="00443BDD">
            <w:pPr>
              <w:pStyle w:val="TableParagraph"/>
              <w:ind w:left="107"/>
              <w:rPr>
                <w:rFonts w:ascii="Arial" w:hAnsi="Arial" w:cs="Arial"/>
                <w:sz w:val="20"/>
              </w:rPr>
            </w:pPr>
            <w:r w:rsidRPr="00A80788">
              <w:rPr>
                <w:rFonts w:ascii="Arial" w:hAnsi="Arial" w:cs="Arial"/>
                <w:noProof/>
                <w:lang w:val="en-AU" w:eastAsia="ja-JP"/>
              </w:rPr>
              <w:drawing>
                <wp:inline distT="0" distB="0" distL="0" distR="0" wp14:anchorId="7CA41ADD" wp14:editId="3EA780C1">
                  <wp:extent cx="728112" cy="71628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36827" cy="724853"/>
                          </a:xfrm>
                          <a:prstGeom prst="rect">
                            <a:avLst/>
                          </a:prstGeom>
                        </pic:spPr>
                      </pic:pic>
                    </a:graphicData>
                  </a:graphic>
                </wp:inline>
              </w:drawing>
            </w:r>
          </w:p>
        </w:tc>
        <w:tc>
          <w:tcPr>
            <w:tcW w:w="1722" w:type="dxa"/>
            <w:shd w:val="clear" w:color="auto" w:fill="CCCCCC"/>
          </w:tcPr>
          <w:p w14:paraId="535EEB18"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PuppetPals 2</w:t>
            </w:r>
          </w:p>
          <w:p w14:paraId="7B6DD873"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Free</w:t>
            </w:r>
          </w:p>
        </w:tc>
        <w:tc>
          <w:tcPr>
            <w:tcW w:w="6994" w:type="dxa"/>
            <w:shd w:val="clear" w:color="auto" w:fill="CCCCCC"/>
          </w:tcPr>
          <w:p w14:paraId="4015A0B9" w14:textId="77777777" w:rsidR="005A22D1" w:rsidRPr="00A80788" w:rsidRDefault="005A22D1" w:rsidP="00443BDD">
            <w:pPr>
              <w:pStyle w:val="TableParagraph"/>
              <w:spacing w:line="226" w:lineRule="exact"/>
              <w:ind w:left="192"/>
              <w:rPr>
                <w:rFonts w:ascii="Arial" w:hAnsi="Arial" w:cs="Arial"/>
                <w:sz w:val="20"/>
              </w:rPr>
            </w:pPr>
            <w:r w:rsidRPr="00A80788">
              <w:rPr>
                <w:rFonts w:ascii="Arial" w:hAnsi="Arial" w:cs="Arial"/>
                <w:sz w:val="20"/>
              </w:rPr>
              <w:t>Students learn about creating character, setting and plot when using this app. Visually engaging, PuppePals 2 uses cartoon-style animation to create simple stories, developing ideas and concepts in narrative writing. The is additional application across learning areas when reporting historical events.</w:t>
            </w:r>
          </w:p>
        </w:tc>
      </w:tr>
      <w:tr w:rsidR="005A22D1" w:rsidRPr="00A80788" w14:paraId="168C29E1" w14:textId="77777777" w:rsidTr="00443BDD">
        <w:trPr>
          <w:trHeight w:val="687"/>
        </w:trPr>
        <w:tc>
          <w:tcPr>
            <w:tcW w:w="1600" w:type="dxa"/>
            <w:shd w:val="clear" w:color="auto" w:fill="E6E6E6"/>
          </w:tcPr>
          <w:p w14:paraId="27599DCA"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3407272D"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Students learn how to create written texts across learning areas</w:t>
            </w:r>
          </w:p>
          <w:p w14:paraId="1176A631"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Develop character, plot and dialogue</w:t>
            </w:r>
          </w:p>
          <w:p w14:paraId="0FD26C29"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Demonstrate learning and understanding across learning areas</w:t>
            </w:r>
          </w:p>
        </w:tc>
      </w:tr>
      <w:tr w:rsidR="005A22D1" w:rsidRPr="00A80788" w14:paraId="23AC6516" w14:textId="77777777" w:rsidTr="00443BDD">
        <w:trPr>
          <w:trHeight w:val="285"/>
        </w:trPr>
        <w:tc>
          <w:tcPr>
            <w:tcW w:w="10316" w:type="dxa"/>
            <w:gridSpan w:val="3"/>
            <w:shd w:val="clear" w:color="auto" w:fill="BDD6EE" w:themeFill="accent1" w:themeFillTint="66"/>
          </w:tcPr>
          <w:p w14:paraId="1A2F4D12" w14:textId="77777777" w:rsidR="005A22D1" w:rsidRPr="00A80788" w:rsidRDefault="00A80788" w:rsidP="00443BDD">
            <w:pPr>
              <w:pStyle w:val="TableParagraph"/>
              <w:spacing w:line="226" w:lineRule="exact"/>
              <w:rPr>
                <w:rFonts w:ascii="Arial" w:hAnsi="Arial" w:cs="Arial"/>
                <w:b/>
                <w:sz w:val="20"/>
              </w:rPr>
            </w:pPr>
            <w:hyperlink r:id="rId54" w:history="1">
              <w:r w:rsidR="005A22D1" w:rsidRPr="00A80788">
                <w:rPr>
                  <w:rStyle w:val="Hyperlink"/>
                  <w:rFonts w:ascii="Arial" w:hAnsi="Arial" w:cs="Arial"/>
                  <w:b/>
                  <w:sz w:val="20"/>
                </w:rPr>
                <w:t>https://apps.apple.com/au/app/puppet-pals-2/id589141096</w:t>
              </w:r>
            </w:hyperlink>
            <w:r w:rsidR="005A22D1" w:rsidRPr="00A80788">
              <w:rPr>
                <w:rFonts w:ascii="Arial" w:hAnsi="Arial" w:cs="Arial"/>
                <w:b/>
                <w:sz w:val="20"/>
              </w:rPr>
              <w:t xml:space="preserve"> </w:t>
            </w:r>
          </w:p>
        </w:tc>
      </w:tr>
      <w:tr w:rsidR="005A22D1" w:rsidRPr="00A80788" w14:paraId="7ACCE6FF" w14:textId="77777777" w:rsidTr="00443BDD">
        <w:trPr>
          <w:trHeight w:val="733"/>
        </w:trPr>
        <w:tc>
          <w:tcPr>
            <w:tcW w:w="1600" w:type="dxa"/>
            <w:shd w:val="clear" w:color="auto" w:fill="CCCCCC"/>
          </w:tcPr>
          <w:p w14:paraId="27AEC3A7" w14:textId="77777777" w:rsidR="005A22D1" w:rsidRPr="00A80788" w:rsidRDefault="005A22D1" w:rsidP="00443BDD">
            <w:pPr>
              <w:pStyle w:val="TableParagraph"/>
              <w:ind w:left="107"/>
              <w:rPr>
                <w:rFonts w:ascii="Arial" w:hAnsi="Arial" w:cs="Arial"/>
                <w:sz w:val="20"/>
              </w:rPr>
            </w:pPr>
            <w:r w:rsidRPr="00A80788">
              <w:rPr>
                <w:rFonts w:ascii="Arial" w:hAnsi="Arial" w:cs="Arial"/>
                <w:noProof/>
                <w:lang w:val="en-AU" w:eastAsia="ja-JP"/>
              </w:rPr>
              <w:drawing>
                <wp:inline distT="0" distB="0" distL="0" distR="0" wp14:anchorId="3B033851" wp14:editId="05944ADB">
                  <wp:extent cx="738909" cy="716280"/>
                  <wp:effectExtent l="0" t="0" r="4445"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50168" cy="727194"/>
                          </a:xfrm>
                          <a:prstGeom prst="rect">
                            <a:avLst/>
                          </a:prstGeom>
                        </pic:spPr>
                      </pic:pic>
                    </a:graphicData>
                  </a:graphic>
                </wp:inline>
              </w:drawing>
            </w:r>
          </w:p>
        </w:tc>
        <w:tc>
          <w:tcPr>
            <w:tcW w:w="1722" w:type="dxa"/>
            <w:shd w:val="clear" w:color="auto" w:fill="CCCCCC"/>
          </w:tcPr>
          <w:p w14:paraId="76949C28"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Clips</w:t>
            </w:r>
          </w:p>
          <w:p w14:paraId="3E37971A"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Free</w:t>
            </w:r>
          </w:p>
        </w:tc>
        <w:tc>
          <w:tcPr>
            <w:tcW w:w="6994" w:type="dxa"/>
            <w:shd w:val="clear" w:color="auto" w:fill="CCCCCC"/>
          </w:tcPr>
          <w:p w14:paraId="75ACA1ED" w14:textId="77777777" w:rsidR="005A22D1" w:rsidRPr="00A80788" w:rsidRDefault="005A22D1" w:rsidP="00443BDD">
            <w:pPr>
              <w:pStyle w:val="TableParagraph"/>
              <w:spacing w:line="226" w:lineRule="exact"/>
              <w:ind w:left="192"/>
              <w:rPr>
                <w:rFonts w:ascii="Arial" w:hAnsi="Arial" w:cs="Arial"/>
                <w:sz w:val="20"/>
              </w:rPr>
            </w:pPr>
            <w:r w:rsidRPr="00A80788">
              <w:rPr>
                <w:rFonts w:ascii="Arial" w:hAnsi="Arial" w:cs="Arial"/>
                <w:sz w:val="20"/>
              </w:rPr>
              <w:t>Video creation app similar to iMovie. Clips uses less structure and allows for more creativity in creating stories through video. Also includes editing functions including animation, pixilation and other filters to create.</w:t>
            </w:r>
          </w:p>
        </w:tc>
      </w:tr>
      <w:tr w:rsidR="005A22D1" w:rsidRPr="00A80788" w14:paraId="3D1778EF" w14:textId="77777777" w:rsidTr="00443BDD">
        <w:trPr>
          <w:trHeight w:val="687"/>
        </w:trPr>
        <w:tc>
          <w:tcPr>
            <w:tcW w:w="1600" w:type="dxa"/>
            <w:shd w:val="clear" w:color="auto" w:fill="E6E6E6"/>
          </w:tcPr>
          <w:p w14:paraId="21C6C60A"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61A83BC8"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Create video texts to demonstrate understanding</w:t>
            </w:r>
          </w:p>
          <w:p w14:paraId="0E0A52CF"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Develop skill in visual editing</w:t>
            </w:r>
          </w:p>
        </w:tc>
      </w:tr>
      <w:tr w:rsidR="005A22D1" w:rsidRPr="00A80788" w14:paraId="091519EC" w14:textId="77777777" w:rsidTr="00443BDD">
        <w:trPr>
          <w:trHeight w:val="285"/>
        </w:trPr>
        <w:tc>
          <w:tcPr>
            <w:tcW w:w="10316" w:type="dxa"/>
            <w:gridSpan w:val="3"/>
            <w:shd w:val="clear" w:color="auto" w:fill="BDD6EE" w:themeFill="accent1" w:themeFillTint="66"/>
          </w:tcPr>
          <w:p w14:paraId="48874955" w14:textId="77777777" w:rsidR="005A22D1" w:rsidRPr="00A80788" w:rsidRDefault="00A80788" w:rsidP="00443BDD">
            <w:pPr>
              <w:pStyle w:val="TableParagraph"/>
              <w:spacing w:line="226" w:lineRule="exact"/>
              <w:rPr>
                <w:rFonts w:ascii="Arial" w:hAnsi="Arial" w:cs="Arial"/>
                <w:b/>
                <w:sz w:val="20"/>
              </w:rPr>
            </w:pPr>
            <w:hyperlink r:id="rId56" w:history="1">
              <w:r w:rsidR="005A22D1" w:rsidRPr="00A80788">
                <w:rPr>
                  <w:rStyle w:val="Hyperlink"/>
                  <w:rFonts w:ascii="Arial" w:hAnsi="Arial" w:cs="Arial"/>
                  <w:b/>
                  <w:sz w:val="20"/>
                </w:rPr>
                <w:t>https://apps.apple.com/au/app/clips/id1212699939</w:t>
              </w:r>
            </w:hyperlink>
            <w:r w:rsidR="005A22D1" w:rsidRPr="00A80788">
              <w:rPr>
                <w:rFonts w:ascii="Arial" w:hAnsi="Arial" w:cs="Arial"/>
                <w:b/>
                <w:sz w:val="20"/>
              </w:rPr>
              <w:t xml:space="preserve"> </w:t>
            </w:r>
          </w:p>
        </w:tc>
      </w:tr>
      <w:tr w:rsidR="005A22D1" w:rsidRPr="00A80788" w14:paraId="0BBB7899" w14:textId="77777777" w:rsidTr="00443BDD">
        <w:trPr>
          <w:trHeight w:val="733"/>
        </w:trPr>
        <w:tc>
          <w:tcPr>
            <w:tcW w:w="1600" w:type="dxa"/>
            <w:shd w:val="clear" w:color="auto" w:fill="CCCCCC"/>
          </w:tcPr>
          <w:p w14:paraId="099036A0" w14:textId="77777777" w:rsidR="005A22D1" w:rsidRPr="00A80788" w:rsidRDefault="005A22D1" w:rsidP="00443BDD">
            <w:pPr>
              <w:pStyle w:val="TableParagraph"/>
              <w:ind w:left="107"/>
              <w:rPr>
                <w:rFonts w:ascii="Arial" w:hAnsi="Arial" w:cs="Arial"/>
                <w:sz w:val="20"/>
              </w:rPr>
            </w:pPr>
            <w:r w:rsidRPr="00A80788">
              <w:rPr>
                <w:rFonts w:ascii="Arial" w:hAnsi="Arial" w:cs="Arial"/>
                <w:noProof/>
                <w:lang w:val="en-AU" w:eastAsia="ja-JP"/>
              </w:rPr>
              <w:drawing>
                <wp:inline distT="0" distB="0" distL="0" distR="0" wp14:anchorId="2508555A" wp14:editId="4BBF3476">
                  <wp:extent cx="759578" cy="746760"/>
                  <wp:effectExtent l="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66933" cy="753991"/>
                          </a:xfrm>
                          <a:prstGeom prst="rect">
                            <a:avLst/>
                          </a:prstGeom>
                        </pic:spPr>
                      </pic:pic>
                    </a:graphicData>
                  </a:graphic>
                </wp:inline>
              </w:drawing>
            </w:r>
          </w:p>
        </w:tc>
        <w:tc>
          <w:tcPr>
            <w:tcW w:w="1722" w:type="dxa"/>
            <w:shd w:val="clear" w:color="auto" w:fill="CCCCCC"/>
          </w:tcPr>
          <w:p w14:paraId="7C8C3AF7"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Padlet</w:t>
            </w:r>
          </w:p>
          <w:p w14:paraId="2ABF0154"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Free</w:t>
            </w:r>
          </w:p>
        </w:tc>
        <w:tc>
          <w:tcPr>
            <w:tcW w:w="6994" w:type="dxa"/>
            <w:shd w:val="clear" w:color="auto" w:fill="CCCCCC"/>
          </w:tcPr>
          <w:p w14:paraId="7CA2C70F" w14:textId="77777777" w:rsidR="005A22D1" w:rsidRPr="00A80788" w:rsidRDefault="005A22D1" w:rsidP="00443BDD">
            <w:pPr>
              <w:pStyle w:val="TableParagraph"/>
              <w:spacing w:line="226" w:lineRule="exact"/>
              <w:ind w:left="192"/>
              <w:rPr>
                <w:rFonts w:ascii="Arial" w:hAnsi="Arial" w:cs="Arial"/>
                <w:sz w:val="20"/>
              </w:rPr>
            </w:pPr>
            <w:r w:rsidRPr="00A80788">
              <w:rPr>
                <w:rFonts w:ascii="Arial" w:hAnsi="Arial" w:cs="Arial"/>
                <w:sz w:val="20"/>
              </w:rPr>
              <w:t>A productivity app allowing students to create any document. Including venn diagrams, storyboards, brainstorming docs and any other number of documents, the students are only limited by their own creativity!</w:t>
            </w:r>
          </w:p>
        </w:tc>
      </w:tr>
      <w:tr w:rsidR="005A22D1" w:rsidRPr="00A80788" w14:paraId="42C79284" w14:textId="77777777" w:rsidTr="00443BDD">
        <w:trPr>
          <w:trHeight w:val="687"/>
        </w:trPr>
        <w:tc>
          <w:tcPr>
            <w:tcW w:w="1600" w:type="dxa"/>
            <w:shd w:val="clear" w:color="auto" w:fill="E6E6E6"/>
          </w:tcPr>
          <w:p w14:paraId="320E39A9"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66C6C516"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Students use word ICT skills to develop documents under teacher supervision</w:t>
            </w:r>
          </w:p>
          <w:p w14:paraId="7283BBC6"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Allows creative thinking to develop when creating digital solutions across learning areas.</w:t>
            </w:r>
          </w:p>
        </w:tc>
      </w:tr>
      <w:tr w:rsidR="005A22D1" w:rsidRPr="00A80788" w14:paraId="00D1E326" w14:textId="77777777" w:rsidTr="00443BDD">
        <w:trPr>
          <w:trHeight w:val="285"/>
        </w:trPr>
        <w:tc>
          <w:tcPr>
            <w:tcW w:w="10316" w:type="dxa"/>
            <w:gridSpan w:val="3"/>
            <w:shd w:val="clear" w:color="auto" w:fill="BDD6EE" w:themeFill="accent1" w:themeFillTint="66"/>
          </w:tcPr>
          <w:p w14:paraId="7D4CA7E4" w14:textId="77777777" w:rsidR="005A22D1" w:rsidRPr="00A80788" w:rsidRDefault="00A80788" w:rsidP="00443BDD">
            <w:pPr>
              <w:pStyle w:val="TableParagraph"/>
              <w:spacing w:line="226" w:lineRule="exact"/>
              <w:rPr>
                <w:rFonts w:ascii="Arial" w:hAnsi="Arial" w:cs="Arial"/>
                <w:b/>
                <w:sz w:val="20"/>
              </w:rPr>
            </w:pPr>
            <w:hyperlink r:id="rId58" w:history="1">
              <w:r w:rsidR="005A22D1" w:rsidRPr="00A80788">
                <w:rPr>
                  <w:rStyle w:val="Hyperlink"/>
                  <w:rFonts w:ascii="Arial" w:hAnsi="Arial" w:cs="Arial"/>
                  <w:b/>
                  <w:sz w:val="20"/>
                </w:rPr>
                <w:t>https://apps.apple.com/au/app/padlet/id834618886</w:t>
              </w:r>
            </w:hyperlink>
            <w:r w:rsidR="005A22D1" w:rsidRPr="00A80788">
              <w:rPr>
                <w:rFonts w:ascii="Arial" w:hAnsi="Arial" w:cs="Arial"/>
                <w:b/>
                <w:sz w:val="20"/>
              </w:rPr>
              <w:t xml:space="preserve"> </w:t>
            </w:r>
          </w:p>
        </w:tc>
      </w:tr>
      <w:tr w:rsidR="005A22D1" w:rsidRPr="00A80788" w14:paraId="649EE3FE" w14:textId="77777777" w:rsidTr="00443BDD">
        <w:trPr>
          <w:trHeight w:val="733"/>
        </w:trPr>
        <w:tc>
          <w:tcPr>
            <w:tcW w:w="1600" w:type="dxa"/>
            <w:shd w:val="clear" w:color="auto" w:fill="CCCCCC"/>
          </w:tcPr>
          <w:p w14:paraId="0F03CC19" w14:textId="77777777" w:rsidR="005A22D1" w:rsidRPr="00A80788" w:rsidRDefault="005A22D1" w:rsidP="00443BDD">
            <w:pPr>
              <w:pStyle w:val="TableParagraph"/>
              <w:ind w:left="107"/>
              <w:rPr>
                <w:rFonts w:ascii="Arial" w:hAnsi="Arial" w:cs="Arial"/>
                <w:sz w:val="20"/>
              </w:rPr>
            </w:pPr>
            <w:r w:rsidRPr="00A80788">
              <w:rPr>
                <w:rFonts w:ascii="Arial" w:hAnsi="Arial" w:cs="Arial"/>
                <w:noProof/>
                <w:lang w:val="en-AU" w:eastAsia="ja-JP"/>
              </w:rPr>
              <w:drawing>
                <wp:inline distT="0" distB="0" distL="0" distR="0" wp14:anchorId="014C79BF" wp14:editId="6DE756EC">
                  <wp:extent cx="754380" cy="754380"/>
                  <wp:effectExtent l="0" t="0" r="762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54380" cy="754380"/>
                          </a:xfrm>
                          <a:prstGeom prst="rect">
                            <a:avLst/>
                          </a:prstGeom>
                        </pic:spPr>
                      </pic:pic>
                    </a:graphicData>
                  </a:graphic>
                </wp:inline>
              </w:drawing>
            </w:r>
          </w:p>
        </w:tc>
        <w:tc>
          <w:tcPr>
            <w:tcW w:w="1722" w:type="dxa"/>
            <w:shd w:val="clear" w:color="auto" w:fill="CCCCCC"/>
          </w:tcPr>
          <w:p w14:paraId="1FB9A3C4"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EPIC!</w:t>
            </w:r>
          </w:p>
          <w:p w14:paraId="2FCC5C86"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Free</w:t>
            </w:r>
          </w:p>
        </w:tc>
        <w:tc>
          <w:tcPr>
            <w:tcW w:w="6994" w:type="dxa"/>
            <w:shd w:val="clear" w:color="auto" w:fill="CCCCCC"/>
          </w:tcPr>
          <w:p w14:paraId="4E06595B" w14:textId="77777777" w:rsidR="005A22D1" w:rsidRPr="00A80788" w:rsidRDefault="005A22D1" w:rsidP="00443BDD">
            <w:pPr>
              <w:pStyle w:val="TableParagraph"/>
              <w:spacing w:line="226" w:lineRule="exact"/>
              <w:ind w:left="192"/>
              <w:rPr>
                <w:rFonts w:ascii="Arial" w:hAnsi="Arial" w:cs="Arial"/>
                <w:sz w:val="20"/>
              </w:rPr>
            </w:pPr>
            <w:r w:rsidRPr="00A80788">
              <w:rPr>
                <w:rFonts w:ascii="Arial" w:hAnsi="Arial" w:cs="Arial"/>
                <w:sz w:val="20"/>
              </w:rPr>
              <w:t xml:space="preserve">Limited digital library containing ebooks, audiobooks, learning videos and quizzes for younger students. </w:t>
            </w:r>
          </w:p>
        </w:tc>
      </w:tr>
      <w:tr w:rsidR="005A22D1" w:rsidRPr="00A80788" w14:paraId="6E92892F" w14:textId="77777777" w:rsidTr="00443BDD">
        <w:trPr>
          <w:trHeight w:val="687"/>
        </w:trPr>
        <w:tc>
          <w:tcPr>
            <w:tcW w:w="1600" w:type="dxa"/>
            <w:shd w:val="clear" w:color="auto" w:fill="E6E6E6"/>
          </w:tcPr>
          <w:p w14:paraId="3E9D6708"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37867CFE"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Reading lessons</w:t>
            </w:r>
          </w:p>
          <w:p w14:paraId="3D75E302"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Across learning areas to learn concepts</w:t>
            </w:r>
          </w:p>
        </w:tc>
      </w:tr>
      <w:tr w:rsidR="005A22D1" w:rsidRPr="00A80788" w14:paraId="1EA4CE9D" w14:textId="77777777" w:rsidTr="00443BDD">
        <w:trPr>
          <w:trHeight w:val="285"/>
        </w:trPr>
        <w:tc>
          <w:tcPr>
            <w:tcW w:w="10316" w:type="dxa"/>
            <w:gridSpan w:val="3"/>
            <w:shd w:val="clear" w:color="auto" w:fill="BDD6EE" w:themeFill="accent1" w:themeFillTint="66"/>
          </w:tcPr>
          <w:p w14:paraId="06A5B887" w14:textId="77777777" w:rsidR="005A22D1" w:rsidRPr="00A80788" w:rsidRDefault="00A80788" w:rsidP="00443BDD">
            <w:pPr>
              <w:pStyle w:val="TableParagraph"/>
              <w:spacing w:line="226" w:lineRule="exact"/>
              <w:rPr>
                <w:rFonts w:ascii="Arial" w:hAnsi="Arial" w:cs="Arial"/>
                <w:b/>
                <w:sz w:val="20"/>
              </w:rPr>
            </w:pPr>
            <w:hyperlink r:id="rId60" w:history="1">
              <w:r w:rsidR="005A22D1" w:rsidRPr="00A80788">
                <w:rPr>
                  <w:rStyle w:val="Hyperlink"/>
                  <w:rFonts w:ascii="Arial" w:hAnsi="Arial" w:cs="Arial"/>
                  <w:b/>
                  <w:sz w:val="20"/>
                </w:rPr>
                <w:t>https://apps.apple.com/au/app/epic-kids-books-and-videos/id719219382</w:t>
              </w:r>
            </w:hyperlink>
            <w:r w:rsidR="005A22D1" w:rsidRPr="00A80788">
              <w:rPr>
                <w:rFonts w:ascii="Arial" w:hAnsi="Arial" w:cs="Arial"/>
                <w:b/>
                <w:sz w:val="20"/>
              </w:rPr>
              <w:t xml:space="preserve"> </w:t>
            </w:r>
          </w:p>
        </w:tc>
      </w:tr>
      <w:tr w:rsidR="005A22D1" w:rsidRPr="00A80788" w14:paraId="7C3BA407" w14:textId="77777777" w:rsidTr="00443BDD">
        <w:trPr>
          <w:trHeight w:val="733"/>
        </w:trPr>
        <w:tc>
          <w:tcPr>
            <w:tcW w:w="1600" w:type="dxa"/>
            <w:shd w:val="clear" w:color="auto" w:fill="CCCCCC"/>
          </w:tcPr>
          <w:p w14:paraId="33972006" w14:textId="77777777" w:rsidR="005A22D1" w:rsidRPr="00A80788" w:rsidRDefault="005A22D1" w:rsidP="00443BDD">
            <w:pPr>
              <w:pStyle w:val="TableParagraph"/>
              <w:ind w:left="107"/>
              <w:rPr>
                <w:rFonts w:ascii="Arial" w:hAnsi="Arial" w:cs="Arial"/>
                <w:sz w:val="20"/>
              </w:rPr>
            </w:pPr>
            <w:r w:rsidRPr="00A80788">
              <w:rPr>
                <w:rFonts w:ascii="Arial" w:hAnsi="Arial" w:cs="Arial"/>
                <w:noProof/>
                <w:lang w:val="en-AU" w:eastAsia="ja-JP"/>
              </w:rPr>
              <w:drawing>
                <wp:inline distT="0" distB="0" distL="0" distR="0" wp14:anchorId="5EFE80F6" wp14:editId="64A65207">
                  <wp:extent cx="779856" cy="769620"/>
                  <wp:effectExtent l="0" t="0" r="127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86160" cy="775841"/>
                          </a:xfrm>
                          <a:prstGeom prst="rect">
                            <a:avLst/>
                          </a:prstGeom>
                        </pic:spPr>
                      </pic:pic>
                    </a:graphicData>
                  </a:graphic>
                </wp:inline>
              </w:drawing>
            </w:r>
          </w:p>
        </w:tc>
        <w:tc>
          <w:tcPr>
            <w:tcW w:w="1722" w:type="dxa"/>
            <w:shd w:val="clear" w:color="auto" w:fill="CCCCCC"/>
          </w:tcPr>
          <w:p w14:paraId="47B4487E"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CodeSpark Academy</w:t>
            </w:r>
          </w:p>
          <w:p w14:paraId="6A4DDA18"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Free</w:t>
            </w:r>
          </w:p>
        </w:tc>
        <w:tc>
          <w:tcPr>
            <w:tcW w:w="6994" w:type="dxa"/>
            <w:shd w:val="clear" w:color="auto" w:fill="CCCCCC"/>
          </w:tcPr>
          <w:p w14:paraId="47B4C022" w14:textId="77777777" w:rsidR="005A22D1" w:rsidRPr="00A80788" w:rsidRDefault="005A22D1" w:rsidP="00443BDD">
            <w:pPr>
              <w:pStyle w:val="TableParagraph"/>
              <w:spacing w:line="226" w:lineRule="exact"/>
              <w:ind w:left="192"/>
              <w:rPr>
                <w:rFonts w:ascii="Arial" w:hAnsi="Arial" w:cs="Arial"/>
                <w:sz w:val="20"/>
              </w:rPr>
            </w:pPr>
            <w:r w:rsidRPr="00A80788">
              <w:rPr>
                <w:rFonts w:ascii="Arial" w:hAnsi="Arial" w:cs="Arial"/>
                <w:sz w:val="20"/>
              </w:rPr>
              <w:t>Otherwise known by students as ‘The Foos’, this application assists teachers to teach coding skills to our students using a simple digital language. Used under supervision, students learn the skills associated with coding including sequencing, problem solving and creative thinking.</w:t>
            </w:r>
          </w:p>
        </w:tc>
      </w:tr>
      <w:tr w:rsidR="005A22D1" w:rsidRPr="00A80788" w14:paraId="11E9E8DB" w14:textId="77777777" w:rsidTr="00443BDD">
        <w:trPr>
          <w:trHeight w:val="687"/>
        </w:trPr>
        <w:tc>
          <w:tcPr>
            <w:tcW w:w="1600" w:type="dxa"/>
            <w:shd w:val="clear" w:color="auto" w:fill="E6E6E6"/>
          </w:tcPr>
          <w:p w14:paraId="17108BEB"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70D47515"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Digital Technologies curriculum – to teach coding</w:t>
            </w:r>
          </w:p>
          <w:p w14:paraId="219CA81B"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Across learning areas to demonstrate learning. Eg, a health outcome could be demonstrated using simple coding on this platform.</w:t>
            </w:r>
          </w:p>
        </w:tc>
      </w:tr>
      <w:tr w:rsidR="005A22D1" w:rsidRPr="00A80788" w14:paraId="16333936" w14:textId="77777777" w:rsidTr="00443BDD">
        <w:trPr>
          <w:trHeight w:val="285"/>
        </w:trPr>
        <w:tc>
          <w:tcPr>
            <w:tcW w:w="10316" w:type="dxa"/>
            <w:gridSpan w:val="3"/>
            <w:shd w:val="clear" w:color="auto" w:fill="BDD6EE" w:themeFill="accent1" w:themeFillTint="66"/>
          </w:tcPr>
          <w:p w14:paraId="5596D341" w14:textId="77777777" w:rsidR="005A22D1" w:rsidRPr="00A80788" w:rsidRDefault="00A80788" w:rsidP="00443BDD">
            <w:pPr>
              <w:pStyle w:val="TableParagraph"/>
              <w:spacing w:line="226" w:lineRule="exact"/>
              <w:rPr>
                <w:rFonts w:ascii="Arial" w:hAnsi="Arial" w:cs="Arial"/>
                <w:b/>
                <w:sz w:val="20"/>
              </w:rPr>
            </w:pPr>
            <w:hyperlink r:id="rId62" w:history="1">
              <w:r w:rsidR="005A22D1" w:rsidRPr="00A80788">
                <w:rPr>
                  <w:rStyle w:val="Hyperlink"/>
                  <w:rFonts w:ascii="Arial" w:hAnsi="Arial" w:cs="Arial"/>
                  <w:b/>
                  <w:sz w:val="20"/>
                </w:rPr>
                <w:t>https://apps.apple.com/us/app/codespark-academy-kids-coding/id923441570</w:t>
              </w:r>
            </w:hyperlink>
            <w:r w:rsidR="005A22D1" w:rsidRPr="00A80788">
              <w:rPr>
                <w:rFonts w:ascii="Arial" w:hAnsi="Arial" w:cs="Arial"/>
                <w:b/>
                <w:sz w:val="20"/>
              </w:rPr>
              <w:t xml:space="preserve"> </w:t>
            </w:r>
          </w:p>
        </w:tc>
      </w:tr>
      <w:tr w:rsidR="005A22D1" w:rsidRPr="00A80788" w14:paraId="278BAAF2" w14:textId="77777777" w:rsidTr="00443BDD">
        <w:trPr>
          <w:trHeight w:val="733"/>
        </w:trPr>
        <w:tc>
          <w:tcPr>
            <w:tcW w:w="1600" w:type="dxa"/>
            <w:shd w:val="clear" w:color="auto" w:fill="CCCCCC"/>
          </w:tcPr>
          <w:p w14:paraId="462682DD" w14:textId="77777777" w:rsidR="005A22D1" w:rsidRPr="00A80788" w:rsidRDefault="005A22D1" w:rsidP="00443BDD">
            <w:pPr>
              <w:pStyle w:val="TableParagraph"/>
              <w:ind w:left="107"/>
              <w:rPr>
                <w:rFonts w:ascii="Arial" w:hAnsi="Arial" w:cs="Arial"/>
                <w:sz w:val="20"/>
              </w:rPr>
            </w:pPr>
            <w:r w:rsidRPr="00A80788">
              <w:rPr>
                <w:rFonts w:ascii="Arial" w:hAnsi="Arial" w:cs="Arial"/>
                <w:noProof/>
                <w:lang w:val="en-AU" w:eastAsia="ja-JP"/>
              </w:rPr>
              <w:drawing>
                <wp:inline distT="0" distB="0" distL="0" distR="0" wp14:anchorId="5BA5CFA0" wp14:editId="031B1B59">
                  <wp:extent cx="774948" cy="769620"/>
                  <wp:effectExtent l="0" t="0" r="635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80957" cy="775588"/>
                          </a:xfrm>
                          <a:prstGeom prst="rect">
                            <a:avLst/>
                          </a:prstGeom>
                        </pic:spPr>
                      </pic:pic>
                    </a:graphicData>
                  </a:graphic>
                </wp:inline>
              </w:drawing>
            </w:r>
          </w:p>
        </w:tc>
        <w:tc>
          <w:tcPr>
            <w:tcW w:w="1722" w:type="dxa"/>
            <w:shd w:val="clear" w:color="auto" w:fill="CCCCCC"/>
          </w:tcPr>
          <w:p w14:paraId="4E77459B"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Tynker</w:t>
            </w:r>
          </w:p>
          <w:p w14:paraId="50B625AC"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Free</w:t>
            </w:r>
          </w:p>
        </w:tc>
        <w:tc>
          <w:tcPr>
            <w:tcW w:w="6994" w:type="dxa"/>
            <w:shd w:val="clear" w:color="auto" w:fill="CCCCCC"/>
          </w:tcPr>
          <w:p w14:paraId="76D01391" w14:textId="77777777" w:rsidR="005A22D1" w:rsidRPr="00A80788" w:rsidRDefault="005A22D1" w:rsidP="00443BDD">
            <w:pPr>
              <w:pStyle w:val="TableParagraph"/>
              <w:spacing w:line="226" w:lineRule="exact"/>
              <w:ind w:left="192"/>
              <w:rPr>
                <w:rFonts w:ascii="Arial" w:hAnsi="Arial" w:cs="Arial"/>
                <w:sz w:val="20"/>
              </w:rPr>
            </w:pPr>
            <w:r w:rsidRPr="00A80788">
              <w:rPr>
                <w:rFonts w:ascii="Arial" w:hAnsi="Arial" w:cs="Arial"/>
                <w:sz w:val="20"/>
              </w:rPr>
              <w:t>Students learn simple through to complex coding skills through a sequence of engaging activities. Under teacher supervision, students learn the skills associated with coding including sequencing, interpreting data and problem solving</w:t>
            </w:r>
          </w:p>
        </w:tc>
      </w:tr>
      <w:tr w:rsidR="005A22D1" w:rsidRPr="00A80788" w14:paraId="39E41588" w14:textId="77777777" w:rsidTr="00443BDD">
        <w:trPr>
          <w:trHeight w:val="687"/>
        </w:trPr>
        <w:tc>
          <w:tcPr>
            <w:tcW w:w="1600" w:type="dxa"/>
            <w:shd w:val="clear" w:color="auto" w:fill="E6E6E6"/>
          </w:tcPr>
          <w:p w14:paraId="3429D6C3"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4420D04E"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Digital Technologies curriculum – to teach coding</w:t>
            </w:r>
          </w:p>
        </w:tc>
      </w:tr>
      <w:tr w:rsidR="005A22D1" w:rsidRPr="00A80788" w14:paraId="64C5ADFC" w14:textId="77777777" w:rsidTr="00443BDD">
        <w:trPr>
          <w:trHeight w:val="285"/>
        </w:trPr>
        <w:tc>
          <w:tcPr>
            <w:tcW w:w="10316" w:type="dxa"/>
            <w:gridSpan w:val="3"/>
            <w:shd w:val="clear" w:color="auto" w:fill="BDD6EE" w:themeFill="accent1" w:themeFillTint="66"/>
          </w:tcPr>
          <w:p w14:paraId="7E1ACA09" w14:textId="77777777" w:rsidR="005A22D1" w:rsidRPr="00A80788" w:rsidRDefault="00A80788" w:rsidP="00443BDD">
            <w:pPr>
              <w:pStyle w:val="TableParagraph"/>
              <w:spacing w:line="226" w:lineRule="exact"/>
              <w:rPr>
                <w:rFonts w:ascii="Arial" w:hAnsi="Arial" w:cs="Arial"/>
                <w:b/>
                <w:sz w:val="20"/>
              </w:rPr>
            </w:pPr>
            <w:hyperlink r:id="rId64" w:history="1">
              <w:r w:rsidR="005A22D1" w:rsidRPr="00A80788">
                <w:rPr>
                  <w:rStyle w:val="Hyperlink"/>
                  <w:rFonts w:ascii="Arial" w:hAnsi="Arial" w:cs="Arial"/>
                  <w:b/>
                  <w:sz w:val="20"/>
                </w:rPr>
                <w:t>https://apps.apple.com/au/app/tynker-coding-for-kids/id805869467</w:t>
              </w:r>
            </w:hyperlink>
            <w:r w:rsidR="005A22D1" w:rsidRPr="00A80788">
              <w:rPr>
                <w:rFonts w:ascii="Arial" w:hAnsi="Arial" w:cs="Arial"/>
                <w:b/>
                <w:sz w:val="20"/>
              </w:rPr>
              <w:t xml:space="preserve"> </w:t>
            </w:r>
          </w:p>
        </w:tc>
      </w:tr>
      <w:tr w:rsidR="005A22D1" w:rsidRPr="00A80788" w14:paraId="220F2C3C" w14:textId="77777777" w:rsidTr="00443BDD">
        <w:trPr>
          <w:trHeight w:val="733"/>
        </w:trPr>
        <w:tc>
          <w:tcPr>
            <w:tcW w:w="1600" w:type="dxa"/>
            <w:shd w:val="clear" w:color="auto" w:fill="CCCCCC"/>
          </w:tcPr>
          <w:p w14:paraId="0EB079FC" w14:textId="77777777" w:rsidR="005A22D1" w:rsidRPr="00A80788" w:rsidRDefault="005A22D1" w:rsidP="00443BDD">
            <w:pPr>
              <w:pStyle w:val="TableParagraph"/>
              <w:ind w:left="107"/>
              <w:rPr>
                <w:rFonts w:ascii="Arial" w:hAnsi="Arial" w:cs="Arial"/>
                <w:sz w:val="20"/>
              </w:rPr>
            </w:pPr>
            <w:r w:rsidRPr="00A80788">
              <w:rPr>
                <w:rFonts w:ascii="Arial" w:hAnsi="Arial" w:cs="Arial"/>
                <w:noProof/>
                <w:lang w:val="en-AU" w:eastAsia="ja-JP"/>
              </w:rPr>
              <w:drawing>
                <wp:inline distT="0" distB="0" distL="0" distR="0" wp14:anchorId="41F4E03A" wp14:editId="6A4AE211">
                  <wp:extent cx="774587" cy="762000"/>
                  <wp:effectExtent l="0" t="0" r="698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81945" cy="769238"/>
                          </a:xfrm>
                          <a:prstGeom prst="rect">
                            <a:avLst/>
                          </a:prstGeom>
                        </pic:spPr>
                      </pic:pic>
                    </a:graphicData>
                  </a:graphic>
                </wp:inline>
              </w:drawing>
            </w:r>
          </w:p>
        </w:tc>
        <w:tc>
          <w:tcPr>
            <w:tcW w:w="1722" w:type="dxa"/>
            <w:shd w:val="clear" w:color="auto" w:fill="CCCCCC"/>
          </w:tcPr>
          <w:p w14:paraId="23447F6E"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Japanese-Hirogana</w:t>
            </w:r>
          </w:p>
          <w:p w14:paraId="15D9725C"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Free</w:t>
            </w:r>
          </w:p>
        </w:tc>
        <w:tc>
          <w:tcPr>
            <w:tcW w:w="6994" w:type="dxa"/>
            <w:shd w:val="clear" w:color="auto" w:fill="CCCCCC"/>
          </w:tcPr>
          <w:p w14:paraId="5204ED44" w14:textId="77777777" w:rsidR="005A22D1" w:rsidRPr="00A80788" w:rsidRDefault="005A22D1" w:rsidP="00443BDD">
            <w:pPr>
              <w:pStyle w:val="TableParagraph"/>
              <w:spacing w:line="226" w:lineRule="exact"/>
              <w:ind w:left="192"/>
              <w:rPr>
                <w:rFonts w:ascii="Arial" w:hAnsi="Arial" w:cs="Arial"/>
                <w:sz w:val="20"/>
              </w:rPr>
            </w:pPr>
            <w:r w:rsidRPr="00A80788">
              <w:rPr>
                <w:rFonts w:ascii="Arial" w:hAnsi="Arial" w:cs="Arial"/>
                <w:sz w:val="20"/>
              </w:rPr>
              <w:t>As the title describes, this app assists students with their acquisition of Hirogana in the school’s languages sessions. Under teacher instruction, students will use the app on occasion to develop their understanding of the Japanese language</w:t>
            </w:r>
          </w:p>
        </w:tc>
      </w:tr>
      <w:tr w:rsidR="005A22D1" w:rsidRPr="00A80788" w14:paraId="2262DCD7" w14:textId="77777777" w:rsidTr="00443BDD">
        <w:trPr>
          <w:trHeight w:val="687"/>
        </w:trPr>
        <w:tc>
          <w:tcPr>
            <w:tcW w:w="1600" w:type="dxa"/>
            <w:shd w:val="clear" w:color="auto" w:fill="E6E6E6"/>
          </w:tcPr>
          <w:p w14:paraId="3B20CE2B"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74920F53"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Languages learning area – to demonstrate Hirogana</w:t>
            </w:r>
          </w:p>
        </w:tc>
      </w:tr>
      <w:tr w:rsidR="005A22D1" w:rsidRPr="00A80788" w14:paraId="454A41D6" w14:textId="77777777" w:rsidTr="00443BDD">
        <w:trPr>
          <w:trHeight w:val="285"/>
        </w:trPr>
        <w:tc>
          <w:tcPr>
            <w:tcW w:w="10316" w:type="dxa"/>
            <w:gridSpan w:val="3"/>
            <w:shd w:val="clear" w:color="auto" w:fill="BDD6EE" w:themeFill="accent1" w:themeFillTint="66"/>
          </w:tcPr>
          <w:p w14:paraId="45BED6FB" w14:textId="77777777" w:rsidR="005A22D1" w:rsidRPr="00A80788" w:rsidRDefault="00A80788" w:rsidP="00443BDD">
            <w:pPr>
              <w:pStyle w:val="TableParagraph"/>
              <w:spacing w:line="226" w:lineRule="exact"/>
              <w:rPr>
                <w:rFonts w:ascii="Arial" w:hAnsi="Arial" w:cs="Arial"/>
                <w:b/>
                <w:sz w:val="20"/>
              </w:rPr>
            </w:pPr>
            <w:hyperlink r:id="rId66" w:history="1">
              <w:r w:rsidR="005A22D1" w:rsidRPr="00A80788">
                <w:rPr>
                  <w:rStyle w:val="Hyperlink"/>
                  <w:rFonts w:ascii="Arial" w:hAnsi="Arial" w:cs="Arial"/>
                  <w:b/>
                  <w:sz w:val="20"/>
                </w:rPr>
                <w:t>https://apps.apple.com/au/app/japanese-hiragana/id492215819</w:t>
              </w:r>
            </w:hyperlink>
            <w:r w:rsidR="005A22D1" w:rsidRPr="00A80788">
              <w:rPr>
                <w:rFonts w:ascii="Arial" w:hAnsi="Arial" w:cs="Arial"/>
                <w:b/>
                <w:sz w:val="20"/>
              </w:rPr>
              <w:t xml:space="preserve"> </w:t>
            </w:r>
          </w:p>
        </w:tc>
      </w:tr>
      <w:tr w:rsidR="005A22D1" w:rsidRPr="00A80788" w14:paraId="6E62248F" w14:textId="77777777" w:rsidTr="00443BDD">
        <w:trPr>
          <w:trHeight w:val="733"/>
        </w:trPr>
        <w:tc>
          <w:tcPr>
            <w:tcW w:w="1600" w:type="dxa"/>
            <w:shd w:val="clear" w:color="auto" w:fill="CCCCCC"/>
          </w:tcPr>
          <w:p w14:paraId="4CCC82BD" w14:textId="77777777" w:rsidR="005A22D1" w:rsidRPr="00A80788" w:rsidRDefault="005A22D1" w:rsidP="00443BDD">
            <w:pPr>
              <w:pStyle w:val="TableParagraph"/>
              <w:ind w:left="107"/>
              <w:rPr>
                <w:rFonts w:ascii="Arial" w:hAnsi="Arial" w:cs="Arial"/>
                <w:sz w:val="20"/>
              </w:rPr>
            </w:pPr>
            <w:r w:rsidRPr="00A80788">
              <w:rPr>
                <w:rFonts w:ascii="Arial" w:hAnsi="Arial" w:cs="Arial"/>
                <w:noProof/>
                <w:lang w:val="en-AU" w:eastAsia="ja-JP"/>
              </w:rPr>
              <w:drawing>
                <wp:inline distT="0" distB="0" distL="0" distR="0" wp14:anchorId="55CFA494" wp14:editId="19E9AC04">
                  <wp:extent cx="726239" cy="741218"/>
                  <wp:effectExtent l="0" t="0" r="0" b="190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30434" cy="745499"/>
                          </a:xfrm>
                          <a:prstGeom prst="rect">
                            <a:avLst/>
                          </a:prstGeom>
                        </pic:spPr>
                      </pic:pic>
                    </a:graphicData>
                  </a:graphic>
                </wp:inline>
              </w:drawing>
            </w:r>
          </w:p>
        </w:tc>
        <w:tc>
          <w:tcPr>
            <w:tcW w:w="1722" w:type="dxa"/>
            <w:shd w:val="clear" w:color="auto" w:fill="CCCCCC"/>
          </w:tcPr>
          <w:p w14:paraId="5CC057E3"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Scratch Jnr</w:t>
            </w:r>
          </w:p>
          <w:p w14:paraId="59F88764"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Free</w:t>
            </w:r>
          </w:p>
        </w:tc>
        <w:tc>
          <w:tcPr>
            <w:tcW w:w="6994" w:type="dxa"/>
            <w:shd w:val="clear" w:color="auto" w:fill="CCCCCC"/>
          </w:tcPr>
          <w:p w14:paraId="2E6EDEB2" w14:textId="77777777" w:rsidR="005A22D1" w:rsidRPr="00A80788" w:rsidRDefault="005A22D1" w:rsidP="00443BDD">
            <w:pPr>
              <w:pStyle w:val="TableParagraph"/>
              <w:spacing w:line="226" w:lineRule="exact"/>
              <w:ind w:left="192"/>
              <w:rPr>
                <w:rFonts w:ascii="Arial" w:hAnsi="Arial" w:cs="Arial"/>
                <w:sz w:val="20"/>
              </w:rPr>
            </w:pPr>
            <w:r w:rsidRPr="00A80788">
              <w:rPr>
                <w:rFonts w:ascii="Arial" w:hAnsi="Arial" w:cs="Arial"/>
                <w:sz w:val="20"/>
              </w:rPr>
              <w:t xml:space="preserve">For younger students only, this app allows students (under teacher instruction) to learn and share coding skills in this interactive digital environment. </w:t>
            </w:r>
          </w:p>
        </w:tc>
      </w:tr>
      <w:tr w:rsidR="005A22D1" w:rsidRPr="00A80788" w14:paraId="68695DE6" w14:textId="77777777" w:rsidTr="00443BDD">
        <w:trPr>
          <w:trHeight w:val="687"/>
        </w:trPr>
        <w:tc>
          <w:tcPr>
            <w:tcW w:w="1600" w:type="dxa"/>
            <w:shd w:val="clear" w:color="auto" w:fill="E6E6E6"/>
          </w:tcPr>
          <w:p w14:paraId="4621703E"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0BDBE2C1"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Digital Technologies curriculum – to teach coding</w:t>
            </w:r>
          </w:p>
          <w:p w14:paraId="0D96ACA1"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Across learning areas to demonstrate learning. Eg, a health outcome could be demonstrated using simple coding on this platform.</w:t>
            </w:r>
          </w:p>
        </w:tc>
      </w:tr>
      <w:tr w:rsidR="005A22D1" w:rsidRPr="00A80788" w14:paraId="2BFFA079" w14:textId="77777777" w:rsidTr="00443BDD">
        <w:trPr>
          <w:trHeight w:val="285"/>
        </w:trPr>
        <w:tc>
          <w:tcPr>
            <w:tcW w:w="10316" w:type="dxa"/>
            <w:gridSpan w:val="3"/>
            <w:shd w:val="clear" w:color="auto" w:fill="BDD6EE" w:themeFill="accent1" w:themeFillTint="66"/>
          </w:tcPr>
          <w:p w14:paraId="2D443059" w14:textId="77777777" w:rsidR="005A22D1" w:rsidRPr="00A80788" w:rsidRDefault="00A80788" w:rsidP="00443BDD">
            <w:pPr>
              <w:pStyle w:val="TableParagraph"/>
              <w:spacing w:line="226" w:lineRule="exact"/>
              <w:rPr>
                <w:rFonts w:ascii="Arial" w:hAnsi="Arial" w:cs="Arial"/>
                <w:b/>
                <w:sz w:val="20"/>
              </w:rPr>
            </w:pPr>
            <w:hyperlink r:id="rId68" w:history="1">
              <w:r w:rsidR="005A22D1" w:rsidRPr="00A80788">
                <w:rPr>
                  <w:rStyle w:val="Hyperlink"/>
                  <w:rFonts w:ascii="Arial" w:hAnsi="Arial" w:cs="Arial"/>
                  <w:b/>
                  <w:sz w:val="20"/>
                </w:rPr>
                <w:t>https://apps.apple.com/au/app/scratchjr/id895485086</w:t>
              </w:r>
            </w:hyperlink>
            <w:r w:rsidR="005A22D1" w:rsidRPr="00A80788">
              <w:rPr>
                <w:rFonts w:ascii="Arial" w:hAnsi="Arial" w:cs="Arial"/>
                <w:b/>
                <w:sz w:val="20"/>
              </w:rPr>
              <w:t xml:space="preserve"> </w:t>
            </w:r>
          </w:p>
        </w:tc>
      </w:tr>
      <w:tr w:rsidR="005A22D1" w:rsidRPr="00A80788" w14:paraId="7E24995C" w14:textId="77777777" w:rsidTr="00443BDD">
        <w:trPr>
          <w:trHeight w:val="733"/>
        </w:trPr>
        <w:tc>
          <w:tcPr>
            <w:tcW w:w="1600" w:type="dxa"/>
            <w:shd w:val="clear" w:color="auto" w:fill="CCCCCC"/>
          </w:tcPr>
          <w:p w14:paraId="08BC0925" w14:textId="77777777" w:rsidR="005A22D1" w:rsidRPr="00A80788" w:rsidRDefault="005A22D1" w:rsidP="00443BDD">
            <w:pPr>
              <w:pStyle w:val="TableParagraph"/>
              <w:ind w:left="107"/>
              <w:rPr>
                <w:rFonts w:ascii="Arial" w:hAnsi="Arial" w:cs="Arial"/>
                <w:sz w:val="20"/>
              </w:rPr>
            </w:pPr>
            <w:r w:rsidRPr="00A80788">
              <w:rPr>
                <w:rFonts w:ascii="Arial" w:hAnsi="Arial" w:cs="Arial"/>
                <w:noProof/>
                <w:lang w:val="en-AU" w:eastAsia="ja-JP"/>
              </w:rPr>
              <w:drawing>
                <wp:inline distT="0" distB="0" distL="0" distR="0" wp14:anchorId="3478DEA9" wp14:editId="1C02BEA1">
                  <wp:extent cx="685800" cy="681085"/>
                  <wp:effectExtent l="0" t="0" r="0" b="508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91706" cy="686950"/>
                          </a:xfrm>
                          <a:prstGeom prst="rect">
                            <a:avLst/>
                          </a:prstGeom>
                        </pic:spPr>
                      </pic:pic>
                    </a:graphicData>
                  </a:graphic>
                </wp:inline>
              </w:drawing>
            </w:r>
          </w:p>
        </w:tc>
        <w:tc>
          <w:tcPr>
            <w:tcW w:w="1722" w:type="dxa"/>
            <w:shd w:val="clear" w:color="auto" w:fill="CCCCCC"/>
          </w:tcPr>
          <w:p w14:paraId="30B772FC"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PM eCollection</w:t>
            </w:r>
          </w:p>
          <w:p w14:paraId="08C2FD46"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School Subscription</w:t>
            </w:r>
          </w:p>
        </w:tc>
        <w:tc>
          <w:tcPr>
            <w:tcW w:w="6994" w:type="dxa"/>
            <w:shd w:val="clear" w:color="auto" w:fill="CCCCCC"/>
          </w:tcPr>
          <w:p w14:paraId="3B7B2419" w14:textId="77777777" w:rsidR="005A22D1" w:rsidRPr="00A80788" w:rsidRDefault="005A22D1" w:rsidP="00443BDD">
            <w:pPr>
              <w:pStyle w:val="TableParagraph"/>
              <w:spacing w:line="226" w:lineRule="exact"/>
              <w:ind w:left="192"/>
              <w:rPr>
                <w:rFonts w:ascii="Arial" w:hAnsi="Arial" w:cs="Arial"/>
                <w:sz w:val="20"/>
              </w:rPr>
            </w:pPr>
            <w:r w:rsidRPr="00A80788">
              <w:rPr>
                <w:rFonts w:ascii="Arial" w:hAnsi="Arial" w:cs="Arial"/>
                <w:sz w:val="20"/>
              </w:rPr>
              <w:t>Using a school subscription, this service was purchased in preparation for at-home learning. It allows teachers to allocated appropriate texts to students at an instructional level through ebook access. Teachers will utilise this service on occasion at school for guided reading sessions</w:t>
            </w:r>
          </w:p>
        </w:tc>
      </w:tr>
      <w:tr w:rsidR="005A22D1" w:rsidRPr="00A80788" w14:paraId="2DB61729" w14:textId="77777777" w:rsidTr="00443BDD">
        <w:trPr>
          <w:trHeight w:val="687"/>
        </w:trPr>
        <w:tc>
          <w:tcPr>
            <w:tcW w:w="1600" w:type="dxa"/>
            <w:shd w:val="clear" w:color="auto" w:fill="E6E6E6"/>
          </w:tcPr>
          <w:p w14:paraId="5D1C6D29"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269498C9"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Reading – Guided reading in class and independent reading at home (if students are learning from home)</w:t>
            </w:r>
          </w:p>
        </w:tc>
      </w:tr>
      <w:tr w:rsidR="005A22D1" w:rsidRPr="00A80788" w14:paraId="3BBF751D" w14:textId="77777777" w:rsidTr="00443BDD">
        <w:trPr>
          <w:trHeight w:val="285"/>
        </w:trPr>
        <w:tc>
          <w:tcPr>
            <w:tcW w:w="10316" w:type="dxa"/>
            <w:gridSpan w:val="3"/>
            <w:shd w:val="clear" w:color="auto" w:fill="BDD6EE" w:themeFill="accent1" w:themeFillTint="66"/>
          </w:tcPr>
          <w:p w14:paraId="3DA345F4" w14:textId="77777777" w:rsidR="005A22D1" w:rsidRPr="00A80788" w:rsidRDefault="00A80788" w:rsidP="00443BDD">
            <w:pPr>
              <w:pStyle w:val="TableParagraph"/>
              <w:spacing w:line="226" w:lineRule="exact"/>
              <w:rPr>
                <w:rFonts w:ascii="Arial" w:hAnsi="Arial" w:cs="Arial"/>
                <w:b/>
                <w:sz w:val="20"/>
              </w:rPr>
            </w:pPr>
            <w:hyperlink r:id="rId70" w:history="1">
              <w:r w:rsidR="005A22D1" w:rsidRPr="00A80788">
                <w:rPr>
                  <w:rStyle w:val="Hyperlink"/>
                  <w:rFonts w:ascii="Arial" w:hAnsi="Arial" w:cs="Arial"/>
                  <w:b/>
                  <w:sz w:val="20"/>
                </w:rPr>
                <w:t>https://apps.apple.com/au/app/pm-ecollection/id675521971</w:t>
              </w:r>
            </w:hyperlink>
            <w:r w:rsidR="005A22D1" w:rsidRPr="00A80788">
              <w:rPr>
                <w:rFonts w:ascii="Arial" w:hAnsi="Arial" w:cs="Arial"/>
                <w:b/>
                <w:sz w:val="20"/>
              </w:rPr>
              <w:t xml:space="preserve"> </w:t>
            </w:r>
          </w:p>
        </w:tc>
      </w:tr>
      <w:tr w:rsidR="005A22D1" w:rsidRPr="00A80788" w14:paraId="6AF562D3" w14:textId="77777777" w:rsidTr="00443BDD">
        <w:trPr>
          <w:trHeight w:val="733"/>
        </w:trPr>
        <w:tc>
          <w:tcPr>
            <w:tcW w:w="1600" w:type="dxa"/>
            <w:shd w:val="clear" w:color="auto" w:fill="CCCCCC"/>
          </w:tcPr>
          <w:p w14:paraId="3AFC9A59" w14:textId="77777777" w:rsidR="005A22D1" w:rsidRPr="00A80788" w:rsidRDefault="005A22D1" w:rsidP="00443BDD">
            <w:pPr>
              <w:pStyle w:val="TableParagraph"/>
              <w:ind w:left="107"/>
              <w:rPr>
                <w:rFonts w:ascii="Arial" w:hAnsi="Arial" w:cs="Arial"/>
                <w:sz w:val="20"/>
              </w:rPr>
            </w:pPr>
            <w:r w:rsidRPr="00A80788">
              <w:rPr>
                <w:rFonts w:ascii="Arial" w:hAnsi="Arial" w:cs="Arial"/>
                <w:noProof/>
                <w:lang w:val="en-AU" w:eastAsia="ja-JP"/>
              </w:rPr>
              <w:drawing>
                <wp:inline distT="0" distB="0" distL="0" distR="0" wp14:anchorId="3057FA09" wp14:editId="3A1FF30D">
                  <wp:extent cx="674052" cy="671946"/>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87909" cy="685759"/>
                          </a:xfrm>
                          <a:prstGeom prst="rect">
                            <a:avLst/>
                          </a:prstGeom>
                        </pic:spPr>
                      </pic:pic>
                    </a:graphicData>
                  </a:graphic>
                </wp:inline>
              </w:drawing>
            </w:r>
          </w:p>
        </w:tc>
        <w:tc>
          <w:tcPr>
            <w:tcW w:w="1722" w:type="dxa"/>
            <w:shd w:val="clear" w:color="auto" w:fill="CCCCCC"/>
          </w:tcPr>
          <w:p w14:paraId="07BA26BF"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ABC Me</w:t>
            </w:r>
          </w:p>
          <w:p w14:paraId="0B6D1BC5" w14:textId="77777777" w:rsidR="005A22D1" w:rsidRPr="00A80788" w:rsidRDefault="005A22D1" w:rsidP="00443BDD">
            <w:pPr>
              <w:pStyle w:val="TableParagraph"/>
              <w:ind w:left="458"/>
              <w:rPr>
                <w:rFonts w:ascii="Arial" w:hAnsi="Arial" w:cs="Arial"/>
                <w:sz w:val="20"/>
              </w:rPr>
            </w:pPr>
            <w:r w:rsidRPr="00A80788">
              <w:rPr>
                <w:rFonts w:ascii="Arial" w:hAnsi="Arial" w:cs="Arial"/>
                <w:sz w:val="20"/>
              </w:rPr>
              <w:t>Free</w:t>
            </w:r>
          </w:p>
        </w:tc>
        <w:tc>
          <w:tcPr>
            <w:tcW w:w="6994" w:type="dxa"/>
            <w:shd w:val="clear" w:color="auto" w:fill="CCCCCC"/>
          </w:tcPr>
          <w:p w14:paraId="73CF18C0" w14:textId="77777777" w:rsidR="005A22D1" w:rsidRPr="00A80788" w:rsidRDefault="005A22D1" w:rsidP="00443BDD">
            <w:pPr>
              <w:pStyle w:val="TableParagraph"/>
              <w:spacing w:line="226" w:lineRule="exact"/>
              <w:ind w:left="192"/>
              <w:rPr>
                <w:rFonts w:ascii="Arial" w:hAnsi="Arial" w:cs="Arial"/>
                <w:sz w:val="20"/>
              </w:rPr>
            </w:pPr>
            <w:r w:rsidRPr="00A80788">
              <w:rPr>
                <w:rFonts w:ascii="Arial" w:hAnsi="Arial" w:cs="Arial"/>
                <w:sz w:val="20"/>
              </w:rPr>
              <w:t>Videos on demand from the Australia Broadcasting Corporation, all for Primary School aged children. Under teacher instruction, students will be able to access videos for all learning areas and topics.</w:t>
            </w:r>
          </w:p>
        </w:tc>
      </w:tr>
      <w:tr w:rsidR="005A22D1" w:rsidRPr="00A80788" w14:paraId="630F7D6B" w14:textId="77777777" w:rsidTr="00443BDD">
        <w:trPr>
          <w:trHeight w:val="687"/>
        </w:trPr>
        <w:tc>
          <w:tcPr>
            <w:tcW w:w="1600" w:type="dxa"/>
            <w:shd w:val="clear" w:color="auto" w:fill="E6E6E6"/>
          </w:tcPr>
          <w:p w14:paraId="62DD3A34" w14:textId="77777777" w:rsidR="005A22D1" w:rsidRPr="00A80788" w:rsidRDefault="005A22D1" w:rsidP="00443BDD">
            <w:pPr>
              <w:pStyle w:val="TableParagraph"/>
              <w:ind w:right="191"/>
              <w:rPr>
                <w:rFonts w:ascii="Arial" w:hAnsi="Arial" w:cs="Arial"/>
                <w:b/>
                <w:sz w:val="20"/>
              </w:rPr>
            </w:pPr>
            <w:r w:rsidRPr="00A80788">
              <w:rPr>
                <w:rFonts w:ascii="Arial" w:hAnsi="Arial" w:cs="Arial"/>
                <w:b/>
                <w:sz w:val="20"/>
              </w:rPr>
              <w:t>Examples of curriculum use:</w:t>
            </w:r>
          </w:p>
        </w:tc>
        <w:tc>
          <w:tcPr>
            <w:tcW w:w="8716" w:type="dxa"/>
            <w:gridSpan w:val="2"/>
            <w:shd w:val="clear" w:color="auto" w:fill="E6E6E6"/>
          </w:tcPr>
          <w:p w14:paraId="5C0EB8FA" w14:textId="77777777" w:rsidR="005A22D1" w:rsidRPr="00A80788" w:rsidRDefault="005A22D1" w:rsidP="00443BDD">
            <w:pPr>
              <w:pStyle w:val="TableParagraph"/>
              <w:numPr>
                <w:ilvl w:val="0"/>
                <w:numId w:val="26"/>
              </w:numPr>
              <w:tabs>
                <w:tab w:val="left" w:pos="1178"/>
                <w:tab w:val="left" w:pos="1179"/>
              </w:tabs>
              <w:spacing w:before="7" w:line="244" w:lineRule="exact"/>
              <w:ind w:left="1119" w:right="772" w:hanging="425"/>
              <w:rPr>
                <w:rFonts w:ascii="Arial" w:hAnsi="Arial" w:cs="Arial"/>
                <w:sz w:val="20"/>
              </w:rPr>
            </w:pPr>
            <w:r w:rsidRPr="00A80788">
              <w:rPr>
                <w:rFonts w:ascii="Arial" w:hAnsi="Arial" w:cs="Arial"/>
                <w:sz w:val="20"/>
              </w:rPr>
              <w:t>Access videos for learning across learning areas</w:t>
            </w:r>
          </w:p>
          <w:p w14:paraId="3BDB31BA" w14:textId="77777777" w:rsidR="005A22D1" w:rsidRPr="00A80788" w:rsidRDefault="005A22D1" w:rsidP="00443BDD">
            <w:pPr>
              <w:pStyle w:val="TableParagraph"/>
              <w:tabs>
                <w:tab w:val="left" w:pos="1178"/>
                <w:tab w:val="left" w:pos="1179"/>
              </w:tabs>
              <w:spacing w:before="7" w:line="244" w:lineRule="exact"/>
              <w:ind w:left="694" w:right="772"/>
              <w:rPr>
                <w:rFonts w:ascii="Arial" w:hAnsi="Arial" w:cs="Arial"/>
                <w:sz w:val="20"/>
              </w:rPr>
            </w:pPr>
          </w:p>
        </w:tc>
      </w:tr>
      <w:tr w:rsidR="005A22D1" w:rsidRPr="00A80788" w14:paraId="3795F770" w14:textId="77777777" w:rsidTr="00443BDD">
        <w:trPr>
          <w:trHeight w:val="285"/>
        </w:trPr>
        <w:tc>
          <w:tcPr>
            <w:tcW w:w="10316" w:type="dxa"/>
            <w:gridSpan w:val="3"/>
            <w:shd w:val="clear" w:color="auto" w:fill="BDD6EE" w:themeFill="accent1" w:themeFillTint="66"/>
          </w:tcPr>
          <w:p w14:paraId="644B4B55" w14:textId="77777777" w:rsidR="005A22D1" w:rsidRPr="00A80788" w:rsidRDefault="00A80788" w:rsidP="00443BDD">
            <w:pPr>
              <w:pStyle w:val="TableParagraph"/>
              <w:spacing w:line="226" w:lineRule="exact"/>
              <w:rPr>
                <w:rFonts w:ascii="Arial" w:hAnsi="Arial" w:cs="Arial"/>
                <w:b/>
                <w:sz w:val="20"/>
              </w:rPr>
            </w:pPr>
            <w:hyperlink r:id="rId72" w:history="1">
              <w:r w:rsidR="005A22D1" w:rsidRPr="00A80788">
                <w:rPr>
                  <w:rStyle w:val="Hyperlink"/>
                  <w:rFonts w:ascii="Arial" w:hAnsi="Arial" w:cs="Arial"/>
                  <w:b/>
                  <w:sz w:val="20"/>
                </w:rPr>
                <w:t>https://apps.apple.com/au/app/abc-me/id1131925585</w:t>
              </w:r>
            </w:hyperlink>
            <w:r w:rsidR="005A22D1" w:rsidRPr="00A80788">
              <w:rPr>
                <w:rFonts w:ascii="Arial" w:hAnsi="Arial" w:cs="Arial"/>
                <w:b/>
                <w:sz w:val="20"/>
              </w:rPr>
              <w:t xml:space="preserve"> </w:t>
            </w:r>
          </w:p>
        </w:tc>
      </w:tr>
    </w:tbl>
    <w:p w14:paraId="0F424B52" w14:textId="77777777" w:rsidR="005A22D1" w:rsidRPr="00A80788" w:rsidRDefault="005A22D1" w:rsidP="005A22D1">
      <w:pPr>
        <w:rPr>
          <w:rFonts w:ascii="Arial" w:hAnsi="Arial" w:cs="Arial"/>
          <w:szCs w:val="22"/>
        </w:rPr>
      </w:pPr>
      <w:r w:rsidRPr="00A80788">
        <w:rPr>
          <w:rFonts w:ascii="Arial" w:hAnsi="Arial" w:cs="Arial"/>
          <w:szCs w:val="22"/>
        </w:rPr>
        <w:br w:type="page"/>
      </w:r>
    </w:p>
    <w:p w14:paraId="7D505523" w14:textId="77777777" w:rsidR="005A22D1" w:rsidRPr="00A80788" w:rsidRDefault="005A22D1" w:rsidP="005A22D1">
      <w:pPr>
        <w:rPr>
          <w:rFonts w:ascii="Arial" w:hAnsi="Arial" w:cs="Arial"/>
          <w:szCs w:val="22"/>
        </w:rPr>
      </w:pPr>
    </w:p>
    <w:p w14:paraId="0DDF2371" w14:textId="77777777" w:rsidR="005A22D1" w:rsidRPr="00A80788" w:rsidRDefault="005A22D1" w:rsidP="005A22D1">
      <w:pPr>
        <w:rPr>
          <w:rFonts w:ascii="Arial" w:hAnsi="Arial" w:cs="Arial"/>
        </w:rPr>
      </w:pPr>
      <w:r w:rsidRPr="00A80788">
        <w:rPr>
          <w:rFonts w:ascii="Arial" w:hAnsi="Arial" w:cs="Arial"/>
          <w:noProof/>
          <w:sz w:val="32"/>
          <w:szCs w:val="36"/>
          <w:lang w:val="en-AU" w:eastAsia="ja-JP"/>
        </w:rPr>
        <mc:AlternateContent>
          <mc:Choice Requires="wps">
            <w:drawing>
              <wp:anchor distT="45720" distB="45720" distL="114300" distR="114300" simplePos="0" relativeHeight="251659264" behindDoc="0" locked="0" layoutInCell="1" allowOverlap="1" wp14:anchorId="76BC1402" wp14:editId="28588C36">
                <wp:simplePos x="0" y="0"/>
                <wp:positionH relativeFrom="margin">
                  <wp:align>right</wp:align>
                </wp:positionH>
                <wp:positionV relativeFrom="paragraph">
                  <wp:posOffset>22612</wp:posOffset>
                </wp:positionV>
                <wp:extent cx="1590675" cy="1508125"/>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508125"/>
                        </a:xfrm>
                        <a:prstGeom prst="rect">
                          <a:avLst/>
                        </a:prstGeom>
                        <a:solidFill>
                          <a:srgbClr val="FFFFFF"/>
                        </a:solidFill>
                        <a:ln w="9525">
                          <a:noFill/>
                          <a:miter lim="800000"/>
                          <a:headEnd/>
                          <a:tailEnd/>
                        </a:ln>
                      </wps:spPr>
                      <wps:txbx>
                        <w:txbxContent>
                          <w:p w14:paraId="0652C674" w14:textId="77777777" w:rsidR="005A22D1" w:rsidRDefault="005A22D1" w:rsidP="005A22D1">
                            <w:r w:rsidRPr="00792AAE">
                              <w:rPr>
                                <w:noProof/>
                                <w:lang w:val="en-AU" w:eastAsia="ja-JP"/>
                              </w:rPr>
                              <w:drawing>
                                <wp:inline distT="0" distB="0" distL="0" distR="0" wp14:anchorId="68D9292A" wp14:editId="6E0D187B">
                                  <wp:extent cx="1398905" cy="1386574"/>
                                  <wp:effectExtent l="0" t="0" r="0" b="4445"/>
                                  <wp:docPr id="242" name="Picture 242" descr="S:\AdminShared\Administration Staff\100 Administration\FORMS &amp; TEMPLATES\NCPS school logo JPE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Shared\Administration Staff\100 Administration\FORMS &amp; TEMPLATES\NCPS school logo JPEG format.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98905" cy="1386574"/>
                                          </a:xfrm>
                                          <a:prstGeom prst="rect">
                                            <a:avLst/>
                                          </a:prstGeom>
                                          <a:noFill/>
                                          <a:ln>
                                            <a:noFill/>
                                          </a:ln>
                                        </pic:spPr>
                                      </pic:pic>
                                    </a:graphicData>
                                  </a:graphic>
                                </wp:inline>
                              </w:drawing>
                            </w:r>
                            <w:r>
                              <w:rPr>
                                <w:noProof/>
                                <w:lang w:val="en-AU" w:eastAsia="ja-JP"/>
                              </w:rPr>
                              <w:drawing>
                                <wp:inline distT="0" distB="0" distL="0" distR="0" wp14:anchorId="077119ED" wp14:editId="18FC5AAA">
                                  <wp:extent cx="1392555" cy="1381125"/>
                                  <wp:effectExtent l="0" t="0" r="0" b="9525"/>
                                  <wp:docPr id="209" name="Picture 209"/>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4">
                                            <a:extLst>
                                              <a:ext uri="{28A0092B-C50C-407E-A947-70E740481C1C}">
                                                <a14:useLocalDpi xmlns:a14="http://schemas.microsoft.com/office/drawing/2010/main" val="0"/>
                                              </a:ext>
                                            </a:extLst>
                                          </a:blip>
                                          <a:stretch>
                                            <a:fillRect/>
                                          </a:stretch>
                                        </pic:blipFill>
                                        <pic:spPr>
                                          <a:xfrm>
                                            <a:off x="0" y="0"/>
                                            <a:ext cx="1392555" cy="13811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BC1402" id="_x0000_t202" coordsize="21600,21600" o:spt="202" path="m,l,21600r21600,l21600,xe">
                <v:stroke joinstyle="miter"/>
                <v:path gradientshapeok="t" o:connecttype="rect"/>
              </v:shapetype>
              <v:shape id="Text Box 2" o:spid="_x0000_s1026" type="#_x0000_t202" style="position:absolute;margin-left:74.05pt;margin-top:1.8pt;width:125.25pt;height:118.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" stroked="f">
                <v:textbox>
                  <w:txbxContent>
                    <w:p w14:paraId="0652C674" w14:textId="77777777" w:rsidR="005A22D1" w:rsidRDefault="005A22D1" w:rsidP="005A22D1">
                      <w:r w:rsidRPr="00792AAE">
                        <w:rPr>
                          <w:noProof/>
                          <w:lang w:val="en-AU" w:eastAsia="ja-JP"/>
                        </w:rPr>
                        <w:drawing>
                          <wp:inline distT="0" distB="0" distL="0" distR="0" wp14:anchorId="68D9292A" wp14:editId="6E0D187B">
                            <wp:extent cx="1398905" cy="1386574"/>
                            <wp:effectExtent l="0" t="0" r="0" b="4445"/>
                            <wp:docPr id="242" name="Picture 242" descr="S:\AdminShared\Administration Staff\100 Administration\FORMS &amp; TEMPLATES\NCPS school logo JPE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Shared\Administration Staff\100 Administration\FORMS &amp; TEMPLATES\NCPS school logo JPEG format.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98905" cy="1386574"/>
                                    </a:xfrm>
                                    <a:prstGeom prst="rect">
                                      <a:avLst/>
                                    </a:prstGeom>
                                    <a:noFill/>
                                    <a:ln>
                                      <a:noFill/>
                                    </a:ln>
                                  </pic:spPr>
                                </pic:pic>
                              </a:graphicData>
                            </a:graphic>
                          </wp:inline>
                        </w:drawing>
                      </w:r>
                      <w:r>
                        <w:rPr>
                          <w:noProof/>
                          <w:lang w:val="en-AU" w:eastAsia="ja-JP"/>
                        </w:rPr>
                        <w:drawing>
                          <wp:inline distT="0" distB="0" distL="0" distR="0" wp14:anchorId="077119ED" wp14:editId="18FC5AAA">
                            <wp:extent cx="1392555" cy="1381125"/>
                            <wp:effectExtent l="0" t="0" r="0" b="9525"/>
                            <wp:docPr id="209" name="Picture 209"/>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6">
                                      <a:extLst>
                                        <a:ext uri="{28A0092B-C50C-407E-A947-70E740481C1C}">
                                          <a14:useLocalDpi xmlns:a14="http://schemas.microsoft.com/office/drawing/2010/main" val="0"/>
                                        </a:ext>
                                      </a:extLst>
                                    </a:blip>
                                    <a:stretch>
                                      <a:fillRect/>
                                    </a:stretch>
                                  </pic:blipFill>
                                  <pic:spPr>
                                    <a:xfrm>
                                      <a:off x="0" y="0"/>
                                      <a:ext cx="1392555" cy="1381125"/>
                                    </a:xfrm>
                                    <a:prstGeom prst="rect">
                                      <a:avLst/>
                                    </a:prstGeom>
                                  </pic:spPr>
                                </pic:pic>
                              </a:graphicData>
                            </a:graphic>
                          </wp:inline>
                        </w:drawing>
                      </w:r>
                    </w:p>
                  </w:txbxContent>
                </v:textbox>
                <w10:wrap type="square" anchorx="margin"/>
              </v:shape>
            </w:pict>
          </mc:Fallback>
        </mc:AlternateContent>
      </w:r>
    </w:p>
    <w:p w14:paraId="445F661D" w14:textId="77777777" w:rsidR="005A22D1" w:rsidRPr="00A80788" w:rsidRDefault="005A22D1" w:rsidP="005A22D1">
      <w:pPr>
        <w:rPr>
          <w:rFonts w:ascii="Arial" w:hAnsi="Arial" w:cs="Arial"/>
        </w:rPr>
      </w:pPr>
    </w:p>
    <w:p w14:paraId="1ADD4BFE" w14:textId="77777777" w:rsidR="005A22D1" w:rsidRPr="00A80788" w:rsidRDefault="005A22D1" w:rsidP="005A22D1">
      <w:pPr>
        <w:rPr>
          <w:rFonts w:ascii="Arial" w:hAnsi="Arial" w:cs="Arial"/>
        </w:rPr>
      </w:pPr>
    </w:p>
    <w:p w14:paraId="36B90081" w14:textId="77777777" w:rsidR="005A22D1" w:rsidRPr="00A80788" w:rsidRDefault="005A22D1" w:rsidP="005A22D1">
      <w:pPr>
        <w:rPr>
          <w:rFonts w:ascii="Arial" w:hAnsi="Arial" w:cs="Arial"/>
        </w:rPr>
      </w:pPr>
    </w:p>
    <w:p w14:paraId="7255154D" w14:textId="77777777" w:rsidR="005A22D1" w:rsidRPr="00A80788" w:rsidRDefault="005A22D1" w:rsidP="005A22D1">
      <w:pPr>
        <w:rPr>
          <w:rFonts w:ascii="Arial" w:hAnsi="Arial" w:cs="Arial"/>
        </w:rPr>
      </w:pPr>
    </w:p>
    <w:p w14:paraId="451F0CE7" w14:textId="77777777" w:rsidR="005A22D1" w:rsidRPr="00A80788" w:rsidRDefault="005A22D1" w:rsidP="005A22D1">
      <w:pPr>
        <w:rPr>
          <w:rFonts w:ascii="Arial" w:hAnsi="Arial" w:cs="Arial"/>
        </w:rPr>
      </w:pPr>
    </w:p>
    <w:p w14:paraId="533EE357" w14:textId="77777777" w:rsidR="005A22D1" w:rsidRPr="00A80788" w:rsidRDefault="005A22D1" w:rsidP="005A22D1">
      <w:pPr>
        <w:rPr>
          <w:rFonts w:ascii="Arial" w:hAnsi="Arial" w:cs="Arial"/>
        </w:rPr>
      </w:pPr>
    </w:p>
    <w:p w14:paraId="2EA47040" w14:textId="77777777" w:rsidR="005A22D1" w:rsidRPr="00A80788" w:rsidRDefault="005A22D1" w:rsidP="005A22D1">
      <w:pPr>
        <w:rPr>
          <w:rFonts w:ascii="Arial" w:hAnsi="Arial" w:cs="Arial"/>
        </w:rPr>
      </w:pPr>
    </w:p>
    <w:p w14:paraId="75731373" w14:textId="77777777" w:rsidR="005A22D1" w:rsidRPr="00A80788" w:rsidRDefault="005A22D1" w:rsidP="005A22D1">
      <w:pPr>
        <w:rPr>
          <w:rFonts w:ascii="Arial" w:hAnsi="Arial" w:cs="Arial"/>
        </w:rPr>
      </w:pPr>
    </w:p>
    <w:p w14:paraId="5ABE1890" w14:textId="77777777" w:rsidR="005A22D1" w:rsidRPr="00A80788" w:rsidRDefault="005A22D1" w:rsidP="005A22D1">
      <w:pPr>
        <w:jc w:val="center"/>
        <w:rPr>
          <w:rFonts w:ascii="Arial" w:hAnsi="Arial" w:cs="Arial"/>
          <w:sz w:val="36"/>
        </w:rPr>
      </w:pPr>
    </w:p>
    <w:p w14:paraId="49C13AD5" w14:textId="77777777" w:rsidR="005A22D1" w:rsidRPr="00A80788" w:rsidRDefault="005A22D1" w:rsidP="005A22D1">
      <w:pPr>
        <w:jc w:val="center"/>
        <w:rPr>
          <w:rFonts w:ascii="Arial" w:hAnsi="Arial" w:cs="Arial"/>
          <w:sz w:val="36"/>
          <w:u w:val="single"/>
        </w:rPr>
      </w:pPr>
      <w:r w:rsidRPr="00A80788">
        <w:rPr>
          <w:rFonts w:ascii="Arial" w:hAnsi="Arial" w:cs="Arial"/>
          <w:sz w:val="40"/>
          <w:u w:val="single"/>
        </w:rPr>
        <w:t>Digital Technologies and ICT Capabilities</w:t>
      </w:r>
    </w:p>
    <w:p w14:paraId="14FAD426" w14:textId="77777777" w:rsidR="005A22D1" w:rsidRPr="00A80788" w:rsidRDefault="005A22D1" w:rsidP="005A22D1">
      <w:pPr>
        <w:jc w:val="center"/>
        <w:rPr>
          <w:rFonts w:ascii="Arial" w:hAnsi="Arial" w:cs="Arial"/>
          <w:sz w:val="36"/>
        </w:rPr>
      </w:pPr>
    </w:p>
    <w:p w14:paraId="75A97651" w14:textId="77777777" w:rsidR="005A22D1" w:rsidRPr="00A80788" w:rsidRDefault="005A22D1" w:rsidP="005A22D1">
      <w:pPr>
        <w:jc w:val="center"/>
        <w:rPr>
          <w:rFonts w:ascii="Arial" w:hAnsi="Arial" w:cs="Arial"/>
          <w:i/>
          <w:sz w:val="36"/>
          <w:u w:val="single"/>
        </w:rPr>
      </w:pPr>
      <w:r w:rsidRPr="00A80788">
        <w:rPr>
          <w:rFonts w:ascii="Arial" w:hAnsi="Arial" w:cs="Arial"/>
          <w:i/>
          <w:sz w:val="36"/>
          <w:u w:val="single"/>
        </w:rPr>
        <w:t>Scope and Sequence</w:t>
      </w:r>
    </w:p>
    <w:p w14:paraId="012CEA54" w14:textId="77777777" w:rsidR="005A22D1" w:rsidRPr="00A80788" w:rsidRDefault="005A22D1" w:rsidP="005A22D1">
      <w:pPr>
        <w:rPr>
          <w:rFonts w:ascii="Arial" w:hAnsi="Arial" w:cs="Arial"/>
          <w:sz w:val="36"/>
        </w:rPr>
      </w:pPr>
    </w:p>
    <w:p w14:paraId="33265762" w14:textId="77777777" w:rsidR="005A22D1" w:rsidRPr="00A80788" w:rsidRDefault="005A22D1" w:rsidP="005A22D1">
      <w:pPr>
        <w:pStyle w:val="NormalWeb"/>
        <w:spacing w:before="0" w:beforeAutospacing="0" w:after="0" w:afterAutospacing="0" w:line="360" w:lineRule="auto"/>
        <w:rPr>
          <w:rFonts w:ascii="Arial" w:hAnsi="Arial" w:cs="Arial"/>
          <w:i/>
          <w:sz w:val="28"/>
          <w:szCs w:val="22"/>
        </w:rPr>
      </w:pPr>
      <w:r w:rsidRPr="00A80788">
        <w:rPr>
          <w:rFonts w:ascii="Arial" w:hAnsi="Arial" w:cs="Arial"/>
          <w:i/>
          <w:sz w:val="28"/>
          <w:szCs w:val="22"/>
        </w:rPr>
        <w:t xml:space="preserve">This document is devised from, and linked to: </w:t>
      </w:r>
    </w:p>
    <w:p w14:paraId="60F30D4A" w14:textId="77777777" w:rsidR="005A22D1" w:rsidRPr="00A80788" w:rsidRDefault="005A22D1" w:rsidP="005A22D1">
      <w:pPr>
        <w:pStyle w:val="NormalWeb"/>
        <w:spacing w:before="0" w:beforeAutospacing="0" w:after="0" w:afterAutospacing="0" w:line="360" w:lineRule="auto"/>
        <w:rPr>
          <w:rFonts w:ascii="Arial" w:hAnsi="Arial" w:cs="Arial"/>
          <w:i/>
          <w:sz w:val="28"/>
          <w:szCs w:val="22"/>
        </w:rPr>
      </w:pPr>
      <w:r w:rsidRPr="00A80788">
        <w:rPr>
          <w:rFonts w:ascii="Arial" w:hAnsi="Arial" w:cs="Arial"/>
          <w:i/>
          <w:sz w:val="28"/>
          <w:szCs w:val="22"/>
        </w:rPr>
        <w:t>ACARA General Capabilities – ICT; and</w:t>
      </w:r>
    </w:p>
    <w:p w14:paraId="6751A82F" w14:textId="77777777" w:rsidR="005A22D1" w:rsidRPr="00A80788" w:rsidRDefault="005A22D1" w:rsidP="005A22D1">
      <w:pPr>
        <w:pStyle w:val="NormalWeb"/>
        <w:spacing w:before="0" w:beforeAutospacing="0" w:after="0" w:afterAutospacing="0" w:line="360" w:lineRule="auto"/>
        <w:rPr>
          <w:rFonts w:ascii="Arial" w:hAnsi="Arial" w:cs="Arial"/>
          <w:i/>
          <w:sz w:val="28"/>
          <w:szCs w:val="22"/>
        </w:rPr>
      </w:pPr>
      <w:r w:rsidRPr="00A80788">
        <w:rPr>
          <w:rFonts w:ascii="Arial" w:hAnsi="Arial" w:cs="Arial"/>
          <w:i/>
          <w:sz w:val="28"/>
          <w:szCs w:val="22"/>
        </w:rPr>
        <w:t>SCSA Digital Technologies linked to:</w:t>
      </w:r>
    </w:p>
    <w:p w14:paraId="42AE0291" w14:textId="77777777" w:rsidR="005A22D1" w:rsidRPr="00A80788" w:rsidRDefault="005A22D1" w:rsidP="005A22D1">
      <w:pPr>
        <w:pStyle w:val="NormalWeb"/>
        <w:numPr>
          <w:ilvl w:val="0"/>
          <w:numId w:val="3"/>
        </w:numPr>
        <w:spacing w:before="0" w:beforeAutospacing="0" w:after="0" w:afterAutospacing="0" w:line="360" w:lineRule="auto"/>
        <w:rPr>
          <w:rFonts w:ascii="Arial" w:hAnsi="Arial" w:cs="Arial"/>
          <w:i/>
          <w:sz w:val="28"/>
          <w:szCs w:val="22"/>
        </w:rPr>
      </w:pPr>
      <w:r w:rsidRPr="00A80788">
        <w:rPr>
          <w:rFonts w:ascii="Arial" w:hAnsi="Arial" w:cs="Arial"/>
          <w:i/>
          <w:sz w:val="28"/>
          <w:szCs w:val="22"/>
        </w:rPr>
        <w:t>Digital Implementation, Collaborating and Managing</w:t>
      </w:r>
    </w:p>
    <w:p w14:paraId="28A5594E" w14:textId="77777777" w:rsidR="005A22D1" w:rsidRPr="00A80788" w:rsidRDefault="005A22D1" w:rsidP="005A22D1">
      <w:pPr>
        <w:pStyle w:val="NormalWeb"/>
        <w:numPr>
          <w:ilvl w:val="0"/>
          <w:numId w:val="3"/>
        </w:numPr>
        <w:spacing w:before="0" w:beforeAutospacing="0" w:after="0" w:afterAutospacing="0" w:line="360" w:lineRule="auto"/>
        <w:rPr>
          <w:rFonts w:ascii="Arial" w:hAnsi="Arial" w:cs="Arial"/>
          <w:i/>
          <w:sz w:val="28"/>
          <w:szCs w:val="22"/>
        </w:rPr>
      </w:pPr>
      <w:r w:rsidRPr="00A80788">
        <w:rPr>
          <w:rFonts w:ascii="Arial" w:hAnsi="Arial" w:cs="Arial"/>
          <w:i/>
          <w:sz w:val="28"/>
          <w:szCs w:val="22"/>
        </w:rPr>
        <w:t>Digital Systems (hardware/software), Representation of Data and Digital Implementation</w:t>
      </w:r>
    </w:p>
    <w:p w14:paraId="6A5FDD00" w14:textId="77777777" w:rsidR="005A22D1" w:rsidRPr="00A80788" w:rsidRDefault="005A22D1" w:rsidP="005A22D1">
      <w:pPr>
        <w:pStyle w:val="NormalWeb"/>
        <w:numPr>
          <w:ilvl w:val="0"/>
          <w:numId w:val="3"/>
        </w:numPr>
        <w:spacing w:before="0" w:beforeAutospacing="0" w:after="0" w:afterAutospacing="0" w:line="360" w:lineRule="auto"/>
        <w:rPr>
          <w:rFonts w:ascii="Arial" w:hAnsi="Arial" w:cs="Arial"/>
          <w:i/>
          <w:sz w:val="28"/>
          <w:szCs w:val="22"/>
        </w:rPr>
      </w:pPr>
      <w:r w:rsidRPr="00A80788">
        <w:rPr>
          <w:rFonts w:ascii="Arial" w:hAnsi="Arial" w:cs="Arial"/>
          <w:i/>
          <w:sz w:val="28"/>
          <w:szCs w:val="22"/>
        </w:rPr>
        <w:t>Digital Systems and Collecting, Managing and Analysing Data</w:t>
      </w:r>
    </w:p>
    <w:p w14:paraId="7AAE36C4" w14:textId="77777777" w:rsidR="005A22D1" w:rsidRPr="00A80788" w:rsidRDefault="005A22D1" w:rsidP="005A22D1">
      <w:pPr>
        <w:pStyle w:val="NormalWeb"/>
        <w:numPr>
          <w:ilvl w:val="0"/>
          <w:numId w:val="3"/>
        </w:numPr>
        <w:spacing w:before="0" w:beforeAutospacing="0" w:after="0" w:afterAutospacing="0" w:line="360" w:lineRule="auto"/>
        <w:rPr>
          <w:rFonts w:ascii="Arial" w:hAnsi="Arial" w:cs="Arial"/>
          <w:i/>
          <w:sz w:val="28"/>
          <w:szCs w:val="22"/>
        </w:rPr>
      </w:pPr>
      <w:r w:rsidRPr="00A80788">
        <w:rPr>
          <w:rFonts w:ascii="Arial" w:hAnsi="Arial" w:cs="Arial"/>
          <w:i/>
          <w:sz w:val="28"/>
          <w:szCs w:val="22"/>
        </w:rPr>
        <w:t>Representation of Data, Investigating and Defining, Designing, Digital Implementation</w:t>
      </w:r>
    </w:p>
    <w:p w14:paraId="08780161" w14:textId="77777777" w:rsidR="005A22D1" w:rsidRPr="00A80788" w:rsidRDefault="005A22D1" w:rsidP="005A22D1">
      <w:pPr>
        <w:pStyle w:val="NormalWeb"/>
        <w:numPr>
          <w:ilvl w:val="0"/>
          <w:numId w:val="3"/>
        </w:numPr>
        <w:spacing w:before="0" w:beforeAutospacing="0" w:after="0" w:afterAutospacing="0" w:line="360" w:lineRule="auto"/>
        <w:rPr>
          <w:rFonts w:ascii="Arial" w:hAnsi="Arial" w:cs="Arial"/>
          <w:i/>
          <w:sz w:val="28"/>
          <w:szCs w:val="22"/>
        </w:rPr>
      </w:pPr>
      <w:r w:rsidRPr="00A80788">
        <w:rPr>
          <w:rFonts w:ascii="Arial" w:hAnsi="Arial" w:cs="Arial"/>
          <w:i/>
          <w:sz w:val="28"/>
          <w:szCs w:val="22"/>
        </w:rPr>
        <w:t>Digital Implementation, Digital Systems, Representation of Data, Collecting, managing and Analysing Data, Designing, Evaluating</w:t>
      </w:r>
    </w:p>
    <w:p w14:paraId="7ED9A998" w14:textId="77777777" w:rsidR="005A22D1" w:rsidRPr="00A80788" w:rsidRDefault="005A22D1" w:rsidP="005A22D1">
      <w:pPr>
        <w:pStyle w:val="NormalWeb"/>
        <w:spacing w:before="0" w:beforeAutospacing="0" w:after="0" w:afterAutospacing="0"/>
        <w:jc w:val="both"/>
        <w:rPr>
          <w:rFonts w:ascii="Arial" w:hAnsi="Arial" w:cs="Arial"/>
          <w:color w:val="0070C0"/>
          <w:sz w:val="14"/>
          <w:szCs w:val="16"/>
        </w:rPr>
      </w:pPr>
    </w:p>
    <w:p w14:paraId="7F4C37BB" w14:textId="77777777" w:rsidR="005A22D1" w:rsidRPr="00A80788" w:rsidRDefault="005A22D1" w:rsidP="005A22D1">
      <w:pPr>
        <w:pStyle w:val="NormalWeb"/>
        <w:spacing w:before="0" w:beforeAutospacing="0" w:after="0" w:afterAutospacing="0"/>
        <w:rPr>
          <w:rFonts w:ascii="Arial" w:hAnsi="Arial" w:cs="Arial"/>
          <w:color w:val="0070C0"/>
          <w:sz w:val="20"/>
          <w:szCs w:val="22"/>
        </w:rPr>
      </w:pPr>
    </w:p>
    <w:p w14:paraId="2A030988" w14:textId="77777777" w:rsidR="005A22D1" w:rsidRPr="00A80788" w:rsidRDefault="005A22D1" w:rsidP="005A22D1">
      <w:pPr>
        <w:rPr>
          <w:rFonts w:ascii="Arial" w:hAnsi="Arial" w:cs="Arial"/>
          <w:sz w:val="28"/>
          <w:szCs w:val="36"/>
        </w:rPr>
      </w:pPr>
      <w:r w:rsidRPr="00A80788">
        <w:rPr>
          <w:rFonts w:ascii="Arial" w:hAnsi="Arial" w:cs="Arial"/>
          <w:noProof/>
          <w:lang w:val="en-AU" w:eastAsia="ja-JP"/>
        </w:rPr>
        <mc:AlternateContent>
          <mc:Choice Requires="wps">
            <w:drawing>
              <wp:anchor distT="45720" distB="45720" distL="114300" distR="114300" simplePos="0" relativeHeight="251660288" behindDoc="0" locked="0" layoutInCell="1" allowOverlap="1" wp14:anchorId="6807B447" wp14:editId="0A9BFEA2">
                <wp:simplePos x="0" y="0"/>
                <wp:positionH relativeFrom="margin">
                  <wp:align>right</wp:align>
                </wp:positionH>
                <wp:positionV relativeFrom="paragraph">
                  <wp:posOffset>315595</wp:posOffset>
                </wp:positionV>
                <wp:extent cx="2472690" cy="2360930"/>
                <wp:effectExtent l="0" t="0" r="3810" b="12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2360930"/>
                        </a:xfrm>
                        <a:prstGeom prst="rect">
                          <a:avLst/>
                        </a:prstGeom>
                        <a:solidFill>
                          <a:srgbClr val="FFFFFF"/>
                        </a:solidFill>
                        <a:ln w="9525">
                          <a:noFill/>
                          <a:miter lim="800000"/>
                          <a:headEnd/>
                          <a:tailEnd/>
                        </a:ln>
                      </wps:spPr>
                      <wps:txbx>
                        <w:txbxContent>
                          <w:p w14:paraId="3B94BC77" w14:textId="77777777" w:rsidR="005A22D1" w:rsidRDefault="005A22D1" w:rsidP="005A22D1">
                            <w:r>
                              <w:rPr>
                                <w:noProof/>
                                <w:lang w:val="en-AU" w:eastAsia="ja-JP"/>
                              </w:rPr>
                              <w:drawing>
                                <wp:inline distT="0" distB="0" distL="0" distR="0" wp14:anchorId="242EDCC3" wp14:editId="34D7F6BD">
                                  <wp:extent cx="2099144" cy="2210463"/>
                                  <wp:effectExtent l="0" t="0" r="0" b="0"/>
                                  <wp:docPr id="210" name="Picture 2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06419" cy="22181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7B447" id="_x0000_s1027" type="#_x0000_t202" style="position:absolute;margin-left:143.5pt;margin-top:24.85pt;width:194.7pt;height:185.9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" stroked="f">
                <v:textbox>
                  <w:txbxContent>
                    <w:p w14:paraId="3B94BC77" w14:textId="77777777" w:rsidR="005A22D1" w:rsidRDefault="005A22D1" w:rsidP="005A22D1">
                      <w:r>
                        <w:rPr>
                          <w:noProof/>
                          <w:lang w:val="en-AU" w:eastAsia="ja-JP"/>
                        </w:rPr>
                        <w:drawing>
                          <wp:inline distT="0" distB="0" distL="0" distR="0" wp14:anchorId="242EDCC3" wp14:editId="34D7F6BD">
                            <wp:extent cx="2099144" cy="2210463"/>
                            <wp:effectExtent l="0" t="0" r="0" b="0"/>
                            <wp:docPr id="210" name="Picture 2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06419" cy="2218123"/>
                                    </a:xfrm>
                                    <a:prstGeom prst="rect">
                                      <a:avLst/>
                                    </a:prstGeom>
                                    <a:noFill/>
                                    <a:ln>
                                      <a:noFill/>
                                    </a:ln>
                                  </pic:spPr>
                                </pic:pic>
                              </a:graphicData>
                            </a:graphic>
                          </wp:inline>
                        </w:drawing>
                      </w:r>
                    </w:p>
                  </w:txbxContent>
                </v:textbox>
                <w10:wrap type="square" anchorx="margin"/>
              </v:shape>
            </w:pict>
          </mc:Fallback>
        </mc:AlternateContent>
      </w:r>
      <w:r w:rsidRPr="00A80788">
        <w:rPr>
          <w:rFonts w:ascii="Arial" w:hAnsi="Arial" w:cs="Arial"/>
          <w:sz w:val="28"/>
          <w:szCs w:val="36"/>
        </w:rPr>
        <w:br w:type="page"/>
      </w:r>
    </w:p>
    <w:p w14:paraId="51915EFA" w14:textId="77777777" w:rsidR="005A22D1" w:rsidRPr="00A80788" w:rsidRDefault="005A22D1" w:rsidP="005A22D1">
      <w:pPr>
        <w:pStyle w:val="Heading1"/>
        <w:jc w:val="center"/>
        <w:rPr>
          <w:rFonts w:ascii="Arial" w:hAnsi="Arial" w:cs="Arial"/>
          <w:szCs w:val="28"/>
        </w:rPr>
      </w:pPr>
      <w:r w:rsidRPr="00A80788">
        <w:rPr>
          <w:rFonts w:ascii="Arial" w:hAnsi="Arial" w:cs="Arial"/>
          <w:szCs w:val="28"/>
        </w:rPr>
        <w:t>Applying Social and Ethical Protocols and Practice</w:t>
      </w:r>
    </w:p>
    <w:p w14:paraId="50F57BFB" w14:textId="77777777" w:rsidR="005A22D1" w:rsidRPr="00A80788" w:rsidRDefault="005A22D1" w:rsidP="005A22D1">
      <w:pPr>
        <w:rPr>
          <w:rFonts w:ascii="Arial" w:hAnsi="Arial" w:cs="Arial"/>
          <w:sz w:val="24"/>
          <w:szCs w:val="24"/>
        </w:rPr>
      </w:pPr>
      <w:r w:rsidRPr="00A80788">
        <w:rPr>
          <w:rFonts w:ascii="Arial" w:hAnsi="Arial" w:cs="Arial"/>
          <w:sz w:val="24"/>
          <w:szCs w:val="24"/>
        </w:rPr>
        <w:t>Students see themselves as creators as well as consumers of ICT</w:t>
      </w:r>
    </w:p>
    <w:p w14:paraId="74A219E2" w14:textId="77777777" w:rsidR="005A22D1" w:rsidRPr="00A80788" w:rsidRDefault="005A22D1" w:rsidP="005A22D1">
      <w:pPr>
        <w:rPr>
          <w:rFonts w:ascii="Arial" w:hAnsi="Arial" w:cs="Arial"/>
          <w:sz w:val="24"/>
          <w:szCs w:val="24"/>
        </w:rPr>
      </w:pPr>
      <w:r w:rsidRPr="00A80788">
        <w:rPr>
          <w:rFonts w:ascii="Arial" w:hAnsi="Arial" w:cs="Arial"/>
          <w:sz w:val="24"/>
          <w:szCs w:val="24"/>
        </w:rPr>
        <w:t>Students Develop an Understanding of:</w:t>
      </w:r>
    </w:p>
    <w:p w14:paraId="09C7DACE" w14:textId="77777777" w:rsidR="005A22D1" w:rsidRPr="00A80788" w:rsidRDefault="005A22D1" w:rsidP="005A22D1">
      <w:pPr>
        <w:pStyle w:val="ListParagraph"/>
        <w:numPr>
          <w:ilvl w:val="0"/>
          <w:numId w:val="14"/>
        </w:numPr>
        <w:rPr>
          <w:rFonts w:cs="Arial"/>
        </w:rPr>
      </w:pPr>
      <w:r w:rsidRPr="00A80788">
        <w:rPr>
          <w:rFonts w:cs="Arial"/>
        </w:rPr>
        <w:t>Intellectual property</w:t>
      </w:r>
    </w:p>
    <w:p w14:paraId="5321D34C" w14:textId="77777777" w:rsidR="005A22D1" w:rsidRPr="00A80788" w:rsidRDefault="005A22D1" w:rsidP="005A22D1">
      <w:pPr>
        <w:pStyle w:val="ListParagraph"/>
        <w:numPr>
          <w:ilvl w:val="0"/>
          <w:numId w:val="14"/>
        </w:numPr>
        <w:rPr>
          <w:rFonts w:cs="Arial"/>
        </w:rPr>
      </w:pPr>
      <w:r w:rsidRPr="00A80788">
        <w:rPr>
          <w:rFonts w:cs="Arial"/>
        </w:rPr>
        <w:t>Digital/personal information security</w:t>
      </w:r>
    </w:p>
    <w:p w14:paraId="53B3E8DE" w14:textId="77777777" w:rsidR="005A22D1" w:rsidRPr="00A80788" w:rsidRDefault="005A22D1" w:rsidP="005A22D1">
      <w:pPr>
        <w:pStyle w:val="ListParagraph"/>
        <w:numPr>
          <w:ilvl w:val="0"/>
          <w:numId w:val="14"/>
        </w:numPr>
        <w:rPr>
          <w:rFonts w:cs="Arial"/>
        </w:rPr>
      </w:pPr>
      <w:r w:rsidRPr="00A80788">
        <w:rPr>
          <w:rFonts w:cs="Arial"/>
        </w:rPr>
        <w:t>Benefits/consequences of ICT for individuals, groups and communities</w:t>
      </w:r>
    </w:p>
    <w:tbl>
      <w:tblPr>
        <w:tblStyle w:val="TableGrid"/>
        <w:tblpPr w:leftFromText="180" w:rightFromText="180" w:vertAnchor="text" w:horzAnchor="margin" w:tblpY="181"/>
        <w:tblW w:w="10201" w:type="dxa"/>
        <w:tblLook w:val="04A0" w:firstRow="1" w:lastRow="0" w:firstColumn="1" w:lastColumn="0" w:noHBand="0" w:noVBand="1"/>
      </w:tblPr>
      <w:tblGrid>
        <w:gridCol w:w="3256"/>
        <w:gridCol w:w="3118"/>
        <w:gridCol w:w="3827"/>
      </w:tblGrid>
      <w:tr w:rsidR="005A22D1" w:rsidRPr="00A80788" w14:paraId="6E0DB86D" w14:textId="77777777" w:rsidTr="00443BDD">
        <w:tc>
          <w:tcPr>
            <w:tcW w:w="3256" w:type="dxa"/>
            <w:shd w:val="clear" w:color="auto" w:fill="C00000"/>
          </w:tcPr>
          <w:p w14:paraId="37F979D2" w14:textId="77777777" w:rsidR="005A22D1" w:rsidRPr="00A80788" w:rsidRDefault="005A22D1" w:rsidP="00443BDD">
            <w:pPr>
              <w:contextualSpacing/>
              <w:rPr>
                <w:rFonts w:ascii="Arial" w:eastAsia="Times New Roman" w:hAnsi="Arial" w:cs="Arial"/>
                <w:b/>
                <w:i/>
                <w:sz w:val="28"/>
                <w:szCs w:val="28"/>
              </w:rPr>
            </w:pPr>
            <w:r w:rsidRPr="00A80788">
              <w:rPr>
                <w:rFonts w:ascii="Arial" w:eastAsia="Times New Roman" w:hAnsi="Arial" w:cs="Arial"/>
                <w:b/>
                <w:i/>
                <w:sz w:val="28"/>
                <w:szCs w:val="28"/>
              </w:rPr>
              <w:t>I = introduce skill</w:t>
            </w:r>
          </w:p>
        </w:tc>
        <w:tc>
          <w:tcPr>
            <w:tcW w:w="3118" w:type="dxa"/>
            <w:shd w:val="clear" w:color="auto" w:fill="92D050"/>
          </w:tcPr>
          <w:p w14:paraId="78C339B6" w14:textId="77777777" w:rsidR="005A22D1" w:rsidRPr="00A80788" w:rsidRDefault="005A22D1" w:rsidP="00443BDD">
            <w:pPr>
              <w:contextualSpacing/>
              <w:rPr>
                <w:rFonts w:ascii="Arial" w:eastAsia="Times New Roman" w:hAnsi="Arial" w:cs="Arial"/>
                <w:b/>
                <w:i/>
                <w:sz w:val="28"/>
                <w:szCs w:val="28"/>
              </w:rPr>
            </w:pPr>
            <w:r w:rsidRPr="00A80788">
              <w:rPr>
                <w:rFonts w:ascii="Arial" w:eastAsia="Times New Roman" w:hAnsi="Arial" w:cs="Arial"/>
                <w:b/>
                <w:i/>
                <w:sz w:val="28"/>
                <w:szCs w:val="28"/>
              </w:rPr>
              <w:t>R = reinforce skill</w:t>
            </w:r>
          </w:p>
        </w:tc>
        <w:tc>
          <w:tcPr>
            <w:tcW w:w="3827" w:type="dxa"/>
            <w:shd w:val="clear" w:color="auto" w:fill="8496B0" w:themeFill="text2" w:themeFillTint="99"/>
          </w:tcPr>
          <w:p w14:paraId="748A05CE" w14:textId="77777777" w:rsidR="005A22D1" w:rsidRPr="00A80788" w:rsidRDefault="005A22D1" w:rsidP="00443BDD">
            <w:pPr>
              <w:contextualSpacing/>
              <w:rPr>
                <w:rFonts w:ascii="Arial" w:eastAsia="Times New Roman" w:hAnsi="Arial" w:cs="Arial"/>
                <w:b/>
                <w:i/>
                <w:sz w:val="28"/>
                <w:szCs w:val="28"/>
              </w:rPr>
            </w:pPr>
            <w:r w:rsidRPr="00A80788">
              <w:rPr>
                <w:rFonts w:ascii="Arial" w:eastAsia="Times New Roman" w:hAnsi="Arial" w:cs="Arial"/>
                <w:b/>
                <w:i/>
                <w:sz w:val="28"/>
                <w:szCs w:val="28"/>
              </w:rPr>
              <w:t>U = use skill independently</w:t>
            </w:r>
          </w:p>
        </w:tc>
      </w:tr>
    </w:tbl>
    <w:p w14:paraId="1F6932E6" w14:textId="77777777" w:rsidR="005A22D1" w:rsidRPr="00A80788" w:rsidRDefault="005A22D1" w:rsidP="005A22D1">
      <w:pPr>
        <w:ind w:left="720"/>
        <w:contextualSpacing/>
        <w:rPr>
          <w:rFonts w:ascii="Arial" w:eastAsia="Times New Roman" w:hAnsi="Arial" w:cs="Arial"/>
          <w:szCs w:val="24"/>
        </w:rPr>
      </w:pPr>
    </w:p>
    <w:tbl>
      <w:tblPr>
        <w:tblStyle w:val="TableGrid"/>
        <w:tblW w:w="11199" w:type="dxa"/>
        <w:tblInd w:w="-426" w:type="dxa"/>
        <w:tblLook w:val="0480" w:firstRow="0" w:lastRow="0" w:firstColumn="1" w:lastColumn="0" w:noHBand="0" w:noVBand="1"/>
      </w:tblPr>
      <w:tblGrid>
        <w:gridCol w:w="6380"/>
        <w:gridCol w:w="567"/>
        <w:gridCol w:w="567"/>
        <w:gridCol w:w="709"/>
        <w:gridCol w:w="708"/>
        <w:gridCol w:w="851"/>
        <w:gridCol w:w="709"/>
        <w:gridCol w:w="708"/>
      </w:tblGrid>
      <w:tr w:rsidR="005A22D1" w:rsidRPr="00A80788" w14:paraId="0CF99FE7" w14:textId="77777777" w:rsidTr="00443BDD">
        <w:tc>
          <w:tcPr>
            <w:tcW w:w="6380" w:type="dxa"/>
            <w:tcBorders>
              <w:top w:val="nil"/>
              <w:left w:val="nil"/>
            </w:tcBorders>
            <w:shd w:val="clear" w:color="auto" w:fill="auto"/>
          </w:tcPr>
          <w:p w14:paraId="21D25A6D" w14:textId="77777777" w:rsidR="005A22D1" w:rsidRPr="00A80788" w:rsidRDefault="005A22D1" w:rsidP="00443BDD">
            <w:pPr>
              <w:contextualSpacing/>
              <w:jc w:val="center"/>
              <w:rPr>
                <w:rFonts w:ascii="Arial" w:eastAsia="Times New Roman" w:hAnsi="Arial" w:cs="Arial"/>
                <w:b/>
                <w:szCs w:val="24"/>
              </w:rPr>
            </w:pPr>
          </w:p>
        </w:tc>
        <w:tc>
          <w:tcPr>
            <w:tcW w:w="567" w:type="dxa"/>
            <w:shd w:val="clear" w:color="auto" w:fill="auto"/>
          </w:tcPr>
          <w:p w14:paraId="1DE3DC45" w14:textId="77777777" w:rsidR="005A22D1" w:rsidRPr="00A80788" w:rsidRDefault="005A22D1" w:rsidP="00443BDD">
            <w:pPr>
              <w:contextualSpacing/>
              <w:jc w:val="center"/>
              <w:rPr>
                <w:rFonts w:ascii="Arial" w:eastAsia="Times New Roman" w:hAnsi="Arial" w:cs="Arial"/>
                <w:b/>
                <w:szCs w:val="24"/>
              </w:rPr>
            </w:pPr>
            <w:r w:rsidRPr="00A80788">
              <w:rPr>
                <w:rFonts w:ascii="Arial" w:eastAsia="Times New Roman" w:hAnsi="Arial" w:cs="Arial"/>
                <w:b/>
                <w:szCs w:val="28"/>
              </w:rPr>
              <w:t>K-P</w:t>
            </w:r>
          </w:p>
        </w:tc>
        <w:tc>
          <w:tcPr>
            <w:tcW w:w="567" w:type="dxa"/>
            <w:shd w:val="clear" w:color="auto" w:fill="auto"/>
          </w:tcPr>
          <w:p w14:paraId="49860048" w14:textId="77777777" w:rsidR="005A22D1" w:rsidRPr="00A80788" w:rsidRDefault="005A22D1" w:rsidP="00443BDD">
            <w:pPr>
              <w:contextualSpacing/>
              <w:jc w:val="center"/>
              <w:rPr>
                <w:rFonts w:ascii="Arial" w:eastAsia="Times New Roman" w:hAnsi="Arial" w:cs="Arial"/>
                <w:b/>
                <w:szCs w:val="24"/>
              </w:rPr>
            </w:pPr>
            <w:r w:rsidRPr="00A80788">
              <w:rPr>
                <w:rFonts w:ascii="Arial" w:eastAsia="Times New Roman" w:hAnsi="Arial" w:cs="Arial"/>
                <w:b/>
                <w:szCs w:val="28"/>
              </w:rPr>
              <w:t>1</w:t>
            </w:r>
          </w:p>
        </w:tc>
        <w:tc>
          <w:tcPr>
            <w:tcW w:w="709" w:type="dxa"/>
            <w:shd w:val="clear" w:color="auto" w:fill="auto"/>
          </w:tcPr>
          <w:p w14:paraId="34C5B35B" w14:textId="77777777" w:rsidR="005A22D1" w:rsidRPr="00A80788" w:rsidRDefault="005A22D1" w:rsidP="00443BDD">
            <w:pPr>
              <w:contextualSpacing/>
              <w:jc w:val="center"/>
              <w:rPr>
                <w:rFonts w:ascii="Arial" w:eastAsia="Times New Roman" w:hAnsi="Arial" w:cs="Arial"/>
                <w:b/>
                <w:szCs w:val="24"/>
              </w:rPr>
            </w:pPr>
            <w:r w:rsidRPr="00A80788">
              <w:rPr>
                <w:rFonts w:ascii="Arial" w:eastAsia="Times New Roman" w:hAnsi="Arial" w:cs="Arial"/>
                <w:b/>
                <w:szCs w:val="28"/>
              </w:rPr>
              <w:t>2</w:t>
            </w:r>
          </w:p>
        </w:tc>
        <w:tc>
          <w:tcPr>
            <w:tcW w:w="708" w:type="dxa"/>
            <w:shd w:val="clear" w:color="auto" w:fill="auto"/>
          </w:tcPr>
          <w:p w14:paraId="1F7E84CD" w14:textId="77777777" w:rsidR="005A22D1" w:rsidRPr="00A80788" w:rsidRDefault="005A22D1" w:rsidP="00443BDD">
            <w:pPr>
              <w:contextualSpacing/>
              <w:jc w:val="center"/>
              <w:rPr>
                <w:rFonts w:ascii="Arial" w:eastAsia="Times New Roman" w:hAnsi="Arial" w:cs="Arial"/>
                <w:b/>
                <w:szCs w:val="24"/>
              </w:rPr>
            </w:pPr>
            <w:r w:rsidRPr="00A80788">
              <w:rPr>
                <w:rFonts w:ascii="Arial" w:eastAsia="Times New Roman" w:hAnsi="Arial" w:cs="Arial"/>
                <w:b/>
                <w:szCs w:val="28"/>
              </w:rPr>
              <w:t>3</w:t>
            </w:r>
          </w:p>
        </w:tc>
        <w:tc>
          <w:tcPr>
            <w:tcW w:w="851" w:type="dxa"/>
            <w:shd w:val="clear" w:color="auto" w:fill="auto"/>
          </w:tcPr>
          <w:p w14:paraId="53B95EAC" w14:textId="77777777" w:rsidR="005A22D1" w:rsidRPr="00A80788" w:rsidRDefault="005A22D1" w:rsidP="00443BDD">
            <w:pPr>
              <w:contextualSpacing/>
              <w:jc w:val="center"/>
              <w:rPr>
                <w:rFonts w:ascii="Arial" w:eastAsia="Times New Roman" w:hAnsi="Arial" w:cs="Arial"/>
                <w:b/>
                <w:szCs w:val="24"/>
              </w:rPr>
            </w:pPr>
            <w:r w:rsidRPr="00A80788">
              <w:rPr>
                <w:rFonts w:ascii="Arial" w:eastAsia="Times New Roman" w:hAnsi="Arial" w:cs="Arial"/>
                <w:b/>
                <w:szCs w:val="28"/>
              </w:rPr>
              <w:t>4</w:t>
            </w:r>
          </w:p>
        </w:tc>
        <w:tc>
          <w:tcPr>
            <w:tcW w:w="709" w:type="dxa"/>
            <w:shd w:val="clear" w:color="auto" w:fill="auto"/>
          </w:tcPr>
          <w:p w14:paraId="0971E127" w14:textId="77777777" w:rsidR="005A22D1" w:rsidRPr="00A80788" w:rsidRDefault="005A22D1" w:rsidP="00443BDD">
            <w:pPr>
              <w:contextualSpacing/>
              <w:jc w:val="center"/>
              <w:rPr>
                <w:rFonts w:ascii="Arial" w:eastAsia="Times New Roman" w:hAnsi="Arial" w:cs="Arial"/>
                <w:b/>
                <w:szCs w:val="24"/>
              </w:rPr>
            </w:pPr>
            <w:r w:rsidRPr="00A80788">
              <w:rPr>
                <w:rFonts w:ascii="Arial" w:eastAsia="Times New Roman" w:hAnsi="Arial" w:cs="Arial"/>
                <w:b/>
                <w:szCs w:val="28"/>
              </w:rPr>
              <w:t>5</w:t>
            </w:r>
          </w:p>
        </w:tc>
        <w:tc>
          <w:tcPr>
            <w:tcW w:w="708" w:type="dxa"/>
            <w:shd w:val="clear" w:color="auto" w:fill="auto"/>
          </w:tcPr>
          <w:p w14:paraId="70D74186" w14:textId="77777777" w:rsidR="005A22D1" w:rsidRPr="00A80788" w:rsidRDefault="005A22D1" w:rsidP="00443BDD">
            <w:pPr>
              <w:contextualSpacing/>
              <w:jc w:val="center"/>
              <w:rPr>
                <w:rFonts w:ascii="Arial" w:eastAsia="Times New Roman" w:hAnsi="Arial" w:cs="Arial"/>
                <w:b/>
                <w:szCs w:val="24"/>
              </w:rPr>
            </w:pPr>
            <w:r w:rsidRPr="00A80788">
              <w:rPr>
                <w:rFonts w:ascii="Arial" w:eastAsia="Times New Roman" w:hAnsi="Arial" w:cs="Arial"/>
                <w:b/>
                <w:szCs w:val="28"/>
              </w:rPr>
              <w:t>6</w:t>
            </w:r>
          </w:p>
        </w:tc>
      </w:tr>
      <w:tr w:rsidR="005A22D1" w:rsidRPr="00A80788" w14:paraId="1DD2AB6F" w14:textId="77777777" w:rsidTr="00443BDD">
        <w:tc>
          <w:tcPr>
            <w:tcW w:w="11199" w:type="dxa"/>
            <w:gridSpan w:val="8"/>
            <w:shd w:val="clear" w:color="auto" w:fill="A6A6A6" w:themeFill="background1" w:themeFillShade="A6"/>
          </w:tcPr>
          <w:p w14:paraId="5F781BE3" w14:textId="77777777" w:rsidR="005A22D1" w:rsidRPr="00A80788" w:rsidRDefault="005A22D1" w:rsidP="00443BDD">
            <w:pPr>
              <w:contextualSpacing/>
              <w:rPr>
                <w:rFonts w:ascii="Arial" w:eastAsia="Times New Roman" w:hAnsi="Arial" w:cs="Arial"/>
                <w:b/>
                <w:szCs w:val="24"/>
              </w:rPr>
            </w:pPr>
            <w:r w:rsidRPr="00A80788">
              <w:rPr>
                <w:rFonts w:ascii="Arial" w:eastAsia="Times New Roman" w:hAnsi="Arial" w:cs="Arial"/>
                <w:b/>
                <w:szCs w:val="24"/>
              </w:rPr>
              <w:t>1.  Intellectual Property</w:t>
            </w:r>
          </w:p>
        </w:tc>
      </w:tr>
      <w:tr w:rsidR="005A22D1" w:rsidRPr="00A80788" w14:paraId="1F492BC0" w14:textId="77777777" w:rsidTr="00443BDD">
        <w:trPr>
          <w:trHeight w:val="460"/>
        </w:trPr>
        <w:tc>
          <w:tcPr>
            <w:tcW w:w="6380" w:type="dxa"/>
            <w:tcBorders>
              <w:bottom w:val="single" w:sz="4" w:space="0" w:color="auto"/>
            </w:tcBorders>
          </w:tcPr>
          <w:p w14:paraId="36077E3E" w14:textId="77777777" w:rsidR="005A22D1" w:rsidRPr="00A80788" w:rsidRDefault="005A22D1" w:rsidP="00443BDD">
            <w:pPr>
              <w:rPr>
                <w:rFonts w:ascii="Arial" w:hAnsi="Arial" w:cs="Arial"/>
                <w:sz w:val="22"/>
                <w:szCs w:val="22"/>
              </w:rPr>
            </w:pPr>
            <w:r w:rsidRPr="00A80788">
              <w:rPr>
                <w:rFonts w:ascii="Arial" w:hAnsi="Arial" w:cs="Arial"/>
                <w:sz w:val="22"/>
                <w:szCs w:val="22"/>
              </w:rPr>
              <w:t>Students recognize they own text, photos and videos they produce.</w:t>
            </w:r>
          </w:p>
        </w:tc>
        <w:tc>
          <w:tcPr>
            <w:tcW w:w="567" w:type="dxa"/>
            <w:tcBorders>
              <w:bottom w:val="single" w:sz="4" w:space="0" w:color="auto"/>
            </w:tcBorders>
            <w:shd w:val="clear" w:color="auto" w:fill="C00000"/>
          </w:tcPr>
          <w:p w14:paraId="5882DDD9" w14:textId="77777777" w:rsidR="005A22D1" w:rsidRPr="00A80788" w:rsidRDefault="005A22D1" w:rsidP="00443BDD">
            <w:pPr>
              <w:contextualSpacing/>
              <w:rPr>
                <w:rFonts w:ascii="Arial" w:eastAsia="Times New Roman" w:hAnsi="Arial" w:cs="Arial"/>
                <w:szCs w:val="24"/>
              </w:rPr>
            </w:pPr>
          </w:p>
        </w:tc>
        <w:tc>
          <w:tcPr>
            <w:tcW w:w="567" w:type="dxa"/>
            <w:tcBorders>
              <w:bottom w:val="single" w:sz="4" w:space="0" w:color="auto"/>
            </w:tcBorders>
            <w:shd w:val="clear" w:color="auto" w:fill="92D050"/>
          </w:tcPr>
          <w:p w14:paraId="2F85B90E" w14:textId="77777777" w:rsidR="005A22D1" w:rsidRPr="00A80788" w:rsidRDefault="005A22D1" w:rsidP="00443BDD">
            <w:pPr>
              <w:contextualSpacing/>
              <w:rPr>
                <w:rFonts w:ascii="Arial" w:eastAsia="Times New Roman" w:hAnsi="Arial" w:cs="Arial"/>
                <w:szCs w:val="24"/>
              </w:rPr>
            </w:pPr>
          </w:p>
        </w:tc>
        <w:tc>
          <w:tcPr>
            <w:tcW w:w="709" w:type="dxa"/>
            <w:tcBorders>
              <w:bottom w:val="single" w:sz="4" w:space="0" w:color="auto"/>
            </w:tcBorders>
            <w:shd w:val="clear" w:color="auto" w:fill="0070C0"/>
          </w:tcPr>
          <w:p w14:paraId="38192527" w14:textId="77777777" w:rsidR="005A22D1" w:rsidRPr="00A80788" w:rsidRDefault="005A22D1" w:rsidP="00443BDD">
            <w:pPr>
              <w:contextualSpacing/>
              <w:rPr>
                <w:rFonts w:ascii="Arial" w:eastAsia="Times New Roman" w:hAnsi="Arial" w:cs="Arial"/>
                <w:szCs w:val="24"/>
              </w:rPr>
            </w:pPr>
          </w:p>
        </w:tc>
        <w:tc>
          <w:tcPr>
            <w:tcW w:w="708" w:type="dxa"/>
            <w:tcBorders>
              <w:bottom w:val="single" w:sz="4" w:space="0" w:color="auto"/>
            </w:tcBorders>
            <w:shd w:val="clear" w:color="auto" w:fill="0070C0"/>
          </w:tcPr>
          <w:p w14:paraId="37B3258E" w14:textId="77777777" w:rsidR="005A22D1" w:rsidRPr="00A80788" w:rsidRDefault="005A22D1" w:rsidP="00443BDD">
            <w:pPr>
              <w:contextualSpacing/>
              <w:rPr>
                <w:rFonts w:ascii="Arial" w:eastAsia="Times New Roman" w:hAnsi="Arial" w:cs="Arial"/>
                <w:szCs w:val="24"/>
              </w:rPr>
            </w:pPr>
          </w:p>
        </w:tc>
        <w:tc>
          <w:tcPr>
            <w:tcW w:w="851" w:type="dxa"/>
            <w:tcBorders>
              <w:bottom w:val="single" w:sz="4" w:space="0" w:color="auto"/>
            </w:tcBorders>
            <w:shd w:val="clear" w:color="auto" w:fill="0070C0"/>
          </w:tcPr>
          <w:p w14:paraId="6EB49100" w14:textId="77777777" w:rsidR="005A22D1" w:rsidRPr="00A80788" w:rsidRDefault="005A22D1" w:rsidP="00443BDD">
            <w:pPr>
              <w:contextualSpacing/>
              <w:rPr>
                <w:rFonts w:ascii="Arial" w:eastAsia="Times New Roman" w:hAnsi="Arial" w:cs="Arial"/>
                <w:szCs w:val="24"/>
              </w:rPr>
            </w:pPr>
          </w:p>
        </w:tc>
        <w:tc>
          <w:tcPr>
            <w:tcW w:w="709" w:type="dxa"/>
            <w:tcBorders>
              <w:bottom w:val="single" w:sz="4" w:space="0" w:color="auto"/>
            </w:tcBorders>
            <w:shd w:val="clear" w:color="auto" w:fill="0070C0"/>
          </w:tcPr>
          <w:p w14:paraId="202B93BB" w14:textId="77777777" w:rsidR="005A22D1" w:rsidRPr="00A80788" w:rsidRDefault="005A22D1" w:rsidP="00443BDD">
            <w:pPr>
              <w:contextualSpacing/>
              <w:rPr>
                <w:rFonts w:ascii="Arial" w:eastAsia="Times New Roman" w:hAnsi="Arial" w:cs="Arial"/>
                <w:szCs w:val="24"/>
              </w:rPr>
            </w:pPr>
          </w:p>
        </w:tc>
        <w:tc>
          <w:tcPr>
            <w:tcW w:w="708" w:type="dxa"/>
            <w:tcBorders>
              <w:bottom w:val="single" w:sz="4" w:space="0" w:color="auto"/>
            </w:tcBorders>
            <w:shd w:val="clear" w:color="auto" w:fill="0070C0"/>
          </w:tcPr>
          <w:p w14:paraId="42CF219C" w14:textId="77777777" w:rsidR="005A22D1" w:rsidRPr="00A80788" w:rsidRDefault="005A22D1" w:rsidP="00443BDD">
            <w:pPr>
              <w:contextualSpacing/>
              <w:rPr>
                <w:rFonts w:ascii="Arial" w:eastAsia="Times New Roman" w:hAnsi="Arial" w:cs="Arial"/>
                <w:szCs w:val="24"/>
              </w:rPr>
            </w:pPr>
          </w:p>
        </w:tc>
      </w:tr>
      <w:tr w:rsidR="005A22D1" w:rsidRPr="00A80788" w14:paraId="1FEBB0E0" w14:textId="77777777" w:rsidTr="00443BDD">
        <w:trPr>
          <w:trHeight w:val="510"/>
        </w:trPr>
        <w:tc>
          <w:tcPr>
            <w:tcW w:w="6380" w:type="dxa"/>
            <w:tcBorders>
              <w:top w:val="single" w:sz="4" w:space="0" w:color="auto"/>
              <w:bottom w:val="single" w:sz="4" w:space="0" w:color="auto"/>
            </w:tcBorders>
          </w:tcPr>
          <w:p w14:paraId="55202291" w14:textId="77777777" w:rsidR="005A22D1" w:rsidRPr="00A80788" w:rsidRDefault="005A22D1" w:rsidP="00443BDD">
            <w:pPr>
              <w:rPr>
                <w:rFonts w:ascii="Arial" w:hAnsi="Arial" w:cs="Arial"/>
                <w:sz w:val="22"/>
                <w:szCs w:val="22"/>
              </w:rPr>
            </w:pPr>
            <w:r w:rsidRPr="00A80788">
              <w:rPr>
                <w:rFonts w:ascii="Arial" w:hAnsi="Arial" w:cs="Arial"/>
                <w:sz w:val="22"/>
                <w:szCs w:val="22"/>
              </w:rPr>
              <w:t>Students recognize others (in their class, on the internet) own text, photos and videos they produce</w:t>
            </w:r>
          </w:p>
        </w:tc>
        <w:tc>
          <w:tcPr>
            <w:tcW w:w="567" w:type="dxa"/>
            <w:tcBorders>
              <w:top w:val="single" w:sz="4" w:space="0" w:color="auto"/>
              <w:bottom w:val="single" w:sz="4" w:space="0" w:color="auto"/>
            </w:tcBorders>
          </w:tcPr>
          <w:p w14:paraId="4CDAE8E5" w14:textId="77777777" w:rsidR="005A22D1" w:rsidRPr="00A80788" w:rsidRDefault="005A22D1" w:rsidP="00443BDD">
            <w:pPr>
              <w:contextualSpacing/>
              <w:rPr>
                <w:rFonts w:ascii="Arial" w:eastAsia="Times New Roman" w:hAnsi="Arial" w:cs="Arial"/>
                <w:szCs w:val="24"/>
              </w:rPr>
            </w:pPr>
          </w:p>
        </w:tc>
        <w:tc>
          <w:tcPr>
            <w:tcW w:w="567" w:type="dxa"/>
            <w:tcBorders>
              <w:top w:val="single" w:sz="4" w:space="0" w:color="auto"/>
              <w:bottom w:val="single" w:sz="4" w:space="0" w:color="auto"/>
            </w:tcBorders>
            <w:shd w:val="clear" w:color="auto" w:fill="C00000"/>
          </w:tcPr>
          <w:p w14:paraId="05257954" w14:textId="77777777" w:rsidR="005A22D1" w:rsidRPr="00A80788" w:rsidRDefault="005A22D1" w:rsidP="00443BDD">
            <w:pPr>
              <w:contextualSpacing/>
              <w:rPr>
                <w:rFonts w:ascii="Arial" w:eastAsia="Times New Roman" w:hAnsi="Arial" w:cs="Arial"/>
                <w:szCs w:val="24"/>
              </w:rPr>
            </w:pPr>
          </w:p>
        </w:tc>
        <w:tc>
          <w:tcPr>
            <w:tcW w:w="709" w:type="dxa"/>
            <w:tcBorders>
              <w:top w:val="single" w:sz="4" w:space="0" w:color="auto"/>
              <w:bottom w:val="single" w:sz="4" w:space="0" w:color="auto"/>
            </w:tcBorders>
            <w:shd w:val="clear" w:color="auto" w:fill="92D050"/>
          </w:tcPr>
          <w:p w14:paraId="09AC40B8" w14:textId="77777777" w:rsidR="005A22D1" w:rsidRPr="00A80788" w:rsidRDefault="005A22D1" w:rsidP="00443BDD">
            <w:pPr>
              <w:contextualSpacing/>
              <w:rPr>
                <w:rFonts w:ascii="Arial" w:eastAsia="Times New Roman" w:hAnsi="Arial" w:cs="Arial"/>
                <w:szCs w:val="24"/>
              </w:rPr>
            </w:pPr>
          </w:p>
        </w:tc>
        <w:tc>
          <w:tcPr>
            <w:tcW w:w="708" w:type="dxa"/>
            <w:tcBorders>
              <w:top w:val="single" w:sz="4" w:space="0" w:color="auto"/>
              <w:bottom w:val="single" w:sz="4" w:space="0" w:color="auto"/>
            </w:tcBorders>
            <w:shd w:val="clear" w:color="auto" w:fill="0070C0"/>
          </w:tcPr>
          <w:p w14:paraId="303B84F9" w14:textId="77777777" w:rsidR="005A22D1" w:rsidRPr="00A80788" w:rsidRDefault="005A22D1" w:rsidP="00443BDD">
            <w:pPr>
              <w:contextualSpacing/>
              <w:rPr>
                <w:rFonts w:ascii="Arial" w:eastAsia="Times New Roman" w:hAnsi="Arial" w:cs="Arial"/>
                <w:szCs w:val="24"/>
              </w:rPr>
            </w:pPr>
          </w:p>
        </w:tc>
        <w:tc>
          <w:tcPr>
            <w:tcW w:w="851" w:type="dxa"/>
            <w:tcBorders>
              <w:top w:val="single" w:sz="4" w:space="0" w:color="auto"/>
              <w:bottom w:val="single" w:sz="4" w:space="0" w:color="auto"/>
            </w:tcBorders>
            <w:shd w:val="clear" w:color="auto" w:fill="0070C0"/>
          </w:tcPr>
          <w:p w14:paraId="76690BC9" w14:textId="77777777" w:rsidR="005A22D1" w:rsidRPr="00A80788" w:rsidRDefault="005A22D1" w:rsidP="00443BDD">
            <w:pPr>
              <w:contextualSpacing/>
              <w:rPr>
                <w:rFonts w:ascii="Arial" w:eastAsia="Times New Roman" w:hAnsi="Arial" w:cs="Arial"/>
                <w:szCs w:val="24"/>
              </w:rPr>
            </w:pPr>
          </w:p>
        </w:tc>
        <w:tc>
          <w:tcPr>
            <w:tcW w:w="709" w:type="dxa"/>
            <w:tcBorders>
              <w:top w:val="single" w:sz="4" w:space="0" w:color="auto"/>
              <w:bottom w:val="single" w:sz="4" w:space="0" w:color="auto"/>
            </w:tcBorders>
            <w:shd w:val="clear" w:color="auto" w:fill="0070C0"/>
          </w:tcPr>
          <w:p w14:paraId="36F61B3A" w14:textId="77777777" w:rsidR="005A22D1" w:rsidRPr="00A80788" w:rsidRDefault="005A22D1" w:rsidP="00443BDD">
            <w:pPr>
              <w:contextualSpacing/>
              <w:rPr>
                <w:rFonts w:ascii="Arial" w:eastAsia="Times New Roman" w:hAnsi="Arial" w:cs="Arial"/>
                <w:szCs w:val="24"/>
              </w:rPr>
            </w:pPr>
          </w:p>
        </w:tc>
        <w:tc>
          <w:tcPr>
            <w:tcW w:w="708" w:type="dxa"/>
            <w:tcBorders>
              <w:top w:val="single" w:sz="4" w:space="0" w:color="auto"/>
              <w:bottom w:val="single" w:sz="4" w:space="0" w:color="auto"/>
            </w:tcBorders>
            <w:shd w:val="clear" w:color="auto" w:fill="0070C0"/>
          </w:tcPr>
          <w:p w14:paraId="1A7F47A1" w14:textId="77777777" w:rsidR="005A22D1" w:rsidRPr="00A80788" w:rsidRDefault="005A22D1" w:rsidP="00443BDD">
            <w:pPr>
              <w:contextualSpacing/>
              <w:rPr>
                <w:rFonts w:ascii="Arial" w:eastAsia="Times New Roman" w:hAnsi="Arial" w:cs="Arial"/>
                <w:szCs w:val="24"/>
              </w:rPr>
            </w:pPr>
          </w:p>
        </w:tc>
      </w:tr>
      <w:tr w:rsidR="005A22D1" w:rsidRPr="00A80788" w14:paraId="319E80E8" w14:textId="77777777" w:rsidTr="00443BDD">
        <w:trPr>
          <w:trHeight w:val="702"/>
        </w:trPr>
        <w:tc>
          <w:tcPr>
            <w:tcW w:w="6380" w:type="dxa"/>
            <w:tcBorders>
              <w:top w:val="single" w:sz="4" w:space="0" w:color="auto"/>
              <w:bottom w:val="single" w:sz="4" w:space="0" w:color="auto"/>
            </w:tcBorders>
          </w:tcPr>
          <w:p w14:paraId="2FED3C7F" w14:textId="77777777" w:rsidR="005A22D1" w:rsidRPr="00A80788" w:rsidRDefault="005A22D1" w:rsidP="00443BDD">
            <w:pPr>
              <w:rPr>
                <w:rFonts w:ascii="Arial" w:hAnsi="Arial" w:cs="Arial"/>
                <w:sz w:val="22"/>
                <w:szCs w:val="22"/>
              </w:rPr>
            </w:pPr>
            <w:r w:rsidRPr="00A80788">
              <w:rPr>
                <w:rFonts w:ascii="Arial" w:hAnsi="Arial" w:cs="Arial"/>
                <w:sz w:val="22"/>
                <w:szCs w:val="22"/>
              </w:rPr>
              <w:t xml:space="preserve">Students acknowledge why they use digital products created by someone else, and start to indicate the source. </w:t>
            </w:r>
          </w:p>
        </w:tc>
        <w:tc>
          <w:tcPr>
            <w:tcW w:w="567" w:type="dxa"/>
            <w:tcBorders>
              <w:top w:val="single" w:sz="4" w:space="0" w:color="auto"/>
              <w:bottom w:val="single" w:sz="4" w:space="0" w:color="auto"/>
            </w:tcBorders>
          </w:tcPr>
          <w:p w14:paraId="3B3693AD" w14:textId="77777777" w:rsidR="005A22D1" w:rsidRPr="00A80788" w:rsidRDefault="005A22D1" w:rsidP="00443BDD">
            <w:pPr>
              <w:contextualSpacing/>
              <w:rPr>
                <w:rFonts w:ascii="Arial" w:eastAsia="Times New Roman" w:hAnsi="Arial" w:cs="Arial"/>
                <w:szCs w:val="24"/>
              </w:rPr>
            </w:pPr>
          </w:p>
        </w:tc>
        <w:tc>
          <w:tcPr>
            <w:tcW w:w="567" w:type="dxa"/>
            <w:tcBorders>
              <w:top w:val="single" w:sz="4" w:space="0" w:color="auto"/>
              <w:bottom w:val="single" w:sz="4" w:space="0" w:color="auto"/>
            </w:tcBorders>
          </w:tcPr>
          <w:p w14:paraId="37CC2EE3" w14:textId="77777777" w:rsidR="005A22D1" w:rsidRPr="00A80788" w:rsidRDefault="005A22D1" w:rsidP="00443BDD">
            <w:pPr>
              <w:contextualSpacing/>
              <w:rPr>
                <w:rFonts w:ascii="Arial" w:eastAsia="Times New Roman" w:hAnsi="Arial" w:cs="Arial"/>
                <w:szCs w:val="24"/>
              </w:rPr>
            </w:pPr>
          </w:p>
        </w:tc>
        <w:tc>
          <w:tcPr>
            <w:tcW w:w="709" w:type="dxa"/>
            <w:tcBorders>
              <w:top w:val="single" w:sz="4" w:space="0" w:color="auto"/>
              <w:bottom w:val="single" w:sz="4" w:space="0" w:color="auto"/>
            </w:tcBorders>
          </w:tcPr>
          <w:p w14:paraId="2F2F888B" w14:textId="77777777" w:rsidR="005A22D1" w:rsidRPr="00A80788" w:rsidRDefault="005A22D1" w:rsidP="00443BDD">
            <w:pPr>
              <w:contextualSpacing/>
              <w:rPr>
                <w:rFonts w:ascii="Arial" w:eastAsia="Times New Roman" w:hAnsi="Arial" w:cs="Arial"/>
                <w:szCs w:val="24"/>
              </w:rPr>
            </w:pPr>
          </w:p>
        </w:tc>
        <w:tc>
          <w:tcPr>
            <w:tcW w:w="708" w:type="dxa"/>
            <w:tcBorders>
              <w:top w:val="single" w:sz="4" w:space="0" w:color="auto"/>
              <w:bottom w:val="single" w:sz="4" w:space="0" w:color="auto"/>
            </w:tcBorders>
            <w:shd w:val="clear" w:color="auto" w:fill="C00000"/>
          </w:tcPr>
          <w:p w14:paraId="4D95FA50" w14:textId="77777777" w:rsidR="005A22D1" w:rsidRPr="00A80788" w:rsidRDefault="005A22D1" w:rsidP="00443BDD">
            <w:pPr>
              <w:contextualSpacing/>
              <w:rPr>
                <w:rFonts w:ascii="Arial" w:eastAsia="Times New Roman" w:hAnsi="Arial" w:cs="Arial"/>
                <w:szCs w:val="24"/>
              </w:rPr>
            </w:pPr>
          </w:p>
        </w:tc>
        <w:tc>
          <w:tcPr>
            <w:tcW w:w="851" w:type="dxa"/>
            <w:tcBorders>
              <w:top w:val="single" w:sz="4" w:space="0" w:color="auto"/>
              <w:bottom w:val="single" w:sz="4" w:space="0" w:color="auto"/>
            </w:tcBorders>
            <w:shd w:val="clear" w:color="auto" w:fill="92D050"/>
          </w:tcPr>
          <w:p w14:paraId="0DB0A349" w14:textId="77777777" w:rsidR="005A22D1" w:rsidRPr="00A80788" w:rsidRDefault="005A22D1" w:rsidP="00443BDD">
            <w:pPr>
              <w:contextualSpacing/>
              <w:rPr>
                <w:rFonts w:ascii="Arial" w:eastAsia="Times New Roman" w:hAnsi="Arial" w:cs="Arial"/>
                <w:szCs w:val="24"/>
              </w:rPr>
            </w:pPr>
          </w:p>
        </w:tc>
        <w:tc>
          <w:tcPr>
            <w:tcW w:w="709" w:type="dxa"/>
            <w:tcBorders>
              <w:top w:val="single" w:sz="4" w:space="0" w:color="auto"/>
              <w:bottom w:val="single" w:sz="4" w:space="0" w:color="auto"/>
            </w:tcBorders>
            <w:shd w:val="clear" w:color="auto" w:fill="0070C0"/>
          </w:tcPr>
          <w:p w14:paraId="4C74E14A" w14:textId="77777777" w:rsidR="005A22D1" w:rsidRPr="00A80788" w:rsidRDefault="005A22D1" w:rsidP="00443BDD">
            <w:pPr>
              <w:contextualSpacing/>
              <w:rPr>
                <w:rFonts w:ascii="Arial" w:eastAsia="Times New Roman" w:hAnsi="Arial" w:cs="Arial"/>
                <w:szCs w:val="24"/>
              </w:rPr>
            </w:pPr>
          </w:p>
        </w:tc>
        <w:tc>
          <w:tcPr>
            <w:tcW w:w="708" w:type="dxa"/>
            <w:tcBorders>
              <w:top w:val="single" w:sz="4" w:space="0" w:color="auto"/>
              <w:bottom w:val="single" w:sz="4" w:space="0" w:color="auto"/>
            </w:tcBorders>
            <w:shd w:val="clear" w:color="auto" w:fill="0070C0"/>
          </w:tcPr>
          <w:p w14:paraId="3AF3AF72" w14:textId="77777777" w:rsidR="005A22D1" w:rsidRPr="00A80788" w:rsidRDefault="005A22D1" w:rsidP="00443BDD">
            <w:pPr>
              <w:contextualSpacing/>
              <w:rPr>
                <w:rFonts w:ascii="Arial" w:eastAsia="Times New Roman" w:hAnsi="Arial" w:cs="Arial"/>
                <w:szCs w:val="24"/>
              </w:rPr>
            </w:pPr>
          </w:p>
        </w:tc>
      </w:tr>
      <w:tr w:rsidR="005A22D1" w:rsidRPr="00A80788" w14:paraId="42F125DB" w14:textId="77777777" w:rsidTr="00443BDD">
        <w:trPr>
          <w:trHeight w:val="603"/>
        </w:trPr>
        <w:tc>
          <w:tcPr>
            <w:tcW w:w="6380" w:type="dxa"/>
            <w:tcBorders>
              <w:top w:val="single" w:sz="4" w:space="0" w:color="auto"/>
            </w:tcBorders>
          </w:tcPr>
          <w:p w14:paraId="28C40B9D" w14:textId="77777777" w:rsidR="005A22D1" w:rsidRPr="00A80788" w:rsidRDefault="005A22D1" w:rsidP="00443BDD">
            <w:pPr>
              <w:rPr>
                <w:rFonts w:ascii="Arial" w:hAnsi="Arial" w:cs="Arial"/>
                <w:sz w:val="22"/>
                <w:szCs w:val="22"/>
              </w:rPr>
            </w:pPr>
            <w:r w:rsidRPr="00A80788">
              <w:rPr>
                <w:rFonts w:ascii="Arial" w:hAnsi="Arial" w:cs="Arial"/>
                <w:sz w:val="22"/>
                <w:szCs w:val="22"/>
              </w:rPr>
              <w:t>Students recognize intellectual property and demonstrate basic forms of referencing.</w:t>
            </w:r>
          </w:p>
        </w:tc>
        <w:tc>
          <w:tcPr>
            <w:tcW w:w="567" w:type="dxa"/>
            <w:tcBorders>
              <w:top w:val="single" w:sz="4" w:space="0" w:color="auto"/>
            </w:tcBorders>
          </w:tcPr>
          <w:p w14:paraId="03FE5CE2" w14:textId="77777777" w:rsidR="005A22D1" w:rsidRPr="00A80788" w:rsidRDefault="005A22D1" w:rsidP="00443BDD">
            <w:pPr>
              <w:contextualSpacing/>
              <w:rPr>
                <w:rFonts w:ascii="Arial" w:eastAsia="Times New Roman" w:hAnsi="Arial" w:cs="Arial"/>
                <w:szCs w:val="24"/>
              </w:rPr>
            </w:pPr>
          </w:p>
        </w:tc>
        <w:tc>
          <w:tcPr>
            <w:tcW w:w="567" w:type="dxa"/>
            <w:tcBorders>
              <w:top w:val="single" w:sz="4" w:space="0" w:color="auto"/>
            </w:tcBorders>
          </w:tcPr>
          <w:p w14:paraId="503DEB38" w14:textId="77777777" w:rsidR="005A22D1" w:rsidRPr="00A80788" w:rsidRDefault="005A22D1" w:rsidP="00443BDD">
            <w:pPr>
              <w:contextualSpacing/>
              <w:rPr>
                <w:rFonts w:ascii="Arial" w:eastAsia="Times New Roman" w:hAnsi="Arial" w:cs="Arial"/>
                <w:szCs w:val="24"/>
              </w:rPr>
            </w:pPr>
          </w:p>
        </w:tc>
        <w:tc>
          <w:tcPr>
            <w:tcW w:w="709" w:type="dxa"/>
            <w:tcBorders>
              <w:top w:val="single" w:sz="4" w:space="0" w:color="auto"/>
            </w:tcBorders>
          </w:tcPr>
          <w:p w14:paraId="7275A81F" w14:textId="77777777" w:rsidR="005A22D1" w:rsidRPr="00A80788" w:rsidRDefault="005A22D1" w:rsidP="00443BDD">
            <w:pPr>
              <w:contextualSpacing/>
              <w:rPr>
                <w:rFonts w:ascii="Arial" w:eastAsia="Times New Roman" w:hAnsi="Arial" w:cs="Arial"/>
                <w:szCs w:val="24"/>
              </w:rPr>
            </w:pPr>
          </w:p>
        </w:tc>
        <w:tc>
          <w:tcPr>
            <w:tcW w:w="708" w:type="dxa"/>
            <w:tcBorders>
              <w:top w:val="single" w:sz="4" w:space="0" w:color="auto"/>
            </w:tcBorders>
            <w:shd w:val="clear" w:color="auto" w:fill="FFFFFF" w:themeFill="background1"/>
          </w:tcPr>
          <w:p w14:paraId="26BF92DE" w14:textId="77777777" w:rsidR="005A22D1" w:rsidRPr="00A80788" w:rsidRDefault="005A22D1" w:rsidP="00443BDD">
            <w:pPr>
              <w:contextualSpacing/>
              <w:rPr>
                <w:rFonts w:ascii="Arial" w:eastAsia="Times New Roman" w:hAnsi="Arial" w:cs="Arial"/>
                <w:szCs w:val="24"/>
              </w:rPr>
            </w:pPr>
          </w:p>
        </w:tc>
        <w:tc>
          <w:tcPr>
            <w:tcW w:w="851" w:type="dxa"/>
            <w:tcBorders>
              <w:top w:val="single" w:sz="4" w:space="0" w:color="auto"/>
            </w:tcBorders>
            <w:shd w:val="clear" w:color="auto" w:fill="FFFFFF" w:themeFill="background1"/>
          </w:tcPr>
          <w:p w14:paraId="1E720DD1" w14:textId="77777777" w:rsidR="005A22D1" w:rsidRPr="00A80788" w:rsidRDefault="005A22D1" w:rsidP="00443BDD">
            <w:pPr>
              <w:contextualSpacing/>
              <w:rPr>
                <w:rFonts w:ascii="Arial" w:eastAsia="Times New Roman" w:hAnsi="Arial" w:cs="Arial"/>
                <w:szCs w:val="24"/>
              </w:rPr>
            </w:pPr>
          </w:p>
        </w:tc>
        <w:tc>
          <w:tcPr>
            <w:tcW w:w="709" w:type="dxa"/>
            <w:tcBorders>
              <w:top w:val="single" w:sz="4" w:space="0" w:color="auto"/>
            </w:tcBorders>
            <w:shd w:val="clear" w:color="auto" w:fill="C00000"/>
          </w:tcPr>
          <w:p w14:paraId="1888C320" w14:textId="77777777" w:rsidR="005A22D1" w:rsidRPr="00A80788" w:rsidRDefault="005A22D1" w:rsidP="00443BDD">
            <w:pPr>
              <w:contextualSpacing/>
              <w:rPr>
                <w:rFonts w:ascii="Arial" w:eastAsia="Times New Roman" w:hAnsi="Arial" w:cs="Arial"/>
                <w:szCs w:val="24"/>
              </w:rPr>
            </w:pPr>
          </w:p>
        </w:tc>
        <w:tc>
          <w:tcPr>
            <w:tcW w:w="708" w:type="dxa"/>
            <w:tcBorders>
              <w:top w:val="single" w:sz="4" w:space="0" w:color="auto"/>
            </w:tcBorders>
            <w:shd w:val="clear" w:color="auto" w:fill="92D050"/>
          </w:tcPr>
          <w:p w14:paraId="51B25EF1" w14:textId="77777777" w:rsidR="005A22D1" w:rsidRPr="00A80788" w:rsidRDefault="005A22D1" w:rsidP="00443BDD">
            <w:pPr>
              <w:contextualSpacing/>
              <w:rPr>
                <w:rFonts w:ascii="Arial" w:eastAsia="Times New Roman" w:hAnsi="Arial" w:cs="Arial"/>
                <w:szCs w:val="24"/>
              </w:rPr>
            </w:pPr>
          </w:p>
        </w:tc>
      </w:tr>
      <w:tr w:rsidR="005A22D1" w:rsidRPr="00A80788" w14:paraId="76883208" w14:textId="77777777" w:rsidTr="00443BDD">
        <w:tc>
          <w:tcPr>
            <w:tcW w:w="11199" w:type="dxa"/>
            <w:gridSpan w:val="8"/>
            <w:shd w:val="clear" w:color="auto" w:fill="A6A6A6" w:themeFill="background1" w:themeFillShade="A6"/>
          </w:tcPr>
          <w:p w14:paraId="38462863" w14:textId="77777777" w:rsidR="005A22D1" w:rsidRPr="00A80788" w:rsidRDefault="005A22D1" w:rsidP="00443BDD">
            <w:pPr>
              <w:contextualSpacing/>
              <w:rPr>
                <w:rFonts w:ascii="Arial" w:eastAsia="Times New Roman" w:hAnsi="Arial" w:cs="Arial"/>
                <w:b/>
                <w:szCs w:val="24"/>
              </w:rPr>
            </w:pPr>
            <w:r w:rsidRPr="00A80788">
              <w:rPr>
                <w:rFonts w:ascii="Arial" w:eastAsia="Times New Roman" w:hAnsi="Arial" w:cs="Arial"/>
                <w:b/>
                <w:szCs w:val="24"/>
              </w:rPr>
              <w:t>2.  Information Security</w:t>
            </w:r>
          </w:p>
        </w:tc>
      </w:tr>
      <w:tr w:rsidR="005A22D1" w:rsidRPr="00A80788" w14:paraId="10111095" w14:textId="77777777" w:rsidTr="00443BDD">
        <w:tc>
          <w:tcPr>
            <w:tcW w:w="6380" w:type="dxa"/>
          </w:tcPr>
          <w:p w14:paraId="61F45577" w14:textId="77777777" w:rsidR="005A22D1" w:rsidRPr="00A80788" w:rsidRDefault="005A22D1" w:rsidP="00443BDD">
            <w:pPr>
              <w:rPr>
                <w:rFonts w:ascii="Arial" w:hAnsi="Arial" w:cs="Arial"/>
                <w:sz w:val="22"/>
                <w:szCs w:val="22"/>
              </w:rPr>
            </w:pPr>
            <w:r w:rsidRPr="00A80788">
              <w:rPr>
                <w:rFonts w:ascii="Arial" w:hAnsi="Arial" w:cs="Arial"/>
                <w:sz w:val="22"/>
                <w:szCs w:val="22"/>
              </w:rPr>
              <w:t xml:space="preserve">Follow class rules with a focus on logging out of systems such as Seesaw, not sharing personal information online and Cyber Security. </w:t>
            </w:r>
          </w:p>
        </w:tc>
        <w:tc>
          <w:tcPr>
            <w:tcW w:w="567" w:type="dxa"/>
            <w:shd w:val="clear" w:color="auto" w:fill="C00000"/>
          </w:tcPr>
          <w:p w14:paraId="757F9A1B" w14:textId="77777777" w:rsidR="005A22D1" w:rsidRPr="00A80788" w:rsidRDefault="005A22D1" w:rsidP="00443BDD">
            <w:pPr>
              <w:contextualSpacing/>
              <w:rPr>
                <w:rFonts w:ascii="Arial" w:eastAsia="Times New Roman" w:hAnsi="Arial" w:cs="Arial"/>
                <w:szCs w:val="24"/>
              </w:rPr>
            </w:pPr>
          </w:p>
        </w:tc>
        <w:tc>
          <w:tcPr>
            <w:tcW w:w="567" w:type="dxa"/>
            <w:shd w:val="clear" w:color="auto" w:fill="92D050"/>
          </w:tcPr>
          <w:p w14:paraId="3B4802E2" w14:textId="77777777" w:rsidR="005A22D1" w:rsidRPr="00A80788" w:rsidRDefault="005A22D1" w:rsidP="00443BDD">
            <w:pPr>
              <w:contextualSpacing/>
              <w:rPr>
                <w:rFonts w:ascii="Arial" w:eastAsia="Times New Roman" w:hAnsi="Arial" w:cs="Arial"/>
                <w:szCs w:val="24"/>
              </w:rPr>
            </w:pPr>
          </w:p>
        </w:tc>
        <w:tc>
          <w:tcPr>
            <w:tcW w:w="709" w:type="dxa"/>
            <w:shd w:val="clear" w:color="auto" w:fill="0070C0"/>
          </w:tcPr>
          <w:p w14:paraId="54A3625B" w14:textId="77777777" w:rsidR="005A22D1" w:rsidRPr="00A80788" w:rsidRDefault="005A22D1" w:rsidP="00443BDD">
            <w:pPr>
              <w:contextualSpacing/>
              <w:rPr>
                <w:rFonts w:ascii="Arial" w:eastAsia="Times New Roman" w:hAnsi="Arial" w:cs="Arial"/>
                <w:szCs w:val="24"/>
              </w:rPr>
            </w:pPr>
          </w:p>
        </w:tc>
        <w:tc>
          <w:tcPr>
            <w:tcW w:w="708" w:type="dxa"/>
            <w:shd w:val="clear" w:color="auto" w:fill="0070C0"/>
          </w:tcPr>
          <w:p w14:paraId="1B011720" w14:textId="77777777" w:rsidR="005A22D1" w:rsidRPr="00A80788" w:rsidRDefault="005A22D1" w:rsidP="00443BDD">
            <w:pPr>
              <w:contextualSpacing/>
              <w:rPr>
                <w:rFonts w:ascii="Arial" w:eastAsia="Times New Roman" w:hAnsi="Arial" w:cs="Arial"/>
                <w:szCs w:val="24"/>
              </w:rPr>
            </w:pPr>
          </w:p>
        </w:tc>
        <w:tc>
          <w:tcPr>
            <w:tcW w:w="851" w:type="dxa"/>
            <w:shd w:val="clear" w:color="auto" w:fill="0070C0"/>
          </w:tcPr>
          <w:p w14:paraId="13E0E6D7" w14:textId="77777777" w:rsidR="005A22D1" w:rsidRPr="00A80788" w:rsidRDefault="005A22D1" w:rsidP="00443BDD">
            <w:pPr>
              <w:contextualSpacing/>
              <w:rPr>
                <w:rFonts w:ascii="Arial" w:eastAsia="Times New Roman" w:hAnsi="Arial" w:cs="Arial"/>
                <w:szCs w:val="24"/>
              </w:rPr>
            </w:pPr>
          </w:p>
        </w:tc>
        <w:tc>
          <w:tcPr>
            <w:tcW w:w="709" w:type="dxa"/>
            <w:shd w:val="clear" w:color="auto" w:fill="0070C0"/>
          </w:tcPr>
          <w:p w14:paraId="36049322" w14:textId="77777777" w:rsidR="005A22D1" w:rsidRPr="00A80788" w:rsidRDefault="005A22D1" w:rsidP="00443BDD">
            <w:pPr>
              <w:contextualSpacing/>
              <w:rPr>
                <w:rFonts w:ascii="Arial" w:eastAsia="Times New Roman" w:hAnsi="Arial" w:cs="Arial"/>
                <w:szCs w:val="24"/>
              </w:rPr>
            </w:pPr>
          </w:p>
        </w:tc>
        <w:tc>
          <w:tcPr>
            <w:tcW w:w="708" w:type="dxa"/>
            <w:shd w:val="clear" w:color="auto" w:fill="0070C0"/>
          </w:tcPr>
          <w:p w14:paraId="688D4EB3" w14:textId="77777777" w:rsidR="005A22D1" w:rsidRPr="00A80788" w:rsidRDefault="005A22D1" w:rsidP="00443BDD">
            <w:pPr>
              <w:contextualSpacing/>
              <w:rPr>
                <w:rFonts w:ascii="Arial" w:eastAsia="Times New Roman" w:hAnsi="Arial" w:cs="Arial"/>
                <w:szCs w:val="24"/>
              </w:rPr>
            </w:pPr>
          </w:p>
        </w:tc>
      </w:tr>
      <w:tr w:rsidR="005A22D1" w:rsidRPr="00A80788" w14:paraId="79960646" w14:textId="77777777" w:rsidTr="00443BDD">
        <w:trPr>
          <w:trHeight w:val="1080"/>
        </w:trPr>
        <w:tc>
          <w:tcPr>
            <w:tcW w:w="6380" w:type="dxa"/>
            <w:tcBorders>
              <w:bottom w:val="single" w:sz="4" w:space="0" w:color="auto"/>
            </w:tcBorders>
          </w:tcPr>
          <w:p w14:paraId="79B5D8A7" w14:textId="77777777" w:rsidR="005A22D1" w:rsidRPr="00A80788" w:rsidRDefault="005A22D1" w:rsidP="00443BDD">
            <w:pPr>
              <w:rPr>
                <w:rFonts w:ascii="Arial" w:hAnsi="Arial" w:cs="Arial"/>
                <w:sz w:val="22"/>
                <w:szCs w:val="22"/>
              </w:rPr>
            </w:pPr>
            <w:r w:rsidRPr="00A80788">
              <w:rPr>
                <w:rFonts w:ascii="Arial" w:hAnsi="Arial" w:cs="Arial"/>
                <w:sz w:val="22"/>
                <w:szCs w:val="22"/>
              </w:rPr>
              <w:t>Apply standard techniques to secure digital information including saving to own folder or device, logging on to server and email using a personal password</w:t>
            </w:r>
          </w:p>
        </w:tc>
        <w:tc>
          <w:tcPr>
            <w:tcW w:w="567" w:type="dxa"/>
            <w:tcBorders>
              <w:bottom w:val="single" w:sz="4" w:space="0" w:color="auto"/>
            </w:tcBorders>
          </w:tcPr>
          <w:p w14:paraId="5045652B" w14:textId="77777777" w:rsidR="005A22D1" w:rsidRPr="00A80788" w:rsidRDefault="005A22D1" w:rsidP="00443BDD">
            <w:pPr>
              <w:contextualSpacing/>
              <w:rPr>
                <w:rFonts w:ascii="Arial" w:eastAsia="Times New Roman" w:hAnsi="Arial" w:cs="Arial"/>
                <w:szCs w:val="24"/>
              </w:rPr>
            </w:pPr>
          </w:p>
        </w:tc>
        <w:tc>
          <w:tcPr>
            <w:tcW w:w="567" w:type="dxa"/>
            <w:tcBorders>
              <w:bottom w:val="single" w:sz="4" w:space="0" w:color="auto"/>
            </w:tcBorders>
          </w:tcPr>
          <w:p w14:paraId="11470F0C" w14:textId="77777777" w:rsidR="005A22D1" w:rsidRPr="00A80788" w:rsidRDefault="005A22D1" w:rsidP="00443BDD">
            <w:pPr>
              <w:contextualSpacing/>
              <w:rPr>
                <w:rFonts w:ascii="Arial" w:eastAsia="Times New Roman" w:hAnsi="Arial" w:cs="Arial"/>
                <w:szCs w:val="24"/>
              </w:rPr>
            </w:pPr>
          </w:p>
        </w:tc>
        <w:tc>
          <w:tcPr>
            <w:tcW w:w="709" w:type="dxa"/>
            <w:tcBorders>
              <w:bottom w:val="single" w:sz="4" w:space="0" w:color="auto"/>
            </w:tcBorders>
            <w:shd w:val="clear" w:color="auto" w:fill="FFFFFF" w:themeFill="background1"/>
          </w:tcPr>
          <w:p w14:paraId="6E18EC77" w14:textId="77777777" w:rsidR="005A22D1" w:rsidRPr="00A80788" w:rsidRDefault="005A22D1" w:rsidP="00443BDD">
            <w:pPr>
              <w:contextualSpacing/>
              <w:rPr>
                <w:rFonts w:ascii="Arial" w:eastAsia="Times New Roman" w:hAnsi="Arial" w:cs="Arial"/>
                <w:szCs w:val="24"/>
              </w:rPr>
            </w:pPr>
          </w:p>
        </w:tc>
        <w:tc>
          <w:tcPr>
            <w:tcW w:w="708" w:type="dxa"/>
            <w:tcBorders>
              <w:bottom w:val="single" w:sz="4" w:space="0" w:color="auto"/>
            </w:tcBorders>
            <w:shd w:val="clear" w:color="auto" w:fill="C00000"/>
          </w:tcPr>
          <w:p w14:paraId="4D347868" w14:textId="77777777" w:rsidR="005A22D1" w:rsidRPr="00A80788" w:rsidRDefault="005A22D1" w:rsidP="00443BDD">
            <w:pPr>
              <w:contextualSpacing/>
              <w:rPr>
                <w:rFonts w:ascii="Arial" w:eastAsia="Times New Roman" w:hAnsi="Arial" w:cs="Arial"/>
                <w:szCs w:val="24"/>
              </w:rPr>
            </w:pPr>
          </w:p>
        </w:tc>
        <w:tc>
          <w:tcPr>
            <w:tcW w:w="851" w:type="dxa"/>
            <w:tcBorders>
              <w:bottom w:val="single" w:sz="4" w:space="0" w:color="auto"/>
            </w:tcBorders>
            <w:shd w:val="clear" w:color="auto" w:fill="92D050"/>
          </w:tcPr>
          <w:p w14:paraId="70FC0C43" w14:textId="77777777" w:rsidR="005A22D1" w:rsidRPr="00A80788" w:rsidRDefault="005A22D1" w:rsidP="00443BDD">
            <w:pPr>
              <w:contextualSpacing/>
              <w:rPr>
                <w:rFonts w:ascii="Arial" w:eastAsia="Times New Roman" w:hAnsi="Arial" w:cs="Arial"/>
                <w:szCs w:val="24"/>
              </w:rPr>
            </w:pPr>
          </w:p>
        </w:tc>
        <w:tc>
          <w:tcPr>
            <w:tcW w:w="709" w:type="dxa"/>
            <w:tcBorders>
              <w:bottom w:val="single" w:sz="4" w:space="0" w:color="auto"/>
            </w:tcBorders>
            <w:shd w:val="clear" w:color="auto" w:fill="5B9BD5" w:themeFill="accent1"/>
          </w:tcPr>
          <w:p w14:paraId="106F686B" w14:textId="77777777" w:rsidR="005A22D1" w:rsidRPr="00A80788" w:rsidRDefault="005A22D1" w:rsidP="00443BDD">
            <w:pPr>
              <w:contextualSpacing/>
              <w:rPr>
                <w:rFonts w:ascii="Arial" w:eastAsia="Times New Roman" w:hAnsi="Arial" w:cs="Arial"/>
                <w:szCs w:val="24"/>
              </w:rPr>
            </w:pPr>
          </w:p>
        </w:tc>
        <w:tc>
          <w:tcPr>
            <w:tcW w:w="708" w:type="dxa"/>
            <w:tcBorders>
              <w:bottom w:val="single" w:sz="4" w:space="0" w:color="auto"/>
            </w:tcBorders>
            <w:shd w:val="clear" w:color="auto" w:fill="5B9BD5" w:themeFill="accent1"/>
          </w:tcPr>
          <w:p w14:paraId="1D0590F0" w14:textId="77777777" w:rsidR="005A22D1" w:rsidRPr="00A80788" w:rsidRDefault="005A22D1" w:rsidP="00443BDD">
            <w:pPr>
              <w:contextualSpacing/>
              <w:rPr>
                <w:rFonts w:ascii="Arial" w:eastAsia="Times New Roman" w:hAnsi="Arial" w:cs="Arial"/>
                <w:szCs w:val="24"/>
              </w:rPr>
            </w:pPr>
          </w:p>
        </w:tc>
      </w:tr>
      <w:tr w:rsidR="005A22D1" w:rsidRPr="00A80788" w14:paraId="1C4ECF73" w14:textId="77777777" w:rsidTr="00443BDD">
        <w:trPr>
          <w:trHeight w:val="630"/>
        </w:trPr>
        <w:tc>
          <w:tcPr>
            <w:tcW w:w="6380" w:type="dxa"/>
            <w:tcBorders>
              <w:top w:val="single" w:sz="4" w:space="0" w:color="auto"/>
              <w:bottom w:val="single" w:sz="4" w:space="0" w:color="auto"/>
            </w:tcBorders>
          </w:tcPr>
          <w:p w14:paraId="0B7BA963" w14:textId="77777777" w:rsidR="005A22D1" w:rsidRPr="00A80788" w:rsidRDefault="005A22D1" w:rsidP="00443BDD">
            <w:pPr>
              <w:rPr>
                <w:rFonts w:ascii="Arial" w:hAnsi="Arial" w:cs="Arial"/>
                <w:sz w:val="22"/>
                <w:szCs w:val="22"/>
              </w:rPr>
            </w:pPr>
            <w:r w:rsidRPr="00A80788">
              <w:rPr>
                <w:rFonts w:ascii="Arial" w:hAnsi="Arial" w:cs="Arial"/>
                <w:sz w:val="22"/>
                <w:szCs w:val="22"/>
              </w:rPr>
              <w:t xml:space="preserve">Explore digital security and how this affects society. Identify features of effective digital security. </w:t>
            </w:r>
          </w:p>
        </w:tc>
        <w:tc>
          <w:tcPr>
            <w:tcW w:w="567" w:type="dxa"/>
            <w:tcBorders>
              <w:top w:val="single" w:sz="4" w:space="0" w:color="auto"/>
              <w:bottom w:val="single" w:sz="4" w:space="0" w:color="auto"/>
            </w:tcBorders>
          </w:tcPr>
          <w:p w14:paraId="221DFB7B" w14:textId="77777777" w:rsidR="005A22D1" w:rsidRPr="00A80788" w:rsidRDefault="005A22D1" w:rsidP="00443BDD">
            <w:pPr>
              <w:contextualSpacing/>
              <w:rPr>
                <w:rFonts w:ascii="Arial" w:eastAsia="Times New Roman" w:hAnsi="Arial" w:cs="Arial"/>
                <w:szCs w:val="24"/>
              </w:rPr>
            </w:pPr>
          </w:p>
        </w:tc>
        <w:tc>
          <w:tcPr>
            <w:tcW w:w="567" w:type="dxa"/>
            <w:tcBorders>
              <w:top w:val="single" w:sz="4" w:space="0" w:color="auto"/>
              <w:bottom w:val="single" w:sz="4" w:space="0" w:color="auto"/>
            </w:tcBorders>
          </w:tcPr>
          <w:p w14:paraId="73456038" w14:textId="77777777" w:rsidR="005A22D1" w:rsidRPr="00A80788" w:rsidRDefault="005A22D1" w:rsidP="00443BDD">
            <w:pPr>
              <w:contextualSpacing/>
              <w:rPr>
                <w:rFonts w:ascii="Arial" w:eastAsia="Times New Roman" w:hAnsi="Arial" w:cs="Arial"/>
                <w:szCs w:val="24"/>
              </w:rPr>
            </w:pPr>
          </w:p>
        </w:tc>
        <w:tc>
          <w:tcPr>
            <w:tcW w:w="709" w:type="dxa"/>
            <w:tcBorders>
              <w:top w:val="single" w:sz="4" w:space="0" w:color="auto"/>
              <w:bottom w:val="single" w:sz="4" w:space="0" w:color="auto"/>
            </w:tcBorders>
            <w:shd w:val="clear" w:color="auto" w:fill="FFFFFF" w:themeFill="background1"/>
          </w:tcPr>
          <w:p w14:paraId="47892992" w14:textId="77777777" w:rsidR="005A22D1" w:rsidRPr="00A80788" w:rsidRDefault="005A22D1" w:rsidP="00443BDD">
            <w:pPr>
              <w:contextualSpacing/>
              <w:rPr>
                <w:rFonts w:ascii="Arial" w:eastAsia="Times New Roman" w:hAnsi="Arial" w:cs="Arial"/>
                <w:szCs w:val="24"/>
              </w:rPr>
            </w:pPr>
          </w:p>
        </w:tc>
        <w:tc>
          <w:tcPr>
            <w:tcW w:w="708" w:type="dxa"/>
            <w:tcBorders>
              <w:top w:val="single" w:sz="4" w:space="0" w:color="auto"/>
              <w:bottom w:val="single" w:sz="4" w:space="0" w:color="auto"/>
            </w:tcBorders>
            <w:shd w:val="clear" w:color="auto" w:fill="FFFFFF" w:themeFill="background1"/>
          </w:tcPr>
          <w:p w14:paraId="740CAF29" w14:textId="77777777" w:rsidR="005A22D1" w:rsidRPr="00A80788" w:rsidRDefault="005A22D1" w:rsidP="00443BDD">
            <w:pPr>
              <w:contextualSpacing/>
              <w:rPr>
                <w:rFonts w:ascii="Arial" w:eastAsia="Times New Roman" w:hAnsi="Arial" w:cs="Arial"/>
                <w:szCs w:val="24"/>
              </w:rPr>
            </w:pPr>
          </w:p>
        </w:tc>
        <w:tc>
          <w:tcPr>
            <w:tcW w:w="851" w:type="dxa"/>
            <w:tcBorders>
              <w:top w:val="single" w:sz="4" w:space="0" w:color="auto"/>
              <w:bottom w:val="single" w:sz="4" w:space="0" w:color="auto"/>
            </w:tcBorders>
            <w:shd w:val="clear" w:color="auto" w:fill="C00000"/>
          </w:tcPr>
          <w:p w14:paraId="25A8B208" w14:textId="77777777" w:rsidR="005A22D1" w:rsidRPr="00A80788" w:rsidRDefault="005A22D1" w:rsidP="00443BDD">
            <w:pPr>
              <w:contextualSpacing/>
              <w:rPr>
                <w:rFonts w:ascii="Arial" w:eastAsia="Times New Roman" w:hAnsi="Arial" w:cs="Arial"/>
                <w:szCs w:val="24"/>
              </w:rPr>
            </w:pPr>
          </w:p>
        </w:tc>
        <w:tc>
          <w:tcPr>
            <w:tcW w:w="709" w:type="dxa"/>
            <w:tcBorders>
              <w:top w:val="single" w:sz="4" w:space="0" w:color="auto"/>
              <w:bottom w:val="single" w:sz="4" w:space="0" w:color="auto"/>
            </w:tcBorders>
            <w:shd w:val="clear" w:color="auto" w:fill="92D050"/>
          </w:tcPr>
          <w:p w14:paraId="53C29361" w14:textId="77777777" w:rsidR="005A22D1" w:rsidRPr="00A80788" w:rsidRDefault="005A22D1" w:rsidP="00443BDD">
            <w:pPr>
              <w:contextualSpacing/>
              <w:rPr>
                <w:rFonts w:ascii="Arial" w:eastAsia="Times New Roman" w:hAnsi="Arial" w:cs="Arial"/>
                <w:szCs w:val="24"/>
              </w:rPr>
            </w:pPr>
          </w:p>
        </w:tc>
        <w:tc>
          <w:tcPr>
            <w:tcW w:w="708" w:type="dxa"/>
            <w:tcBorders>
              <w:top w:val="single" w:sz="4" w:space="0" w:color="auto"/>
              <w:bottom w:val="single" w:sz="4" w:space="0" w:color="auto"/>
            </w:tcBorders>
            <w:shd w:val="clear" w:color="auto" w:fill="5B9BD5" w:themeFill="accent1"/>
          </w:tcPr>
          <w:p w14:paraId="6A9CCC19" w14:textId="77777777" w:rsidR="005A22D1" w:rsidRPr="00A80788" w:rsidRDefault="005A22D1" w:rsidP="00443BDD">
            <w:pPr>
              <w:contextualSpacing/>
              <w:rPr>
                <w:rFonts w:ascii="Arial" w:eastAsia="Times New Roman" w:hAnsi="Arial" w:cs="Arial"/>
                <w:szCs w:val="24"/>
              </w:rPr>
            </w:pPr>
          </w:p>
        </w:tc>
      </w:tr>
      <w:tr w:rsidR="005A22D1" w:rsidRPr="00A80788" w14:paraId="550D8C34" w14:textId="77777777" w:rsidTr="00443BDD">
        <w:trPr>
          <w:trHeight w:val="375"/>
        </w:trPr>
        <w:tc>
          <w:tcPr>
            <w:tcW w:w="6380" w:type="dxa"/>
            <w:tcBorders>
              <w:top w:val="single" w:sz="4" w:space="0" w:color="auto"/>
            </w:tcBorders>
          </w:tcPr>
          <w:p w14:paraId="167925A1" w14:textId="77777777" w:rsidR="005A22D1" w:rsidRPr="00A80788" w:rsidRDefault="005A22D1" w:rsidP="00443BDD">
            <w:pPr>
              <w:rPr>
                <w:rFonts w:ascii="Arial" w:hAnsi="Arial" w:cs="Arial"/>
                <w:sz w:val="22"/>
                <w:szCs w:val="22"/>
              </w:rPr>
            </w:pPr>
            <w:r w:rsidRPr="00A80788">
              <w:rPr>
                <w:rFonts w:ascii="Arial" w:hAnsi="Arial" w:cs="Arial"/>
                <w:sz w:val="22"/>
                <w:szCs w:val="22"/>
              </w:rPr>
              <w:t>Use effective digital security practices for example checking whether a friend can access information, checking whether someone else can find the weblink to their online posts, using non-predictable user names and passwords.</w:t>
            </w:r>
          </w:p>
        </w:tc>
        <w:tc>
          <w:tcPr>
            <w:tcW w:w="567" w:type="dxa"/>
            <w:tcBorders>
              <w:top w:val="single" w:sz="4" w:space="0" w:color="auto"/>
            </w:tcBorders>
          </w:tcPr>
          <w:p w14:paraId="40A54377" w14:textId="77777777" w:rsidR="005A22D1" w:rsidRPr="00A80788" w:rsidRDefault="005A22D1" w:rsidP="00443BDD">
            <w:pPr>
              <w:contextualSpacing/>
              <w:rPr>
                <w:rFonts w:ascii="Arial" w:eastAsia="Times New Roman" w:hAnsi="Arial" w:cs="Arial"/>
                <w:szCs w:val="24"/>
              </w:rPr>
            </w:pPr>
          </w:p>
        </w:tc>
        <w:tc>
          <w:tcPr>
            <w:tcW w:w="567" w:type="dxa"/>
            <w:tcBorders>
              <w:top w:val="single" w:sz="4" w:space="0" w:color="auto"/>
            </w:tcBorders>
          </w:tcPr>
          <w:p w14:paraId="1F1A0BFE" w14:textId="77777777" w:rsidR="005A22D1" w:rsidRPr="00A80788" w:rsidRDefault="005A22D1" w:rsidP="00443BDD">
            <w:pPr>
              <w:contextualSpacing/>
              <w:rPr>
                <w:rFonts w:ascii="Arial" w:eastAsia="Times New Roman" w:hAnsi="Arial" w:cs="Arial"/>
                <w:szCs w:val="24"/>
              </w:rPr>
            </w:pPr>
          </w:p>
        </w:tc>
        <w:tc>
          <w:tcPr>
            <w:tcW w:w="709" w:type="dxa"/>
            <w:tcBorders>
              <w:top w:val="single" w:sz="4" w:space="0" w:color="auto"/>
            </w:tcBorders>
            <w:shd w:val="clear" w:color="auto" w:fill="FFFFFF" w:themeFill="background1"/>
          </w:tcPr>
          <w:p w14:paraId="454AC7FF" w14:textId="77777777" w:rsidR="005A22D1" w:rsidRPr="00A80788" w:rsidRDefault="005A22D1" w:rsidP="00443BDD">
            <w:pPr>
              <w:contextualSpacing/>
              <w:rPr>
                <w:rFonts w:ascii="Arial" w:eastAsia="Times New Roman" w:hAnsi="Arial" w:cs="Arial"/>
                <w:szCs w:val="24"/>
              </w:rPr>
            </w:pPr>
          </w:p>
        </w:tc>
        <w:tc>
          <w:tcPr>
            <w:tcW w:w="708" w:type="dxa"/>
            <w:tcBorders>
              <w:top w:val="single" w:sz="4" w:space="0" w:color="auto"/>
            </w:tcBorders>
            <w:shd w:val="clear" w:color="auto" w:fill="FFFFFF" w:themeFill="background1"/>
          </w:tcPr>
          <w:p w14:paraId="60E7485E" w14:textId="77777777" w:rsidR="005A22D1" w:rsidRPr="00A80788" w:rsidRDefault="005A22D1" w:rsidP="00443BDD">
            <w:pPr>
              <w:contextualSpacing/>
              <w:rPr>
                <w:rFonts w:ascii="Arial" w:eastAsia="Times New Roman" w:hAnsi="Arial" w:cs="Arial"/>
                <w:szCs w:val="24"/>
              </w:rPr>
            </w:pPr>
          </w:p>
        </w:tc>
        <w:tc>
          <w:tcPr>
            <w:tcW w:w="851" w:type="dxa"/>
            <w:tcBorders>
              <w:top w:val="single" w:sz="4" w:space="0" w:color="auto"/>
            </w:tcBorders>
            <w:shd w:val="clear" w:color="auto" w:fill="auto"/>
          </w:tcPr>
          <w:p w14:paraId="23D029F9" w14:textId="77777777" w:rsidR="005A22D1" w:rsidRPr="00A80788" w:rsidRDefault="005A22D1" w:rsidP="00443BDD">
            <w:pPr>
              <w:contextualSpacing/>
              <w:rPr>
                <w:rFonts w:ascii="Arial" w:eastAsia="Times New Roman" w:hAnsi="Arial" w:cs="Arial"/>
                <w:szCs w:val="24"/>
              </w:rPr>
            </w:pPr>
          </w:p>
        </w:tc>
        <w:tc>
          <w:tcPr>
            <w:tcW w:w="709" w:type="dxa"/>
            <w:tcBorders>
              <w:top w:val="single" w:sz="4" w:space="0" w:color="auto"/>
            </w:tcBorders>
            <w:shd w:val="clear" w:color="auto" w:fill="C00000"/>
          </w:tcPr>
          <w:p w14:paraId="03E6F78C" w14:textId="77777777" w:rsidR="005A22D1" w:rsidRPr="00A80788" w:rsidRDefault="005A22D1" w:rsidP="00443BDD">
            <w:pPr>
              <w:contextualSpacing/>
              <w:rPr>
                <w:rFonts w:ascii="Arial" w:eastAsia="Times New Roman" w:hAnsi="Arial" w:cs="Arial"/>
                <w:szCs w:val="24"/>
              </w:rPr>
            </w:pPr>
          </w:p>
        </w:tc>
        <w:tc>
          <w:tcPr>
            <w:tcW w:w="708" w:type="dxa"/>
            <w:tcBorders>
              <w:top w:val="single" w:sz="4" w:space="0" w:color="auto"/>
            </w:tcBorders>
            <w:shd w:val="clear" w:color="auto" w:fill="92D050"/>
          </w:tcPr>
          <w:p w14:paraId="4EB37147" w14:textId="77777777" w:rsidR="005A22D1" w:rsidRPr="00A80788" w:rsidRDefault="005A22D1" w:rsidP="00443BDD">
            <w:pPr>
              <w:contextualSpacing/>
              <w:rPr>
                <w:rFonts w:ascii="Arial" w:eastAsia="Times New Roman" w:hAnsi="Arial" w:cs="Arial"/>
                <w:szCs w:val="24"/>
              </w:rPr>
            </w:pPr>
          </w:p>
        </w:tc>
      </w:tr>
      <w:tr w:rsidR="005A22D1" w:rsidRPr="00A80788" w14:paraId="4174AFC6" w14:textId="77777777" w:rsidTr="00443BDD">
        <w:tc>
          <w:tcPr>
            <w:tcW w:w="11199" w:type="dxa"/>
            <w:gridSpan w:val="8"/>
            <w:shd w:val="clear" w:color="auto" w:fill="BFBFBF" w:themeFill="background1" w:themeFillShade="BF"/>
          </w:tcPr>
          <w:p w14:paraId="03C897D0" w14:textId="77777777" w:rsidR="005A22D1" w:rsidRPr="00A80788" w:rsidRDefault="005A22D1" w:rsidP="00443BDD">
            <w:pPr>
              <w:contextualSpacing/>
              <w:rPr>
                <w:rFonts w:ascii="Arial" w:eastAsia="Times New Roman" w:hAnsi="Arial" w:cs="Arial"/>
                <w:szCs w:val="24"/>
              </w:rPr>
            </w:pPr>
            <w:r w:rsidRPr="00A80788">
              <w:rPr>
                <w:rFonts w:ascii="Arial" w:eastAsia="Times New Roman" w:hAnsi="Arial" w:cs="Arial"/>
                <w:b/>
                <w:szCs w:val="24"/>
              </w:rPr>
              <w:t>3.</w:t>
            </w:r>
            <w:r w:rsidRPr="00A80788">
              <w:rPr>
                <w:rFonts w:ascii="Arial" w:eastAsia="Times New Roman" w:hAnsi="Arial" w:cs="Arial"/>
                <w:szCs w:val="24"/>
              </w:rPr>
              <w:t xml:space="preserve">  </w:t>
            </w:r>
            <w:r w:rsidRPr="00A80788">
              <w:rPr>
                <w:rFonts w:ascii="Arial" w:eastAsia="Times New Roman" w:hAnsi="Arial" w:cs="Arial"/>
                <w:b/>
                <w:szCs w:val="24"/>
              </w:rPr>
              <w:t>Personal Security</w:t>
            </w:r>
          </w:p>
        </w:tc>
      </w:tr>
      <w:tr w:rsidR="005A22D1" w:rsidRPr="00A80788" w14:paraId="01E0AE6E" w14:textId="77777777" w:rsidTr="00443BDD">
        <w:tc>
          <w:tcPr>
            <w:tcW w:w="6380" w:type="dxa"/>
          </w:tcPr>
          <w:p w14:paraId="34881506" w14:textId="77777777" w:rsidR="005A22D1" w:rsidRPr="00A80788" w:rsidRDefault="005A22D1" w:rsidP="00443BDD">
            <w:pPr>
              <w:rPr>
                <w:rFonts w:ascii="Arial" w:hAnsi="Arial" w:cs="Arial"/>
                <w:sz w:val="22"/>
                <w:szCs w:val="22"/>
              </w:rPr>
            </w:pPr>
            <w:r w:rsidRPr="00A80788">
              <w:rPr>
                <w:rFonts w:ascii="Arial" w:hAnsi="Arial" w:cs="Arial"/>
                <w:sz w:val="22"/>
                <w:szCs w:val="22"/>
              </w:rPr>
              <w:t xml:space="preserve">Follow class rules to share information to a known audience (for example, Seesaw).  </w:t>
            </w:r>
          </w:p>
        </w:tc>
        <w:tc>
          <w:tcPr>
            <w:tcW w:w="567" w:type="dxa"/>
            <w:shd w:val="clear" w:color="auto" w:fill="C00000"/>
          </w:tcPr>
          <w:p w14:paraId="639B55B4" w14:textId="77777777" w:rsidR="005A22D1" w:rsidRPr="00A80788" w:rsidRDefault="005A22D1" w:rsidP="00443BDD">
            <w:pPr>
              <w:contextualSpacing/>
              <w:rPr>
                <w:rFonts w:ascii="Arial" w:eastAsia="Times New Roman" w:hAnsi="Arial" w:cs="Arial"/>
                <w:szCs w:val="24"/>
              </w:rPr>
            </w:pPr>
          </w:p>
        </w:tc>
        <w:tc>
          <w:tcPr>
            <w:tcW w:w="567" w:type="dxa"/>
            <w:shd w:val="clear" w:color="auto" w:fill="92D050"/>
          </w:tcPr>
          <w:p w14:paraId="5933C204" w14:textId="77777777" w:rsidR="005A22D1" w:rsidRPr="00A80788" w:rsidRDefault="005A22D1" w:rsidP="00443BDD">
            <w:pPr>
              <w:contextualSpacing/>
              <w:rPr>
                <w:rFonts w:ascii="Arial" w:eastAsia="Times New Roman" w:hAnsi="Arial" w:cs="Arial"/>
                <w:color w:val="92D050"/>
                <w:szCs w:val="24"/>
              </w:rPr>
            </w:pPr>
          </w:p>
        </w:tc>
        <w:tc>
          <w:tcPr>
            <w:tcW w:w="709" w:type="dxa"/>
            <w:shd w:val="clear" w:color="auto" w:fill="0070C0"/>
          </w:tcPr>
          <w:p w14:paraId="31A6F550" w14:textId="77777777" w:rsidR="005A22D1" w:rsidRPr="00A80788" w:rsidRDefault="005A22D1" w:rsidP="00443BDD">
            <w:pPr>
              <w:contextualSpacing/>
              <w:rPr>
                <w:rFonts w:ascii="Arial" w:eastAsia="Times New Roman" w:hAnsi="Arial" w:cs="Arial"/>
                <w:szCs w:val="24"/>
              </w:rPr>
            </w:pPr>
          </w:p>
        </w:tc>
        <w:tc>
          <w:tcPr>
            <w:tcW w:w="708" w:type="dxa"/>
            <w:shd w:val="clear" w:color="auto" w:fill="0070C0"/>
          </w:tcPr>
          <w:p w14:paraId="6D1DBA14" w14:textId="77777777" w:rsidR="005A22D1" w:rsidRPr="00A80788" w:rsidRDefault="005A22D1" w:rsidP="00443BDD">
            <w:pPr>
              <w:contextualSpacing/>
              <w:rPr>
                <w:rFonts w:ascii="Arial" w:eastAsia="Times New Roman" w:hAnsi="Arial" w:cs="Arial"/>
                <w:sz w:val="22"/>
                <w:szCs w:val="16"/>
              </w:rPr>
            </w:pPr>
          </w:p>
        </w:tc>
        <w:tc>
          <w:tcPr>
            <w:tcW w:w="851" w:type="dxa"/>
            <w:shd w:val="clear" w:color="auto" w:fill="0070C0"/>
          </w:tcPr>
          <w:p w14:paraId="28787E10" w14:textId="77777777" w:rsidR="005A22D1" w:rsidRPr="00A80788" w:rsidRDefault="005A22D1" w:rsidP="00443BDD">
            <w:pPr>
              <w:contextualSpacing/>
              <w:rPr>
                <w:rFonts w:ascii="Arial" w:eastAsia="Times New Roman" w:hAnsi="Arial" w:cs="Arial"/>
                <w:sz w:val="22"/>
                <w:szCs w:val="16"/>
              </w:rPr>
            </w:pPr>
          </w:p>
        </w:tc>
        <w:tc>
          <w:tcPr>
            <w:tcW w:w="709" w:type="dxa"/>
            <w:shd w:val="clear" w:color="auto" w:fill="0070C0"/>
          </w:tcPr>
          <w:p w14:paraId="3188FBC3" w14:textId="77777777" w:rsidR="005A22D1" w:rsidRPr="00A80788" w:rsidRDefault="005A22D1" w:rsidP="00443BDD">
            <w:pPr>
              <w:contextualSpacing/>
              <w:rPr>
                <w:rFonts w:ascii="Arial" w:eastAsia="Times New Roman" w:hAnsi="Arial" w:cs="Arial"/>
                <w:szCs w:val="24"/>
              </w:rPr>
            </w:pPr>
          </w:p>
        </w:tc>
        <w:tc>
          <w:tcPr>
            <w:tcW w:w="708" w:type="dxa"/>
            <w:shd w:val="clear" w:color="auto" w:fill="0070C0"/>
          </w:tcPr>
          <w:p w14:paraId="6F2F3A69" w14:textId="77777777" w:rsidR="005A22D1" w:rsidRPr="00A80788" w:rsidRDefault="005A22D1" w:rsidP="00443BDD">
            <w:pPr>
              <w:contextualSpacing/>
              <w:rPr>
                <w:rFonts w:ascii="Arial" w:eastAsia="Times New Roman" w:hAnsi="Arial" w:cs="Arial"/>
                <w:szCs w:val="24"/>
              </w:rPr>
            </w:pPr>
          </w:p>
        </w:tc>
      </w:tr>
      <w:tr w:rsidR="005A22D1" w:rsidRPr="00A80788" w14:paraId="1C4486A4" w14:textId="77777777" w:rsidTr="00443BDD">
        <w:trPr>
          <w:trHeight w:val="810"/>
        </w:trPr>
        <w:tc>
          <w:tcPr>
            <w:tcW w:w="6380" w:type="dxa"/>
            <w:tcBorders>
              <w:bottom w:val="single" w:sz="4" w:space="0" w:color="auto"/>
            </w:tcBorders>
          </w:tcPr>
          <w:p w14:paraId="2390752C" w14:textId="77777777" w:rsidR="005A22D1" w:rsidRPr="00A80788" w:rsidRDefault="005A22D1" w:rsidP="00443BDD">
            <w:pPr>
              <w:rPr>
                <w:rFonts w:ascii="Arial" w:hAnsi="Arial" w:cs="Arial"/>
                <w:sz w:val="22"/>
                <w:szCs w:val="22"/>
              </w:rPr>
            </w:pPr>
            <w:r w:rsidRPr="00A80788">
              <w:rPr>
                <w:rFonts w:ascii="Arial" w:hAnsi="Arial" w:cs="Arial"/>
                <w:sz w:val="22"/>
                <w:szCs w:val="22"/>
              </w:rPr>
              <w:t>Communicate online (via Seesaw, class blog or email) with known audiences, following the school’s ERIC Values.</w:t>
            </w:r>
          </w:p>
        </w:tc>
        <w:tc>
          <w:tcPr>
            <w:tcW w:w="567" w:type="dxa"/>
            <w:tcBorders>
              <w:bottom w:val="single" w:sz="4" w:space="0" w:color="auto"/>
            </w:tcBorders>
            <w:shd w:val="clear" w:color="auto" w:fill="FFFFFF" w:themeFill="background1"/>
          </w:tcPr>
          <w:p w14:paraId="77EBF033" w14:textId="77777777" w:rsidR="005A22D1" w:rsidRPr="00A80788" w:rsidRDefault="005A22D1" w:rsidP="00443BDD">
            <w:pPr>
              <w:contextualSpacing/>
              <w:rPr>
                <w:rFonts w:ascii="Arial" w:eastAsia="Times New Roman" w:hAnsi="Arial" w:cs="Arial"/>
                <w:szCs w:val="24"/>
              </w:rPr>
            </w:pPr>
          </w:p>
        </w:tc>
        <w:tc>
          <w:tcPr>
            <w:tcW w:w="567" w:type="dxa"/>
            <w:tcBorders>
              <w:bottom w:val="single" w:sz="4" w:space="0" w:color="auto"/>
            </w:tcBorders>
            <w:shd w:val="clear" w:color="auto" w:fill="C00000"/>
          </w:tcPr>
          <w:p w14:paraId="316AD5DB" w14:textId="77777777" w:rsidR="005A22D1" w:rsidRPr="00A80788" w:rsidRDefault="005A22D1" w:rsidP="00443BDD">
            <w:pPr>
              <w:contextualSpacing/>
              <w:rPr>
                <w:rFonts w:ascii="Arial" w:eastAsia="Times New Roman" w:hAnsi="Arial" w:cs="Arial"/>
                <w:szCs w:val="24"/>
              </w:rPr>
            </w:pPr>
          </w:p>
        </w:tc>
        <w:tc>
          <w:tcPr>
            <w:tcW w:w="709" w:type="dxa"/>
            <w:tcBorders>
              <w:bottom w:val="single" w:sz="4" w:space="0" w:color="auto"/>
            </w:tcBorders>
            <w:shd w:val="clear" w:color="auto" w:fill="92D050"/>
          </w:tcPr>
          <w:p w14:paraId="6A9AF9D0" w14:textId="77777777" w:rsidR="005A22D1" w:rsidRPr="00A80788" w:rsidRDefault="005A22D1" w:rsidP="00443BDD">
            <w:pPr>
              <w:contextualSpacing/>
              <w:rPr>
                <w:rFonts w:ascii="Arial" w:eastAsia="Times New Roman" w:hAnsi="Arial" w:cs="Arial"/>
                <w:szCs w:val="24"/>
              </w:rPr>
            </w:pPr>
          </w:p>
        </w:tc>
        <w:tc>
          <w:tcPr>
            <w:tcW w:w="708" w:type="dxa"/>
            <w:tcBorders>
              <w:bottom w:val="single" w:sz="4" w:space="0" w:color="auto"/>
            </w:tcBorders>
            <w:shd w:val="clear" w:color="auto" w:fill="0070C0"/>
          </w:tcPr>
          <w:p w14:paraId="566E96CC" w14:textId="77777777" w:rsidR="005A22D1" w:rsidRPr="00A80788" w:rsidRDefault="005A22D1" w:rsidP="00443BDD">
            <w:pPr>
              <w:contextualSpacing/>
              <w:rPr>
                <w:rFonts w:ascii="Arial" w:eastAsia="Times New Roman" w:hAnsi="Arial" w:cs="Arial"/>
                <w:color w:val="92D050"/>
                <w:szCs w:val="24"/>
              </w:rPr>
            </w:pPr>
          </w:p>
        </w:tc>
        <w:tc>
          <w:tcPr>
            <w:tcW w:w="851" w:type="dxa"/>
            <w:tcBorders>
              <w:bottom w:val="single" w:sz="4" w:space="0" w:color="auto"/>
            </w:tcBorders>
            <w:shd w:val="clear" w:color="auto" w:fill="0070C0"/>
          </w:tcPr>
          <w:p w14:paraId="6B9C0213" w14:textId="77777777" w:rsidR="005A22D1" w:rsidRPr="00A80788" w:rsidRDefault="005A22D1" w:rsidP="00443BDD">
            <w:pPr>
              <w:contextualSpacing/>
              <w:rPr>
                <w:rFonts w:ascii="Arial" w:eastAsia="Times New Roman" w:hAnsi="Arial" w:cs="Arial"/>
                <w:szCs w:val="24"/>
              </w:rPr>
            </w:pPr>
          </w:p>
        </w:tc>
        <w:tc>
          <w:tcPr>
            <w:tcW w:w="709" w:type="dxa"/>
            <w:tcBorders>
              <w:bottom w:val="single" w:sz="4" w:space="0" w:color="auto"/>
            </w:tcBorders>
            <w:shd w:val="clear" w:color="auto" w:fill="0070C0"/>
          </w:tcPr>
          <w:p w14:paraId="5B08774E" w14:textId="77777777" w:rsidR="005A22D1" w:rsidRPr="00A80788" w:rsidRDefault="005A22D1" w:rsidP="00443BDD">
            <w:pPr>
              <w:contextualSpacing/>
              <w:rPr>
                <w:rFonts w:ascii="Arial" w:eastAsia="Times New Roman" w:hAnsi="Arial" w:cs="Arial"/>
                <w:szCs w:val="24"/>
              </w:rPr>
            </w:pPr>
          </w:p>
        </w:tc>
        <w:tc>
          <w:tcPr>
            <w:tcW w:w="708" w:type="dxa"/>
            <w:tcBorders>
              <w:bottom w:val="single" w:sz="4" w:space="0" w:color="auto"/>
            </w:tcBorders>
            <w:shd w:val="clear" w:color="auto" w:fill="0070C0"/>
          </w:tcPr>
          <w:p w14:paraId="6ED5D475" w14:textId="77777777" w:rsidR="005A22D1" w:rsidRPr="00A80788" w:rsidRDefault="005A22D1" w:rsidP="00443BDD">
            <w:pPr>
              <w:contextualSpacing/>
              <w:rPr>
                <w:rFonts w:ascii="Arial" w:eastAsia="Times New Roman" w:hAnsi="Arial" w:cs="Arial"/>
                <w:szCs w:val="24"/>
              </w:rPr>
            </w:pPr>
          </w:p>
        </w:tc>
      </w:tr>
      <w:tr w:rsidR="005A22D1" w:rsidRPr="00A80788" w14:paraId="67D79A24" w14:textId="77777777" w:rsidTr="00443BDD">
        <w:trPr>
          <w:trHeight w:val="806"/>
        </w:trPr>
        <w:tc>
          <w:tcPr>
            <w:tcW w:w="6380" w:type="dxa"/>
            <w:tcBorders>
              <w:top w:val="single" w:sz="4" w:space="0" w:color="auto"/>
              <w:bottom w:val="single" w:sz="4" w:space="0" w:color="auto"/>
            </w:tcBorders>
          </w:tcPr>
          <w:p w14:paraId="0BEDF80E" w14:textId="77777777" w:rsidR="005A22D1" w:rsidRPr="00A80788" w:rsidRDefault="005A22D1" w:rsidP="00443BDD">
            <w:pPr>
              <w:rPr>
                <w:rFonts w:ascii="Arial" w:hAnsi="Arial" w:cs="Arial"/>
                <w:sz w:val="22"/>
                <w:szCs w:val="22"/>
              </w:rPr>
            </w:pPr>
            <w:r w:rsidRPr="00A80788">
              <w:rPr>
                <w:rFonts w:ascii="Arial" w:hAnsi="Arial" w:cs="Arial"/>
                <w:sz w:val="22"/>
                <w:szCs w:val="22"/>
              </w:rPr>
              <w:t>Develop and apply personal protocols to avoid common dangers when communicating with unknown audiences (for example, social media).</w:t>
            </w:r>
          </w:p>
        </w:tc>
        <w:tc>
          <w:tcPr>
            <w:tcW w:w="567" w:type="dxa"/>
            <w:tcBorders>
              <w:top w:val="single" w:sz="4" w:space="0" w:color="auto"/>
              <w:bottom w:val="single" w:sz="4" w:space="0" w:color="auto"/>
            </w:tcBorders>
            <w:shd w:val="clear" w:color="auto" w:fill="FFFFFF" w:themeFill="background1"/>
          </w:tcPr>
          <w:p w14:paraId="4351E696" w14:textId="77777777" w:rsidR="005A22D1" w:rsidRPr="00A80788" w:rsidRDefault="005A22D1" w:rsidP="00443BDD">
            <w:pPr>
              <w:contextualSpacing/>
              <w:rPr>
                <w:rFonts w:ascii="Arial" w:eastAsia="Times New Roman" w:hAnsi="Arial" w:cs="Arial"/>
                <w:szCs w:val="24"/>
              </w:rPr>
            </w:pPr>
          </w:p>
        </w:tc>
        <w:tc>
          <w:tcPr>
            <w:tcW w:w="567" w:type="dxa"/>
            <w:tcBorders>
              <w:top w:val="single" w:sz="4" w:space="0" w:color="auto"/>
              <w:bottom w:val="single" w:sz="4" w:space="0" w:color="auto"/>
            </w:tcBorders>
            <w:shd w:val="clear" w:color="auto" w:fill="FFFFFF" w:themeFill="background1"/>
          </w:tcPr>
          <w:p w14:paraId="3807D67E" w14:textId="77777777" w:rsidR="005A22D1" w:rsidRPr="00A80788" w:rsidRDefault="005A22D1" w:rsidP="00443BDD">
            <w:pPr>
              <w:contextualSpacing/>
              <w:rPr>
                <w:rFonts w:ascii="Arial" w:eastAsia="Times New Roman" w:hAnsi="Arial" w:cs="Arial"/>
                <w:szCs w:val="24"/>
              </w:rPr>
            </w:pPr>
          </w:p>
        </w:tc>
        <w:tc>
          <w:tcPr>
            <w:tcW w:w="709" w:type="dxa"/>
            <w:tcBorders>
              <w:top w:val="single" w:sz="4" w:space="0" w:color="auto"/>
              <w:bottom w:val="single" w:sz="4" w:space="0" w:color="auto"/>
            </w:tcBorders>
            <w:shd w:val="clear" w:color="auto" w:fill="C00000"/>
          </w:tcPr>
          <w:p w14:paraId="1FBC7CFD" w14:textId="77777777" w:rsidR="005A22D1" w:rsidRPr="00A80788" w:rsidRDefault="005A22D1" w:rsidP="00443BDD">
            <w:pPr>
              <w:contextualSpacing/>
              <w:rPr>
                <w:rFonts w:ascii="Arial" w:eastAsia="Times New Roman" w:hAnsi="Arial" w:cs="Arial"/>
                <w:szCs w:val="24"/>
              </w:rPr>
            </w:pPr>
          </w:p>
        </w:tc>
        <w:tc>
          <w:tcPr>
            <w:tcW w:w="708" w:type="dxa"/>
            <w:tcBorders>
              <w:top w:val="single" w:sz="4" w:space="0" w:color="auto"/>
              <w:bottom w:val="single" w:sz="4" w:space="0" w:color="auto"/>
            </w:tcBorders>
            <w:shd w:val="clear" w:color="auto" w:fill="92D050"/>
          </w:tcPr>
          <w:p w14:paraId="1D13A7E4" w14:textId="77777777" w:rsidR="005A22D1" w:rsidRPr="00A80788" w:rsidRDefault="005A22D1" w:rsidP="00443BDD">
            <w:pPr>
              <w:contextualSpacing/>
              <w:rPr>
                <w:rFonts w:ascii="Arial" w:eastAsia="Times New Roman" w:hAnsi="Arial" w:cs="Arial"/>
                <w:color w:val="92D050"/>
                <w:szCs w:val="24"/>
              </w:rPr>
            </w:pPr>
          </w:p>
        </w:tc>
        <w:tc>
          <w:tcPr>
            <w:tcW w:w="851" w:type="dxa"/>
            <w:tcBorders>
              <w:top w:val="single" w:sz="4" w:space="0" w:color="auto"/>
              <w:bottom w:val="single" w:sz="4" w:space="0" w:color="auto"/>
            </w:tcBorders>
            <w:shd w:val="clear" w:color="auto" w:fill="0070C0"/>
          </w:tcPr>
          <w:p w14:paraId="161C8F3A" w14:textId="77777777" w:rsidR="005A22D1" w:rsidRPr="00A80788" w:rsidRDefault="005A22D1" w:rsidP="00443BDD">
            <w:pPr>
              <w:contextualSpacing/>
              <w:rPr>
                <w:rFonts w:ascii="Arial" w:eastAsia="Times New Roman" w:hAnsi="Arial" w:cs="Arial"/>
                <w:szCs w:val="24"/>
              </w:rPr>
            </w:pPr>
          </w:p>
        </w:tc>
        <w:tc>
          <w:tcPr>
            <w:tcW w:w="709" w:type="dxa"/>
            <w:tcBorders>
              <w:top w:val="single" w:sz="4" w:space="0" w:color="auto"/>
              <w:bottom w:val="single" w:sz="4" w:space="0" w:color="auto"/>
            </w:tcBorders>
            <w:shd w:val="clear" w:color="auto" w:fill="0070C0"/>
          </w:tcPr>
          <w:p w14:paraId="60AF5CCA" w14:textId="77777777" w:rsidR="005A22D1" w:rsidRPr="00A80788" w:rsidRDefault="005A22D1" w:rsidP="00443BDD">
            <w:pPr>
              <w:contextualSpacing/>
              <w:rPr>
                <w:rFonts w:ascii="Arial" w:eastAsia="Times New Roman" w:hAnsi="Arial" w:cs="Arial"/>
                <w:szCs w:val="24"/>
              </w:rPr>
            </w:pPr>
          </w:p>
        </w:tc>
        <w:tc>
          <w:tcPr>
            <w:tcW w:w="708" w:type="dxa"/>
            <w:tcBorders>
              <w:top w:val="single" w:sz="4" w:space="0" w:color="auto"/>
              <w:bottom w:val="single" w:sz="4" w:space="0" w:color="auto"/>
            </w:tcBorders>
            <w:shd w:val="clear" w:color="auto" w:fill="0070C0"/>
          </w:tcPr>
          <w:p w14:paraId="42879E7B" w14:textId="77777777" w:rsidR="005A22D1" w:rsidRPr="00A80788" w:rsidRDefault="005A22D1" w:rsidP="00443BDD">
            <w:pPr>
              <w:contextualSpacing/>
              <w:rPr>
                <w:rFonts w:ascii="Arial" w:eastAsia="Times New Roman" w:hAnsi="Arial" w:cs="Arial"/>
                <w:szCs w:val="24"/>
              </w:rPr>
            </w:pPr>
          </w:p>
        </w:tc>
      </w:tr>
      <w:tr w:rsidR="005A22D1" w:rsidRPr="00A80788" w14:paraId="1967B22A" w14:textId="77777777" w:rsidTr="00443BDD">
        <w:trPr>
          <w:trHeight w:val="974"/>
        </w:trPr>
        <w:tc>
          <w:tcPr>
            <w:tcW w:w="6380" w:type="dxa"/>
            <w:tcBorders>
              <w:top w:val="single" w:sz="4" w:space="0" w:color="auto"/>
            </w:tcBorders>
          </w:tcPr>
          <w:p w14:paraId="55413F87" w14:textId="77777777" w:rsidR="005A22D1" w:rsidRPr="00A80788" w:rsidRDefault="005A22D1" w:rsidP="00443BDD">
            <w:pPr>
              <w:rPr>
                <w:rFonts w:ascii="Arial" w:hAnsi="Arial" w:cs="Arial"/>
                <w:sz w:val="22"/>
                <w:szCs w:val="22"/>
              </w:rPr>
            </w:pPr>
            <w:r w:rsidRPr="00A80788">
              <w:rPr>
                <w:rFonts w:ascii="Arial" w:hAnsi="Arial" w:cs="Arial"/>
                <w:sz w:val="22"/>
                <w:szCs w:val="22"/>
              </w:rPr>
              <w:t xml:space="preserve">Identify the risks to identity, privacy and emotional safety when sharing information in online environments. Explore cultural differences when interacting online. </w:t>
            </w:r>
          </w:p>
        </w:tc>
        <w:tc>
          <w:tcPr>
            <w:tcW w:w="567" w:type="dxa"/>
            <w:tcBorders>
              <w:top w:val="single" w:sz="4" w:space="0" w:color="auto"/>
            </w:tcBorders>
            <w:shd w:val="clear" w:color="auto" w:fill="FFFFFF" w:themeFill="background1"/>
          </w:tcPr>
          <w:p w14:paraId="432EFFD3" w14:textId="77777777" w:rsidR="005A22D1" w:rsidRPr="00A80788" w:rsidRDefault="005A22D1" w:rsidP="00443BDD">
            <w:pPr>
              <w:contextualSpacing/>
              <w:rPr>
                <w:rFonts w:ascii="Arial" w:eastAsia="Times New Roman" w:hAnsi="Arial" w:cs="Arial"/>
                <w:szCs w:val="24"/>
              </w:rPr>
            </w:pPr>
          </w:p>
        </w:tc>
        <w:tc>
          <w:tcPr>
            <w:tcW w:w="567" w:type="dxa"/>
            <w:tcBorders>
              <w:top w:val="single" w:sz="4" w:space="0" w:color="auto"/>
            </w:tcBorders>
            <w:shd w:val="clear" w:color="auto" w:fill="auto"/>
          </w:tcPr>
          <w:p w14:paraId="7D191D10" w14:textId="77777777" w:rsidR="005A22D1" w:rsidRPr="00A80788" w:rsidRDefault="005A22D1" w:rsidP="00443BDD">
            <w:pPr>
              <w:contextualSpacing/>
              <w:rPr>
                <w:rFonts w:ascii="Arial" w:eastAsia="Times New Roman" w:hAnsi="Arial" w:cs="Arial"/>
                <w:szCs w:val="24"/>
              </w:rPr>
            </w:pPr>
          </w:p>
        </w:tc>
        <w:tc>
          <w:tcPr>
            <w:tcW w:w="709" w:type="dxa"/>
            <w:tcBorders>
              <w:top w:val="single" w:sz="4" w:space="0" w:color="auto"/>
            </w:tcBorders>
            <w:shd w:val="clear" w:color="auto" w:fill="auto"/>
          </w:tcPr>
          <w:p w14:paraId="477CDFBB" w14:textId="77777777" w:rsidR="005A22D1" w:rsidRPr="00A80788" w:rsidRDefault="005A22D1" w:rsidP="00443BDD">
            <w:pPr>
              <w:contextualSpacing/>
              <w:rPr>
                <w:rFonts w:ascii="Arial" w:eastAsia="Times New Roman" w:hAnsi="Arial" w:cs="Arial"/>
                <w:szCs w:val="24"/>
              </w:rPr>
            </w:pPr>
          </w:p>
        </w:tc>
        <w:tc>
          <w:tcPr>
            <w:tcW w:w="708" w:type="dxa"/>
            <w:tcBorders>
              <w:top w:val="single" w:sz="4" w:space="0" w:color="auto"/>
            </w:tcBorders>
            <w:shd w:val="clear" w:color="auto" w:fill="auto"/>
          </w:tcPr>
          <w:p w14:paraId="1C9FD896" w14:textId="77777777" w:rsidR="005A22D1" w:rsidRPr="00A80788" w:rsidRDefault="005A22D1" w:rsidP="00443BDD">
            <w:pPr>
              <w:contextualSpacing/>
              <w:rPr>
                <w:rFonts w:ascii="Arial" w:eastAsia="Times New Roman" w:hAnsi="Arial" w:cs="Arial"/>
                <w:color w:val="92D050"/>
                <w:szCs w:val="24"/>
              </w:rPr>
            </w:pPr>
          </w:p>
        </w:tc>
        <w:tc>
          <w:tcPr>
            <w:tcW w:w="851" w:type="dxa"/>
            <w:tcBorders>
              <w:top w:val="single" w:sz="4" w:space="0" w:color="auto"/>
            </w:tcBorders>
            <w:shd w:val="clear" w:color="auto" w:fill="C00000"/>
          </w:tcPr>
          <w:p w14:paraId="3B44A931" w14:textId="77777777" w:rsidR="005A22D1" w:rsidRPr="00A80788" w:rsidRDefault="005A22D1" w:rsidP="00443BDD">
            <w:pPr>
              <w:contextualSpacing/>
              <w:rPr>
                <w:rFonts w:ascii="Arial" w:eastAsia="Times New Roman" w:hAnsi="Arial" w:cs="Arial"/>
                <w:szCs w:val="24"/>
              </w:rPr>
            </w:pPr>
          </w:p>
        </w:tc>
        <w:tc>
          <w:tcPr>
            <w:tcW w:w="709" w:type="dxa"/>
            <w:tcBorders>
              <w:top w:val="single" w:sz="4" w:space="0" w:color="auto"/>
            </w:tcBorders>
            <w:shd w:val="clear" w:color="auto" w:fill="92D050"/>
          </w:tcPr>
          <w:p w14:paraId="541B8734" w14:textId="77777777" w:rsidR="005A22D1" w:rsidRPr="00A80788" w:rsidRDefault="005A22D1" w:rsidP="00443BDD">
            <w:pPr>
              <w:contextualSpacing/>
              <w:rPr>
                <w:rFonts w:ascii="Arial" w:eastAsia="Times New Roman" w:hAnsi="Arial" w:cs="Arial"/>
                <w:szCs w:val="24"/>
              </w:rPr>
            </w:pPr>
          </w:p>
        </w:tc>
        <w:tc>
          <w:tcPr>
            <w:tcW w:w="708" w:type="dxa"/>
            <w:tcBorders>
              <w:top w:val="single" w:sz="4" w:space="0" w:color="auto"/>
            </w:tcBorders>
            <w:shd w:val="clear" w:color="auto" w:fill="5B9BD5" w:themeFill="accent1"/>
          </w:tcPr>
          <w:p w14:paraId="3F1EBDE4" w14:textId="77777777" w:rsidR="005A22D1" w:rsidRPr="00A80788" w:rsidRDefault="005A22D1" w:rsidP="00443BDD">
            <w:pPr>
              <w:contextualSpacing/>
              <w:rPr>
                <w:rFonts w:ascii="Arial" w:eastAsia="Times New Roman" w:hAnsi="Arial" w:cs="Arial"/>
                <w:szCs w:val="24"/>
              </w:rPr>
            </w:pPr>
          </w:p>
        </w:tc>
      </w:tr>
      <w:tr w:rsidR="005A22D1" w:rsidRPr="00A80788" w14:paraId="1588F894" w14:textId="77777777" w:rsidTr="00443BDD">
        <w:tc>
          <w:tcPr>
            <w:tcW w:w="11199" w:type="dxa"/>
            <w:gridSpan w:val="8"/>
            <w:shd w:val="clear" w:color="auto" w:fill="A6A6A6" w:themeFill="background1" w:themeFillShade="A6"/>
          </w:tcPr>
          <w:p w14:paraId="3A2AC309" w14:textId="77777777" w:rsidR="005A22D1" w:rsidRPr="00A80788" w:rsidRDefault="005A22D1" w:rsidP="00443BDD">
            <w:pPr>
              <w:contextualSpacing/>
              <w:rPr>
                <w:rFonts w:ascii="Arial" w:eastAsia="Times New Roman" w:hAnsi="Arial" w:cs="Arial"/>
                <w:b/>
                <w:szCs w:val="24"/>
              </w:rPr>
            </w:pPr>
            <w:r w:rsidRPr="00A80788">
              <w:rPr>
                <w:rFonts w:ascii="Arial" w:eastAsia="Times New Roman" w:hAnsi="Arial" w:cs="Arial"/>
                <w:b/>
                <w:szCs w:val="24"/>
              </w:rPr>
              <w:t>4.  Identify the impacts of ICT in society</w:t>
            </w:r>
          </w:p>
        </w:tc>
      </w:tr>
      <w:tr w:rsidR="005A22D1" w:rsidRPr="00A80788" w14:paraId="0FF4D479" w14:textId="77777777" w:rsidTr="00443BDD">
        <w:tc>
          <w:tcPr>
            <w:tcW w:w="6380" w:type="dxa"/>
          </w:tcPr>
          <w:p w14:paraId="42B5041B" w14:textId="77777777" w:rsidR="005A22D1" w:rsidRPr="00A80788" w:rsidRDefault="005A22D1" w:rsidP="00443BDD">
            <w:pPr>
              <w:rPr>
                <w:rFonts w:ascii="Arial" w:hAnsi="Arial" w:cs="Arial"/>
                <w:sz w:val="22"/>
                <w:szCs w:val="22"/>
              </w:rPr>
            </w:pPr>
            <w:r w:rsidRPr="00A80788">
              <w:rPr>
                <w:rFonts w:ascii="Arial" w:eastAsia="Times New Roman" w:hAnsi="Arial" w:cs="Arial"/>
                <w:sz w:val="22"/>
                <w:szCs w:val="22"/>
              </w:rPr>
              <w:t xml:space="preserve">Identify how students use ICT in multiple ways on multiple devices for example creating a typed document on Word or Notes. </w:t>
            </w:r>
            <w:r w:rsidRPr="00A80788">
              <w:rPr>
                <w:rFonts w:ascii="Arial" w:hAnsi="Arial" w:cs="Arial"/>
                <w:sz w:val="22"/>
                <w:szCs w:val="22"/>
              </w:rPr>
              <w:t xml:space="preserve"> </w:t>
            </w:r>
          </w:p>
        </w:tc>
        <w:tc>
          <w:tcPr>
            <w:tcW w:w="567" w:type="dxa"/>
            <w:shd w:val="clear" w:color="auto" w:fill="C00000"/>
          </w:tcPr>
          <w:p w14:paraId="356B5E72" w14:textId="77777777" w:rsidR="005A22D1" w:rsidRPr="00A80788" w:rsidRDefault="005A22D1" w:rsidP="00443BDD">
            <w:pPr>
              <w:contextualSpacing/>
              <w:rPr>
                <w:rFonts w:ascii="Arial" w:eastAsia="Times New Roman" w:hAnsi="Arial" w:cs="Arial"/>
                <w:szCs w:val="24"/>
              </w:rPr>
            </w:pPr>
          </w:p>
        </w:tc>
        <w:tc>
          <w:tcPr>
            <w:tcW w:w="567" w:type="dxa"/>
            <w:shd w:val="clear" w:color="auto" w:fill="92D050"/>
          </w:tcPr>
          <w:p w14:paraId="7312FEB2" w14:textId="77777777" w:rsidR="005A22D1" w:rsidRPr="00A80788" w:rsidRDefault="005A22D1" w:rsidP="00443BDD">
            <w:pPr>
              <w:contextualSpacing/>
              <w:rPr>
                <w:rFonts w:ascii="Arial" w:eastAsia="Times New Roman" w:hAnsi="Arial" w:cs="Arial"/>
                <w:szCs w:val="24"/>
              </w:rPr>
            </w:pPr>
          </w:p>
        </w:tc>
        <w:tc>
          <w:tcPr>
            <w:tcW w:w="709" w:type="dxa"/>
            <w:shd w:val="clear" w:color="auto" w:fill="0070C0"/>
          </w:tcPr>
          <w:p w14:paraId="3AC1F736" w14:textId="77777777" w:rsidR="005A22D1" w:rsidRPr="00A80788" w:rsidRDefault="005A22D1" w:rsidP="00443BDD">
            <w:pPr>
              <w:contextualSpacing/>
              <w:rPr>
                <w:rFonts w:ascii="Arial" w:eastAsia="Times New Roman" w:hAnsi="Arial" w:cs="Arial"/>
                <w:szCs w:val="24"/>
              </w:rPr>
            </w:pPr>
          </w:p>
        </w:tc>
        <w:tc>
          <w:tcPr>
            <w:tcW w:w="708" w:type="dxa"/>
            <w:shd w:val="clear" w:color="auto" w:fill="0070C0"/>
          </w:tcPr>
          <w:p w14:paraId="3E35B8E5" w14:textId="77777777" w:rsidR="005A22D1" w:rsidRPr="00A80788" w:rsidRDefault="005A22D1" w:rsidP="00443BDD">
            <w:pPr>
              <w:contextualSpacing/>
              <w:rPr>
                <w:rFonts w:ascii="Arial" w:eastAsia="Times New Roman" w:hAnsi="Arial" w:cs="Arial"/>
                <w:szCs w:val="24"/>
              </w:rPr>
            </w:pPr>
          </w:p>
        </w:tc>
        <w:tc>
          <w:tcPr>
            <w:tcW w:w="851" w:type="dxa"/>
            <w:shd w:val="clear" w:color="auto" w:fill="0070C0"/>
          </w:tcPr>
          <w:p w14:paraId="2E0300B6" w14:textId="77777777" w:rsidR="005A22D1" w:rsidRPr="00A80788" w:rsidRDefault="005A22D1" w:rsidP="00443BDD">
            <w:pPr>
              <w:contextualSpacing/>
              <w:rPr>
                <w:rFonts w:ascii="Arial" w:eastAsia="Times New Roman" w:hAnsi="Arial" w:cs="Arial"/>
                <w:szCs w:val="24"/>
              </w:rPr>
            </w:pPr>
          </w:p>
        </w:tc>
        <w:tc>
          <w:tcPr>
            <w:tcW w:w="709" w:type="dxa"/>
            <w:shd w:val="clear" w:color="auto" w:fill="0070C0"/>
          </w:tcPr>
          <w:p w14:paraId="443EFF96" w14:textId="77777777" w:rsidR="005A22D1" w:rsidRPr="00A80788" w:rsidRDefault="005A22D1" w:rsidP="00443BDD">
            <w:pPr>
              <w:contextualSpacing/>
              <w:rPr>
                <w:rFonts w:ascii="Arial" w:eastAsia="Times New Roman" w:hAnsi="Arial" w:cs="Arial"/>
                <w:szCs w:val="24"/>
              </w:rPr>
            </w:pPr>
          </w:p>
        </w:tc>
        <w:tc>
          <w:tcPr>
            <w:tcW w:w="708" w:type="dxa"/>
            <w:shd w:val="clear" w:color="auto" w:fill="0070C0"/>
          </w:tcPr>
          <w:p w14:paraId="3FE0038B" w14:textId="77777777" w:rsidR="005A22D1" w:rsidRPr="00A80788" w:rsidRDefault="005A22D1" w:rsidP="00443BDD">
            <w:pPr>
              <w:contextualSpacing/>
              <w:rPr>
                <w:rFonts w:ascii="Arial" w:eastAsia="Times New Roman" w:hAnsi="Arial" w:cs="Arial"/>
                <w:szCs w:val="24"/>
              </w:rPr>
            </w:pPr>
          </w:p>
        </w:tc>
      </w:tr>
      <w:tr w:rsidR="005A22D1" w:rsidRPr="00A80788" w14:paraId="39820768" w14:textId="77777777" w:rsidTr="00443BDD">
        <w:tc>
          <w:tcPr>
            <w:tcW w:w="6380" w:type="dxa"/>
          </w:tcPr>
          <w:p w14:paraId="3E87EBCA" w14:textId="77777777" w:rsidR="005A22D1" w:rsidRPr="00A80788" w:rsidRDefault="005A22D1" w:rsidP="00443BDD">
            <w:pPr>
              <w:rPr>
                <w:rFonts w:ascii="Arial" w:eastAsia="Times New Roman" w:hAnsi="Arial" w:cs="Arial"/>
                <w:sz w:val="22"/>
                <w:szCs w:val="22"/>
              </w:rPr>
            </w:pPr>
            <w:r w:rsidRPr="00A80788">
              <w:rPr>
                <w:rFonts w:ascii="Arial" w:eastAsia="Times New Roman" w:hAnsi="Arial" w:cs="Arial"/>
                <w:sz w:val="22"/>
                <w:szCs w:val="22"/>
              </w:rPr>
              <w:t>Identify how ICT is used at home and school.</w:t>
            </w:r>
          </w:p>
        </w:tc>
        <w:tc>
          <w:tcPr>
            <w:tcW w:w="567" w:type="dxa"/>
            <w:shd w:val="clear" w:color="auto" w:fill="FFFFFF" w:themeFill="background1"/>
          </w:tcPr>
          <w:p w14:paraId="7F6D894F" w14:textId="77777777" w:rsidR="005A22D1" w:rsidRPr="00A80788" w:rsidRDefault="005A22D1" w:rsidP="00443BDD">
            <w:pPr>
              <w:contextualSpacing/>
              <w:rPr>
                <w:rFonts w:ascii="Arial" w:eastAsia="Times New Roman" w:hAnsi="Arial" w:cs="Arial"/>
                <w:szCs w:val="24"/>
              </w:rPr>
            </w:pPr>
          </w:p>
        </w:tc>
        <w:tc>
          <w:tcPr>
            <w:tcW w:w="567" w:type="dxa"/>
            <w:shd w:val="clear" w:color="auto" w:fill="C00000"/>
          </w:tcPr>
          <w:p w14:paraId="28398F3E" w14:textId="77777777" w:rsidR="005A22D1" w:rsidRPr="00A80788" w:rsidRDefault="005A22D1" w:rsidP="00443BDD">
            <w:pPr>
              <w:contextualSpacing/>
              <w:rPr>
                <w:rFonts w:ascii="Arial" w:eastAsia="Times New Roman" w:hAnsi="Arial" w:cs="Arial"/>
                <w:szCs w:val="24"/>
              </w:rPr>
            </w:pPr>
          </w:p>
        </w:tc>
        <w:tc>
          <w:tcPr>
            <w:tcW w:w="709" w:type="dxa"/>
            <w:shd w:val="clear" w:color="auto" w:fill="92D050"/>
          </w:tcPr>
          <w:p w14:paraId="4338F499" w14:textId="77777777" w:rsidR="005A22D1" w:rsidRPr="00A80788" w:rsidRDefault="005A22D1" w:rsidP="00443BDD">
            <w:pPr>
              <w:contextualSpacing/>
              <w:rPr>
                <w:rFonts w:ascii="Arial" w:eastAsia="Times New Roman" w:hAnsi="Arial" w:cs="Arial"/>
                <w:szCs w:val="24"/>
              </w:rPr>
            </w:pPr>
          </w:p>
        </w:tc>
        <w:tc>
          <w:tcPr>
            <w:tcW w:w="708" w:type="dxa"/>
            <w:shd w:val="clear" w:color="auto" w:fill="0070C0"/>
          </w:tcPr>
          <w:p w14:paraId="7B0C5876" w14:textId="77777777" w:rsidR="005A22D1" w:rsidRPr="00A80788" w:rsidRDefault="005A22D1" w:rsidP="00443BDD">
            <w:pPr>
              <w:contextualSpacing/>
              <w:rPr>
                <w:rFonts w:ascii="Arial" w:eastAsia="Times New Roman" w:hAnsi="Arial" w:cs="Arial"/>
                <w:szCs w:val="24"/>
              </w:rPr>
            </w:pPr>
          </w:p>
        </w:tc>
        <w:tc>
          <w:tcPr>
            <w:tcW w:w="851" w:type="dxa"/>
            <w:shd w:val="clear" w:color="auto" w:fill="0070C0"/>
          </w:tcPr>
          <w:p w14:paraId="23AAA0A1" w14:textId="77777777" w:rsidR="005A22D1" w:rsidRPr="00A80788" w:rsidRDefault="005A22D1" w:rsidP="00443BDD">
            <w:pPr>
              <w:contextualSpacing/>
              <w:rPr>
                <w:rFonts w:ascii="Arial" w:eastAsia="Times New Roman" w:hAnsi="Arial" w:cs="Arial"/>
                <w:szCs w:val="24"/>
              </w:rPr>
            </w:pPr>
          </w:p>
        </w:tc>
        <w:tc>
          <w:tcPr>
            <w:tcW w:w="709" w:type="dxa"/>
            <w:shd w:val="clear" w:color="auto" w:fill="0070C0"/>
          </w:tcPr>
          <w:p w14:paraId="63E0FA68" w14:textId="77777777" w:rsidR="005A22D1" w:rsidRPr="00A80788" w:rsidRDefault="005A22D1" w:rsidP="00443BDD">
            <w:pPr>
              <w:contextualSpacing/>
              <w:rPr>
                <w:rFonts w:ascii="Arial" w:eastAsia="Times New Roman" w:hAnsi="Arial" w:cs="Arial"/>
                <w:szCs w:val="24"/>
              </w:rPr>
            </w:pPr>
          </w:p>
        </w:tc>
        <w:tc>
          <w:tcPr>
            <w:tcW w:w="708" w:type="dxa"/>
            <w:shd w:val="clear" w:color="auto" w:fill="0070C0"/>
          </w:tcPr>
          <w:p w14:paraId="48F35148" w14:textId="77777777" w:rsidR="005A22D1" w:rsidRPr="00A80788" w:rsidRDefault="005A22D1" w:rsidP="00443BDD">
            <w:pPr>
              <w:contextualSpacing/>
              <w:rPr>
                <w:rFonts w:ascii="Arial" w:eastAsia="Times New Roman" w:hAnsi="Arial" w:cs="Arial"/>
                <w:szCs w:val="24"/>
              </w:rPr>
            </w:pPr>
          </w:p>
        </w:tc>
      </w:tr>
      <w:tr w:rsidR="005A22D1" w:rsidRPr="00A80788" w14:paraId="5006CC56" w14:textId="77777777" w:rsidTr="00443BDD">
        <w:trPr>
          <w:trHeight w:val="330"/>
        </w:trPr>
        <w:tc>
          <w:tcPr>
            <w:tcW w:w="6380" w:type="dxa"/>
            <w:tcBorders>
              <w:bottom w:val="single" w:sz="4" w:space="0" w:color="auto"/>
            </w:tcBorders>
          </w:tcPr>
          <w:p w14:paraId="4C62E8DD" w14:textId="77777777" w:rsidR="005A22D1" w:rsidRPr="00A80788" w:rsidRDefault="005A22D1" w:rsidP="00443BDD">
            <w:pPr>
              <w:rPr>
                <w:rFonts w:ascii="Arial" w:eastAsia="Times New Roman" w:hAnsi="Arial" w:cs="Arial"/>
                <w:sz w:val="22"/>
                <w:szCs w:val="22"/>
              </w:rPr>
            </w:pPr>
            <w:r w:rsidRPr="00A80788">
              <w:rPr>
                <w:rFonts w:ascii="Arial" w:eastAsia="Times New Roman" w:hAnsi="Arial" w:cs="Arial"/>
                <w:sz w:val="22"/>
                <w:szCs w:val="22"/>
              </w:rPr>
              <w:t>Identify the value of using ICT at home and school.</w:t>
            </w:r>
          </w:p>
        </w:tc>
        <w:tc>
          <w:tcPr>
            <w:tcW w:w="567" w:type="dxa"/>
            <w:tcBorders>
              <w:bottom w:val="single" w:sz="4" w:space="0" w:color="auto"/>
            </w:tcBorders>
            <w:shd w:val="clear" w:color="auto" w:fill="auto"/>
          </w:tcPr>
          <w:p w14:paraId="098C3616" w14:textId="77777777" w:rsidR="005A22D1" w:rsidRPr="00A80788" w:rsidRDefault="005A22D1" w:rsidP="00443BDD">
            <w:pPr>
              <w:contextualSpacing/>
              <w:rPr>
                <w:rFonts w:ascii="Arial" w:eastAsia="Times New Roman" w:hAnsi="Arial" w:cs="Arial"/>
                <w:szCs w:val="24"/>
              </w:rPr>
            </w:pPr>
          </w:p>
        </w:tc>
        <w:tc>
          <w:tcPr>
            <w:tcW w:w="567" w:type="dxa"/>
            <w:tcBorders>
              <w:bottom w:val="single" w:sz="4" w:space="0" w:color="auto"/>
            </w:tcBorders>
            <w:shd w:val="clear" w:color="auto" w:fill="auto"/>
          </w:tcPr>
          <w:p w14:paraId="6303AEA0" w14:textId="77777777" w:rsidR="005A22D1" w:rsidRPr="00A80788" w:rsidRDefault="005A22D1" w:rsidP="00443BDD">
            <w:pPr>
              <w:contextualSpacing/>
              <w:rPr>
                <w:rFonts w:ascii="Arial" w:eastAsia="Times New Roman" w:hAnsi="Arial" w:cs="Arial"/>
                <w:szCs w:val="24"/>
              </w:rPr>
            </w:pPr>
          </w:p>
        </w:tc>
        <w:tc>
          <w:tcPr>
            <w:tcW w:w="709" w:type="dxa"/>
            <w:tcBorders>
              <w:bottom w:val="single" w:sz="4" w:space="0" w:color="auto"/>
            </w:tcBorders>
            <w:shd w:val="clear" w:color="auto" w:fill="auto"/>
          </w:tcPr>
          <w:p w14:paraId="1F4F18A7" w14:textId="77777777" w:rsidR="005A22D1" w:rsidRPr="00A80788" w:rsidRDefault="005A22D1" w:rsidP="00443BDD">
            <w:pPr>
              <w:contextualSpacing/>
              <w:rPr>
                <w:rFonts w:ascii="Arial" w:eastAsia="Times New Roman" w:hAnsi="Arial" w:cs="Arial"/>
                <w:szCs w:val="24"/>
              </w:rPr>
            </w:pPr>
          </w:p>
        </w:tc>
        <w:tc>
          <w:tcPr>
            <w:tcW w:w="708" w:type="dxa"/>
            <w:tcBorders>
              <w:bottom w:val="single" w:sz="4" w:space="0" w:color="auto"/>
            </w:tcBorders>
            <w:shd w:val="clear" w:color="auto" w:fill="C00000"/>
          </w:tcPr>
          <w:p w14:paraId="3871810E" w14:textId="77777777" w:rsidR="005A22D1" w:rsidRPr="00A80788" w:rsidRDefault="005A22D1" w:rsidP="00443BDD">
            <w:pPr>
              <w:contextualSpacing/>
              <w:rPr>
                <w:rFonts w:ascii="Arial" w:eastAsia="Times New Roman" w:hAnsi="Arial" w:cs="Arial"/>
                <w:szCs w:val="24"/>
              </w:rPr>
            </w:pPr>
          </w:p>
        </w:tc>
        <w:tc>
          <w:tcPr>
            <w:tcW w:w="851" w:type="dxa"/>
            <w:tcBorders>
              <w:bottom w:val="single" w:sz="4" w:space="0" w:color="auto"/>
            </w:tcBorders>
            <w:shd w:val="clear" w:color="auto" w:fill="92D050"/>
          </w:tcPr>
          <w:p w14:paraId="7570CD60" w14:textId="77777777" w:rsidR="005A22D1" w:rsidRPr="00A80788" w:rsidRDefault="005A22D1" w:rsidP="00443BDD">
            <w:pPr>
              <w:contextualSpacing/>
              <w:rPr>
                <w:rFonts w:ascii="Arial" w:eastAsia="Times New Roman" w:hAnsi="Arial" w:cs="Arial"/>
                <w:szCs w:val="24"/>
              </w:rPr>
            </w:pPr>
          </w:p>
        </w:tc>
        <w:tc>
          <w:tcPr>
            <w:tcW w:w="709" w:type="dxa"/>
            <w:tcBorders>
              <w:bottom w:val="single" w:sz="4" w:space="0" w:color="auto"/>
            </w:tcBorders>
            <w:shd w:val="clear" w:color="auto" w:fill="0070C0"/>
          </w:tcPr>
          <w:p w14:paraId="0383CD2C" w14:textId="77777777" w:rsidR="005A22D1" w:rsidRPr="00A80788" w:rsidRDefault="005A22D1" w:rsidP="00443BDD">
            <w:pPr>
              <w:contextualSpacing/>
              <w:rPr>
                <w:rFonts w:ascii="Arial" w:eastAsia="Times New Roman" w:hAnsi="Arial" w:cs="Arial"/>
                <w:szCs w:val="24"/>
              </w:rPr>
            </w:pPr>
          </w:p>
        </w:tc>
        <w:tc>
          <w:tcPr>
            <w:tcW w:w="708" w:type="dxa"/>
            <w:tcBorders>
              <w:bottom w:val="single" w:sz="4" w:space="0" w:color="auto"/>
            </w:tcBorders>
            <w:shd w:val="clear" w:color="auto" w:fill="0070C0"/>
          </w:tcPr>
          <w:p w14:paraId="7262B6AC" w14:textId="77777777" w:rsidR="005A22D1" w:rsidRPr="00A80788" w:rsidRDefault="005A22D1" w:rsidP="00443BDD">
            <w:pPr>
              <w:contextualSpacing/>
              <w:rPr>
                <w:rFonts w:ascii="Arial" w:eastAsia="Times New Roman" w:hAnsi="Arial" w:cs="Arial"/>
                <w:szCs w:val="24"/>
              </w:rPr>
            </w:pPr>
          </w:p>
        </w:tc>
      </w:tr>
      <w:tr w:rsidR="005A22D1" w:rsidRPr="00A80788" w14:paraId="0B869393" w14:textId="77777777" w:rsidTr="00443BDD">
        <w:trPr>
          <w:trHeight w:val="120"/>
        </w:trPr>
        <w:tc>
          <w:tcPr>
            <w:tcW w:w="6380" w:type="dxa"/>
            <w:tcBorders>
              <w:top w:val="single" w:sz="4" w:space="0" w:color="auto"/>
            </w:tcBorders>
          </w:tcPr>
          <w:p w14:paraId="2FD9CFCB" w14:textId="77777777" w:rsidR="005A22D1" w:rsidRPr="00A80788" w:rsidRDefault="005A22D1" w:rsidP="00443BDD">
            <w:pPr>
              <w:rPr>
                <w:rFonts w:ascii="Arial" w:eastAsia="Times New Roman" w:hAnsi="Arial" w:cs="Arial"/>
                <w:sz w:val="22"/>
                <w:szCs w:val="22"/>
              </w:rPr>
            </w:pPr>
            <w:r w:rsidRPr="00A80788">
              <w:rPr>
                <w:rFonts w:ascii="Arial" w:eastAsia="Times New Roman" w:hAnsi="Arial" w:cs="Arial"/>
                <w:sz w:val="22"/>
                <w:szCs w:val="22"/>
              </w:rPr>
              <w:t>Explain the main uses of ICT at home, school and the community. Compare and contrast the potential positive and negative impacts of ICT.</w:t>
            </w:r>
          </w:p>
        </w:tc>
        <w:tc>
          <w:tcPr>
            <w:tcW w:w="567" w:type="dxa"/>
            <w:tcBorders>
              <w:top w:val="single" w:sz="4" w:space="0" w:color="auto"/>
            </w:tcBorders>
            <w:shd w:val="clear" w:color="auto" w:fill="auto"/>
          </w:tcPr>
          <w:p w14:paraId="52055C56" w14:textId="77777777" w:rsidR="005A22D1" w:rsidRPr="00A80788" w:rsidRDefault="005A22D1" w:rsidP="00443BDD">
            <w:pPr>
              <w:contextualSpacing/>
              <w:rPr>
                <w:rFonts w:ascii="Arial" w:eastAsia="Times New Roman" w:hAnsi="Arial" w:cs="Arial"/>
                <w:szCs w:val="24"/>
              </w:rPr>
            </w:pPr>
          </w:p>
        </w:tc>
        <w:tc>
          <w:tcPr>
            <w:tcW w:w="567" w:type="dxa"/>
            <w:tcBorders>
              <w:top w:val="single" w:sz="4" w:space="0" w:color="auto"/>
            </w:tcBorders>
            <w:shd w:val="clear" w:color="auto" w:fill="auto"/>
          </w:tcPr>
          <w:p w14:paraId="32B434EC" w14:textId="77777777" w:rsidR="005A22D1" w:rsidRPr="00A80788" w:rsidRDefault="005A22D1" w:rsidP="00443BDD">
            <w:pPr>
              <w:contextualSpacing/>
              <w:rPr>
                <w:rFonts w:ascii="Arial" w:eastAsia="Times New Roman" w:hAnsi="Arial" w:cs="Arial"/>
                <w:szCs w:val="24"/>
              </w:rPr>
            </w:pPr>
          </w:p>
        </w:tc>
        <w:tc>
          <w:tcPr>
            <w:tcW w:w="709" w:type="dxa"/>
            <w:tcBorders>
              <w:top w:val="single" w:sz="4" w:space="0" w:color="auto"/>
            </w:tcBorders>
            <w:shd w:val="clear" w:color="auto" w:fill="auto"/>
          </w:tcPr>
          <w:p w14:paraId="465F07DE" w14:textId="77777777" w:rsidR="005A22D1" w:rsidRPr="00A80788" w:rsidRDefault="005A22D1" w:rsidP="00443BDD">
            <w:pPr>
              <w:contextualSpacing/>
              <w:rPr>
                <w:rFonts w:ascii="Arial" w:eastAsia="Times New Roman" w:hAnsi="Arial" w:cs="Arial"/>
                <w:szCs w:val="24"/>
              </w:rPr>
            </w:pPr>
          </w:p>
        </w:tc>
        <w:tc>
          <w:tcPr>
            <w:tcW w:w="708" w:type="dxa"/>
            <w:tcBorders>
              <w:top w:val="single" w:sz="4" w:space="0" w:color="auto"/>
            </w:tcBorders>
            <w:shd w:val="clear" w:color="auto" w:fill="auto"/>
          </w:tcPr>
          <w:p w14:paraId="46BDAA16" w14:textId="77777777" w:rsidR="005A22D1" w:rsidRPr="00A80788" w:rsidRDefault="005A22D1" w:rsidP="00443BDD">
            <w:pPr>
              <w:contextualSpacing/>
              <w:rPr>
                <w:rFonts w:ascii="Arial" w:eastAsia="Times New Roman" w:hAnsi="Arial" w:cs="Arial"/>
                <w:szCs w:val="24"/>
              </w:rPr>
            </w:pPr>
          </w:p>
        </w:tc>
        <w:tc>
          <w:tcPr>
            <w:tcW w:w="851" w:type="dxa"/>
            <w:tcBorders>
              <w:top w:val="single" w:sz="4" w:space="0" w:color="auto"/>
            </w:tcBorders>
            <w:shd w:val="clear" w:color="auto" w:fill="C00000"/>
          </w:tcPr>
          <w:p w14:paraId="7532F10B" w14:textId="77777777" w:rsidR="005A22D1" w:rsidRPr="00A80788" w:rsidRDefault="005A22D1" w:rsidP="00443BDD">
            <w:pPr>
              <w:contextualSpacing/>
              <w:rPr>
                <w:rFonts w:ascii="Arial" w:eastAsia="Times New Roman" w:hAnsi="Arial" w:cs="Arial"/>
                <w:szCs w:val="24"/>
              </w:rPr>
            </w:pPr>
          </w:p>
        </w:tc>
        <w:tc>
          <w:tcPr>
            <w:tcW w:w="709" w:type="dxa"/>
            <w:tcBorders>
              <w:top w:val="single" w:sz="4" w:space="0" w:color="auto"/>
            </w:tcBorders>
            <w:shd w:val="clear" w:color="auto" w:fill="92D050"/>
          </w:tcPr>
          <w:p w14:paraId="3E563825" w14:textId="77777777" w:rsidR="005A22D1" w:rsidRPr="00A80788" w:rsidRDefault="005A22D1" w:rsidP="00443BDD">
            <w:pPr>
              <w:contextualSpacing/>
              <w:rPr>
                <w:rFonts w:ascii="Arial" w:eastAsia="Times New Roman" w:hAnsi="Arial" w:cs="Arial"/>
                <w:szCs w:val="24"/>
              </w:rPr>
            </w:pPr>
          </w:p>
        </w:tc>
        <w:tc>
          <w:tcPr>
            <w:tcW w:w="708" w:type="dxa"/>
            <w:tcBorders>
              <w:top w:val="single" w:sz="4" w:space="0" w:color="auto"/>
            </w:tcBorders>
            <w:shd w:val="clear" w:color="auto" w:fill="0070C0"/>
          </w:tcPr>
          <w:p w14:paraId="0CB4B4BE" w14:textId="77777777" w:rsidR="005A22D1" w:rsidRPr="00A80788" w:rsidRDefault="005A22D1" w:rsidP="00443BDD">
            <w:pPr>
              <w:contextualSpacing/>
              <w:rPr>
                <w:rFonts w:ascii="Arial" w:eastAsia="Times New Roman" w:hAnsi="Arial" w:cs="Arial"/>
                <w:szCs w:val="24"/>
              </w:rPr>
            </w:pPr>
          </w:p>
        </w:tc>
      </w:tr>
    </w:tbl>
    <w:p w14:paraId="44D82ADF" w14:textId="77777777" w:rsidR="005A22D1" w:rsidRPr="00A80788" w:rsidRDefault="005A22D1" w:rsidP="005A22D1">
      <w:pPr>
        <w:rPr>
          <w:rFonts w:ascii="Arial" w:eastAsiaTheme="majorEastAsia" w:hAnsi="Arial" w:cs="Arial"/>
          <w:b/>
          <w:bCs/>
          <w:sz w:val="36"/>
          <w:szCs w:val="36"/>
        </w:rPr>
      </w:pPr>
    </w:p>
    <w:p w14:paraId="33F176E4" w14:textId="77777777" w:rsidR="005A22D1" w:rsidRPr="00A80788" w:rsidRDefault="005A22D1" w:rsidP="005A22D1">
      <w:pPr>
        <w:pStyle w:val="Heading1"/>
        <w:spacing w:before="0"/>
        <w:jc w:val="center"/>
        <w:rPr>
          <w:rFonts w:ascii="Arial" w:hAnsi="Arial" w:cs="Arial"/>
          <w:szCs w:val="28"/>
        </w:rPr>
      </w:pPr>
      <w:r w:rsidRPr="00A80788">
        <w:rPr>
          <w:rFonts w:ascii="Arial" w:hAnsi="Arial" w:cs="Arial"/>
          <w:szCs w:val="28"/>
        </w:rPr>
        <w:t>Managing and Operating ICT</w:t>
      </w:r>
    </w:p>
    <w:p w14:paraId="516AE66A" w14:textId="77777777" w:rsidR="005A22D1" w:rsidRPr="00A80788" w:rsidRDefault="005A22D1" w:rsidP="005A22D1">
      <w:pPr>
        <w:rPr>
          <w:rFonts w:ascii="Arial" w:hAnsi="Arial" w:cs="Arial"/>
          <w:sz w:val="22"/>
          <w:szCs w:val="22"/>
        </w:rPr>
      </w:pPr>
      <w:r w:rsidRPr="00A80788">
        <w:rPr>
          <w:rFonts w:ascii="Arial" w:hAnsi="Arial" w:cs="Arial"/>
          <w:sz w:val="22"/>
          <w:szCs w:val="22"/>
        </w:rPr>
        <w:t>Students Develop an Understanding of:</w:t>
      </w:r>
    </w:p>
    <w:p w14:paraId="0D164554" w14:textId="77777777" w:rsidR="005A22D1" w:rsidRPr="00A80788" w:rsidRDefault="005A22D1" w:rsidP="005A22D1">
      <w:pPr>
        <w:pStyle w:val="ListParagraph"/>
        <w:numPr>
          <w:ilvl w:val="0"/>
          <w:numId w:val="15"/>
        </w:numPr>
        <w:rPr>
          <w:rFonts w:cs="Arial"/>
          <w:sz w:val="22"/>
          <w:szCs w:val="22"/>
        </w:rPr>
      </w:pPr>
      <w:r w:rsidRPr="00A80788">
        <w:rPr>
          <w:rFonts w:cs="Arial"/>
          <w:sz w:val="22"/>
          <w:szCs w:val="22"/>
        </w:rPr>
        <w:t>Understanding ICT systems eg usb –storage, hard drive, input – keyboard &amp; monitor</w:t>
      </w:r>
    </w:p>
    <w:p w14:paraId="2A6E72AC" w14:textId="77777777" w:rsidR="005A22D1" w:rsidRPr="00A80788" w:rsidRDefault="005A22D1" w:rsidP="005A22D1">
      <w:pPr>
        <w:pStyle w:val="ListParagraph"/>
        <w:numPr>
          <w:ilvl w:val="0"/>
          <w:numId w:val="15"/>
        </w:numPr>
        <w:rPr>
          <w:rFonts w:cs="Arial"/>
          <w:sz w:val="22"/>
          <w:szCs w:val="22"/>
        </w:rPr>
      </w:pPr>
      <w:r w:rsidRPr="00A80788">
        <w:rPr>
          <w:rFonts w:cs="Arial"/>
          <w:sz w:val="22"/>
          <w:szCs w:val="22"/>
        </w:rPr>
        <w:t xml:space="preserve">Managing digital data eg. saving/ exporting data in different formats, moving a file from one location to another, routinely backing up data. </w:t>
      </w:r>
    </w:p>
    <w:p w14:paraId="6A31EB13" w14:textId="77777777" w:rsidR="005A22D1" w:rsidRPr="00A80788" w:rsidRDefault="005A22D1" w:rsidP="005A22D1">
      <w:pPr>
        <w:pStyle w:val="ListParagraph"/>
        <w:numPr>
          <w:ilvl w:val="0"/>
          <w:numId w:val="15"/>
        </w:numPr>
        <w:rPr>
          <w:rFonts w:cs="Arial"/>
          <w:sz w:val="22"/>
          <w:szCs w:val="22"/>
        </w:rPr>
      </w:pPr>
      <w:r w:rsidRPr="00A80788">
        <w:rPr>
          <w:rFonts w:cs="Arial"/>
          <w:sz w:val="22"/>
          <w:szCs w:val="22"/>
        </w:rPr>
        <w:t>Using ICT efficiently and ergonomically eg. use basic troubleshooting procedures to solve routine malfunctions eg. printer queues</w:t>
      </w:r>
    </w:p>
    <w:p w14:paraId="181439C1" w14:textId="77777777" w:rsidR="005A22D1" w:rsidRPr="00A80788" w:rsidRDefault="005A22D1" w:rsidP="005A22D1">
      <w:pPr>
        <w:pStyle w:val="ListParagraph"/>
        <w:numPr>
          <w:ilvl w:val="0"/>
          <w:numId w:val="15"/>
        </w:numPr>
        <w:rPr>
          <w:rFonts w:cs="Arial"/>
          <w:sz w:val="22"/>
          <w:szCs w:val="22"/>
        </w:rPr>
      </w:pPr>
      <w:r w:rsidRPr="00A80788">
        <w:rPr>
          <w:rFonts w:cs="Arial"/>
          <w:sz w:val="22"/>
          <w:szCs w:val="22"/>
        </w:rPr>
        <w:t>Selecting appropriate hardware and software</w:t>
      </w:r>
    </w:p>
    <w:tbl>
      <w:tblPr>
        <w:tblStyle w:val="TableGrid"/>
        <w:tblpPr w:leftFromText="180" w:rightFromText="180" w:vertAnchor="text" w:horzAnchor="margin" w:tblpY="72"/>
        <w:tblW w:w="10201" w:type="dxa"/>
        <w:tblLook w:val="04A0" w:firstRow="1" w:lastRow="0" w:firstColumn="1" w:lastColumn="0" w:noHBand="0" w:noVBand="1"/>
      </w:tblPr>
      <w:tblGrid>
        <w:gridCol w:w="3256"/>
        <w:gridCol w:w="2976"/>
        <w:gridCol w:w="3969"/>
      </w:tblGrid>
      <w:tr w:rsidR="005A22D1" w:rsidRPr="00A80788" w14:paraId="161B7BDD" w14:textId="77777777" w:rsidTr="00443BDD">
        <w:tc>
          <w:tcPr>
            <w:tcW w:w="3256" w:type="dxa"/>
            <w:shd w:val="clear" w:color="auto" w:fill="C00000"/>
          </w:tcPr>
          <w:p w14:paraId="5AF872A2" w14:textId="77777777" w:rsidR="005A22D1" w:rsidRPr="00A80788" w:rsidRDefault="005A22D1" w:rsidP="00443BDD">
            <w:pPr>
              <w:contextualSpacing/>
              <w:rPr>
                <w:rFonts w:ascii="Arial" w:eastAsia="Times New Roman" w:hAnsi="Arial" w:cs="Arial"/>
                <w:b/>
                <w:i/>
                <w:sz w:val="28"/>
                <w:szCs w:val="28"/>
              </w:rPr>
            </w:pPr>
            <w:r w:rsidRPr="00A80788">
              <w:rPr>
                <w:rFonts w:ascii="Arial" w:eastAsia="Times New Roman" w:hAnsi="Arial" w:cs="Arial"/>
                <w:b/>
                <w:i/>
                <w:sz w:val="28"/>
                <w:szCs w:val="28"/>
              </w:rPr>
              <w:t>I = introduce skill</w:t>
            </w:r>
          </w:p>
        </w:tc>
        <w:tc>
          <w:tcPr>
            <w:tcW w:w="2976" w:type="dxa"/>
            <w:shd w:val="clear" w:color="auto" w:fill="92D050"/>
          </w:tcPr>
          <w:p w14:paraId="0852A2AC" w14:textId="77777777" w:rsidR="005A22D1" w:rsidRPr="00A80788" w:rsidRDefault="005A22D1" w:rsidP="00443BDD">
            <w:pPr>
              <w:contextualSpacing/>
              <w:rPr>
                <w:rFonts w:ascii="Arial" w:eastAsia="Times New Roman" w:hAnsi="Arial" w:cs="Arial"/>
                <w:b/>
                <w:i/>
                <w:sz w:val="28"/>
                <w:szCs w:val="28"/>
              </w:rPr>
            </w:pPr>
            <w:r w:rsidRPr="00A80788">
              <w:rPr>
                <w:rFonts w:ascii="Arial" w:eastAsia="Times New Roman" w:hAnsi="Arial" w:cs="Arial"/>
                <w:b/>
                <w:i/>
                <w:sz w:val="28"/>
                <w:szCs w:val="28"/>
              </w:rPr>
              <w:t>R = reinforce skill</w:t>
            </w:r>
          </w:p>
        </w:tc>
        <w:tc>
          <w:tcPr>
            <w:tcW w:w="3969" w:type="dxa"/>
            <w:shd w:val="clear" w:color="auto" w:fill="8496B0" w:themeFill="text2" w:themeFillTint="99"/>
          </w:tcPr>
          <w:p w14:paraId="65375096" w14:textId="77777777" w:rsidR="005A22D1" w:rsidRPr="00A80788" w:rsidRDefault="005A22D1" w:rsidP="00443BDD">
            <w:pPr>
              <w:contextualSpacing/>
              <w:jc w:val="center"/>
              <w:rPr>
                <w:rFonts w:ascii="Arial" w:eastAsia="Times New Roman" w:hAnsi="Arial" w:cs="Arial"/>
                <w:b/>
                <w:i/>
                <w:sz w:val="28"/>
                <w:szCs w:val="28"/>
              </w:rPr>
            </w:pPr>
            <w:r w:rsidRPr="00A80788">
              <w:rPr>
                <w:rFonts w:ascii="Arial" w:eastAsia="Times New Roman" w:hAnsi="Arial" w:cs="Arial"/>
                <w:b/>
                <w:i/>
                <w:sz w:val="28"/>
                <w:szCs w:val="28"/>
              </w:rPr>
              <w:t>U = Use skill independently</w:t>
            </w:r>
          </w:p>
        </w:tc>
      </w:tr>
    </w:tbl>
    <w:p w14:paraId="376B79F1" w14:textId="77777777" w:rsidR="005A22D1" w:rsidRPr="00A80788" w:rsidRDefault="005A22D1" w:rsidP="005A22D1">
      <w:pPr>
        <w:contextualSpacing/>
        <w:rPr>
          <w:rFonts w:ascii="Arial" w:eastAsia="Times New Roman" w:hAnsi="Arial" w:cs="Arial"/>
          <w:sz w:val="14"/>
          <w:szCs w:val="10"/>
        </w:rPr>
      </w:pPr>
    </w:p>
    <w:tbl>
      <w:tblPr>
        <w:tblStyle w:val="TableGrid"/>
        <w:tblW w:w="10632" w:type="dxa"/>
        <w:tblInd w:w="-431" w:type="dxa"/>
        <w:tblLayout w:type="fixed"/>
        <w:tblLook w:val="04A0" w:firstRow="1" w:lastRow="0" w:firstColumn="1" w:lastColumn="0" w:noHBand="0" w:noVBand="1"/>
      </w:tblPr>
      <w:tblGrid>
        <w:gridCol w:w="5529"/>
        <w:gridCol w:w="851"/>
        <w:gridCol w:w="709"/>
        <w:gridCol w:w="708"/>
        <w:gridCol w:w="709"/>
        <w:gridCol w:w="709"/>
        <w:gridCol w:w="709"/>
        <w:gridCol w:w="708"/>
      </w:tblGrid>
      <w:tr w:rsidR="005A22D1" w:rsidRPr="00A80788" w14:paraId="4D157FB4" w14:textId="77777777" w:rsidTr="00443BDD">
        <w:trPr>
          <w:trHeight w:val="267"/>
        </w:trPr>
        <w:tc>
          <w:tcPr>
            <w:tcW w:w="5529" w:type="dxa"/>
            <w:tcBorders>
              <w:bottom w:val="single" w:sz="4" w:space="0" w:color="000000" w:themeColor="text1"/>
            </w:tcBorders>
          </w:tcPr>
          <w:p w14:paraId="3131F648" w14:textId="77777777" w:rsidR="005A22D1" w:rsidRPr="00A80788" w:rsidRDefault="005A22D1" w:rsidP="00443BDD">
            <w:pPr>
              <w:rPr>
                <w:rFonts w:ascii="Arial" w:hAnsi="Arial" w:cs="Arial"/>
                <w:b/>
              </w:rPr>
            </w:pPr>
          </w:p>
        </w:tc>
        <w:tc>
          <w:tcPr>
            <w:tcW w:w="851" w:type="dxa"/>
            <w:tcBorders>
              <w:bottom w:val="single" w:sz="4" w:space="0" w:color="000000" w:themeColor="text1"/>
            </w:tcBorders>
            <w:shd w:val="clear" w:color="auto" w:fill="auto"/>
          </w:tcPr>
          <w:p w14:paraId="64C1F8ED" w14:textId="77777777" w:rsidR="005A22D1" w:rsidRPr="00A80788" w:rsidRDefault="005A22D1" w:rsidP="00443BDD">
            <w:pPr>
              <w:contextualSpacing/>
              <w:jc w:val="center"/>
              <w:rPr>
                <w:rFonts w:ascii="Arial" w:eastAsia="Times New Roman" w:hAnsi="Arial" w:cs="Arial"/>
                <w:b/>
              </w:rPr>
            </w:pPr>
            <w:r w:rsidRPr="00A80788">
              <w:rPr>
                <w:rFonts w:ascii="Arial" w:eastAsia="Times New Roman" w:hAnsi="Arial" w:cs="Arial"/>
                <w:b/>
                <w:szCs w:val="28"/>
              </w:rPr>
              <w:t>K-P</w:t>
            </w:r>
          </w:p>
        </w:tc>
        <w:tc>
          <w:tcPr>
            <w:tcW w:w="709" w:type="dxa"/>
            <w:tcBorders>
              <w:bottom w:val="single" w:sz="4" w:space="0" w:color="000000" w:themeColor="text1"/>
            </w:tcBorders>
            <w:shd w:val="clear" w:color="auto" w:fill="auto"/>
          </w:tcPr>
          <w:p w14:paraId="007794F6" w14:textId="77777777" w:rsidR="005A22D1" w:rsidRPr="00A80788" w:rsidRDefault="005A22D1" w:rsidP="00443BDD">
            <w:pPr>
              <w:contextualSpacing/>
              <w:jc w:val="center"/>
              <w:rPr>
                <w:rFonts w:ascii="Arial" w:eastAsia="Times New Roman" w:hAnsi="Arial" w:cs="Arial"/>
                <w:b/>
              </w:rPr>
            </w:pPr>
            <w:r w:rsidRPr="00A80788">
              <w:rPr>
                <w:rFonts w:ascii="Arial" w:eastAsia="Times New Roman" w:hAnsi="Arial" w:cs="Arial"/>
                <w:b/>
              </w:rPr>
              <w:t>1</w:t>
            </w:r>
          </w:p>
        </w:tc>
        <w:tc>
          <w:tcPr>
            <w:tcW w:w="708" w:type="dxa"/>
            <w:tcBorders>
              <w:bottom w:val="single" w:sz="4" w:space="0" w:color="000000" w:themeColor="text1"/>
            </w:tcBorders>
            <w:shd w:val="clear" w:color="auto" w:fill="auto"/>
          </w:tcPr>
          <w:p w14:paraId="069A5452" w14:textId="77777777" w:rsidR="005A22D1" w:rsidRPr="00A80788" w:rsidRDefault="005A22D1" w:rsidP="00443BDD">
            <w:pPr>
              <w:contextualSpacing/>
              <w:jc w:val="center"/>
              <w:rPr>
                <w:rFonts w:ascii="Arial" w:eastAsia="Times New Roman" w:hAnsi="Arial" w:cs="Arial"/>
                <w:b/>
              </w:rPr>
            </w:pPr>
            <w:r w:rsidRPr="00A80788">
              <w:rPr>
                <w:rFonts w:ascii="Arial" w:eastAsia="Times New Roman" w:hAnsi="Arial" w:cs="Arial"/>
                <w:b/>
              </w:rPr>
              <w:t>2</w:t>
            </w:r>
          </w:p>
        </w:tc>
        <w:tc>
          <w:tcPr>
            <w:tcW w:w="709" w:type="dxa"/>
            <w:tcBorders>
              <w:bottom w:val="single" w:sz="4" w:space="0" w:color="000000" w:themeColor="text1"/>
            </w:tcBorders>
            <w:shd w:val="clear" w:color="auto" w:fill="auto"/>
          </w:tcPr>
          <w:p w14:paraId="69A1950B" w14:textId="77777777" w:rsidR="005A22D1" w:rsidRPr="00A80788" w:rsidRDefault="005A22D1" w:rsidP="00443BDD">
            <w:pPr>
              <w:contextualSpacing/>
              <w:jc w:val="center"/>
              <w:rPr>
                <w:rFonts w:ascii="Arial" w:eastAsia="Times New Roman" w:hAnsi="Arial" w:cs="Arial"/>
                <w:b/>
              </w:rPr>
            </w:pPr>
            <w:r w:rsidRPr="00A80788">
              <w:rPr>
                <w:rFonts w:ascii="Arial" w:eastAsia="Times New Roman" w:hAnsi="Arial" w:cs="Arial"/>
                <w:b/>
              </w:rPr>
              <w:t>3</w:t>
            </w:r>
          </w:p>
        </w:tc>
        <w:tc>
          <w:tcPr>
            <w:tcW w:w="709" w:type="dxa"/>
            <w:tcBorders>
              <w:bottom w:val="single" w:sz="4" w:space="0" w:color="000000" w:themeColor="text1"/>
            </w:tcBorders>
            <w:shd w:val="clear" w:color="auto" w:fill="auto"/>
          </w:tcPr>
          <w:p w14:paraId="76DFC8BA" w14:textId="77777777" w:rsidR="005A22D1" w:rsidRPr="00A80788" w:rsidRDefault="005A22D1" w:rsidP="00443BDD">
            <w:pPr>
              <w:contextualSpacing/>
              <w:jc w:val="center"/>
              <w:rPr>
                <w:rFonts w:ascii="Arial" w:eastAsia="Times New Roman" w:hAnsi="Arial" w:cs="Arial"/>
                <w:b/>
              </w:rPr>
            </w:pPr>
            <w:r w:rsidRPr="00A80788">
              <w:rPr>
                <w:rFonts w:ascii="Arial" w:eastAsia="Times New Roman" w:hAnsi="Arial" w:cs="Arial"/>
                <w:b/>
              </w:rPr>
              <w:t>4</w:t>
            </w:r>
          </w:p>
        </w:tc>
        <w:tc>
          <w:tcPr>
            <w:tcW w:w="709" w:type="dxa"/>
            <w:tcBorders>
              <w:bottom w:val="single" w:sz="4" w:space="0" w:color="000000" w:themeColor="text1"/>
            </w:tcBorders>
            <w:shd w:val="clear" w:color="auto" w:fill="auto"/>
          </w:tcPr>
          <w:p w14:paraId="02248095" w14:textId="77777777" w:rsidR="005A22D1" w:rsidRPr="00A80788" w:rsidRDefault="005A22D1" w:rsidP="00443BDD">
            <w:pPr>
              <w:contextualSpacing/>
              <w:jc w:val="center"/>
              <w:rPr>
                <w:rFonts w:ascii="Arial" w:eastAsia="Times New Roman" w:hAnsi="Arial" w:cs="Arial"/>
                <w:b/>
              </w:rPr>
            </w:pPr>
            <w:r w:rsidRPr="00A80788">
              <w:rPr>
                <w:rFonts w:ascii="Arial" w:eastAsia="Times New Roman" w:hAnsi="Arial" w:cs="Arial"/>
                <w:b/>
              </w:rPr>
              <w:t>5</w:t>
            </w:r>
          </w:p>
        </w:tc>
        <w:tc>
          <w:tcPr>
            <w:tcW w:w="708" w:type="dxa"/>
            <w:tcBorders>
              <w:bottom w:val="single" w:sz="4" w:space="0" w:color="000000" w:themeColor="text1"/>
            </w:tcBorders>
            <w:shd w:val="clear" w:color="auto" w:fill="auto"/>
          </w:tcPr>
          <w:p w14:paraId="4D659517" w14:textId="77777777" w:rsidR="005A22D1" w:rsidRPr="00A80788" w:rsidRDefault="005A22D1" w:rsidP="00443BDD">
            <w:pPr>
              <w:contextualSpacing/>
              <w:jc w:val="center"/>
              <w:rPr>
                <w:rFonts w:ascii="Arial" w:eastAsia="Times New Roman" w:hAnsi="Arial" w:cs="Arial"/>
                <w:b/>
              </w:rPr>
            </w:pPr>
            <w:r w:rsidRPr="00A80788">
              <w:rPr>
                <w:rFonts w:ascii="Arial" w:eastAsia="Times New Roman" w:hAnsi="Arial" w:cs="Arial"/>
                <w:b/>
              </w:rPr>
              <w:t>6</w:t>
            </w:r>
          </w:p>
        </w:tc>
      </w:tr>
      <w:tr w:rsidR="005A22D1" w:rsidRPr="00A80788" w14:paraId="08F5D66D" w14:textId="77777777" w:rsidTr="00443BDD">
        <w:tc>
          <w:tcPr>
            <w:tcW w:w="10632" w:type="dxa"/>
            <w:gridSpan w:val="8"/>
            <w:shd w:val="clear" w:color="auto" w:fill="A6A6A6" w:themeFill="background1" w:themeFillShade="A6"/>
          </w:tcPr>
          <w:p w14:paraId="4CD0FFE5" w14:textId="77777777" w:rsidR="005A22D1" w:rsidRPr="00A80788" w:rsidRDefault="005A22D1" w:rsidP="00443BDD">
            <w:pPr>
              <w:contextualSpacing/>
              <w:rPr>
                <w:rFonts w:ascii="Arial" w:eastAsia="Times New Roman" w:hAnsi="Arial" w:cs="Arial"/>
                <w:b/>
              </w:rPr>
            </w:pPr>
            <w:r w:rsidRPr="00A80788">
              <w:rPr>
                <w:rFonts w:ascii="Arial" w:eastAsia="Times New Roman" w:hAnsi="Arial" w:cs="Arial"/>
                <w:b/>
                <w:szCs w:val="24"/>
              </w:rPr>
              <w:t>Select and use hardware and software</w:t>
            </w:r>
          </w:p>
        </w:tc>
      </w:tr>
      <w:tr w:rsidR="005A22D1" w:rsidRPr="00A80788" w14:paraId="58FA23D4" w14:textId="77777777" w:rsidTr="00443BDD">
        <w:trPr>
          <w:trHeight w:val="1308"/>
        </w:trPr>
        <w:tc>
          <w:tcPr>
            <w:tcW w:w="5529" w:type="dxa"/>
            <w:tcBorders>
              <w:bottom w:val="single" w:sz="4" w:space="0" w:color="auto"/>
            </w:tcBorders>
          </w:tcPr>
          <w:p w14:paraId="5A2FCC18" w14:textId="77777777" w:rsidR="005A22D1" w:rsidRPr="00A80788" w:rsidRDefault="005A22D1" w:rsidP="00443BDD">
            <w:pPr>
              <w:rPr>
                <w:rFonts w:ascii="Arial" w:hAnsi="Arial" w:cs="Arial"/>
                <w:sz w:val="22"/>
              </w:rPr>
            </w:pPr>
            <w:r w:rsidRPr="00A80788">
              <w:rPr>
                <w:rFonts w:ascii="Arial" w:hAnsi="Arial" w:cs="Arial"/>
                <w:sz w:val="22"/>
              </w:rPr>
              <w:t>Demonstrate responsible transit of ipads. Use the camera function to scan QR codes and take photographs. Use simple apps such as Seesaw and Chatterpix to create, as directed. Ask for help as needed.</w:t>
            </w:r>
          </w:p>
        </w:tc>
        <w:tc>
          <w:tcPr>
            <w:tcW w:w="851" w:type="dxa"/>
            <w:tcBorders>
              <w:bottom w:val="single" w:sz="4" w:space="0" w:color="auto"/>
            </w:tcBorders>
            <w:shd w:val="clear" w:color="auto" w:fill="C00000"/>
          </w:tcPr>
          <w:p w14:paraId="76B58CE8" w14:textId="77777777" w:rsidR="005A22D1" w:rsidRPr="00A80788" w:rsidRDefault="005A22D1" w:rsidP="00443BDD">
            <w:pPr>
              <w:contextualSpacing/>
              <w:jc w:val="center"/>
              <w:rPr>
                <w:rFonts w:ascii="Arial" w:eastAsia="Times New Roman" w:hAnsi="Arial" w:cs="Arial"/>
                <w:b/>
              </w:rPr>
            </w:pPr>
          </w:p>
        </w:tc>
        <w:tc>
          <w:tcPr>
            <w:tcW w:w="709" w:type="dxa"/>
            <w:tcBorders>
              <w:bottom w:val="single" w:sz="4" w:space="0" w:color="auto"/>
            </w:tcBorders>
            <w:shd w:val="clear" w:color="auto" w:fill="92D050"/>
          </w:tcPr>
          <w:p w14:paraId="2DEB9878" w14:textId="77777777" w:rsidR="005A22D1" w:rsidRPr="00A80788" w:rsidRDefault="005A22D1" w:rsidP="00443BDD">
            <w:pPr>
              <w:contextualSpacing/>
              <w:jc w:val="center"/>
              <w:rPr>
                <w:rFonts w:ascii="Arial" w:eastAsia="Times New Roman" w:hAnsi="Arial" w:cs="Arial"/>
                <w:b/>
              </w:rPr>
            </w:pPr>
          </w:p>
        </w:tc>
        <w:tc>
          <w:tcPr>
            <w:tcW w:w="708" w:type="dxa"/>
            <w:tcBorders>
              <w:bottom w:val="single" w:sz="4" w:space="0" w:color="auto"/>
            </w:tcBorders>
            <w:shd w:val="clear" w:color="auto" w:fill="5B9BD5" w:themeFill="accent1"/>
          </w:tcPr>
          <w:p w14:paraId="4244F48F" w14:textId="77777777" w:rsidR="005A22D1" w:rsidRPr="00A80788" w:rsidRDefault="005A22D1" w:rsidP="00443BDD">
            <w:pPr>
              <w:contextualSpacing/>
              <w:jc w:val="center"/>
              <w:rPr>
                <w:rFonts w:ascii="Arial" w:eastAsia="Times New Roman" w:hAnsi="Arial" w:cs="Arial"/>
                <w:b/>
              </w:rPr>
            </w:pPr>
          </w:p>
        </w:tc>
        <w:tc>
          <w:tcPr>
            <w:tcW w:w="709" w:type="dxa"/>
            <w:tcBorders>
              <w:bottom w:val="single" w:sz="4" w:space="0" w:color="auto"/>
            </w:tcBorders>
            <w:shd w:val="clear" w:color="auto" w:fill="5B9BD5" w:themeFill="accent1"/>
          </w:tcPr>
          <w:p w14:paraId="6A66D7EE" w14:textId="77777777" w:rsidR="005A22D1" w:rsidRPr="00A80788" w:rsidRDefault="005A22D1" w:rsidP="00443BDD">
            <w:pPr>
              <w:contextualSpacing/>
              <w:jc w:val="center"/>
              <w:rPr>
                <w:rFonts w:ascii="Arial" w:eastAsia="Times New Roman" w:hAnsi="Arial" w:cs="Arial"/>
                <w:b/>
              </w:rPr>
            </w:pPr>
          </w:p>
        </w:tc>
        <w:tc>
          <w:tcPr>
            <w:tcW w:w="709" w:type="dxa"/>
            <w:tcBorders>
              <w:bottom w:val="single" w:sz="4" w:space="0" w:color="auto"/>
            </w:tcBorders>
            <w:shd w:val="clear" w:color="auto" w:fill="5B9BD5" w:themeFill="accent1"/>
          </w:tcPr>
          <w:p w14:paraId="0676B854" w14:textId="77777777" w:rsidR="005A22D1" w:rsidRPr="00A80788" w:rsidRDefault="005A22D1" w:rsidP="00443BDD">
            <w:pPr>
              <w:contextualSpacing/>
              <w:jc w:val="center"/>
              <w:rPr>
                <w:rFonts w:ascii="Arial" w:eastAsia="Times New Roman" w:hAnsi="Arial" w:cs="Arial"/>
                <w:b/>
              </w:rPr>
            </w:pPr>
          </w:p>
        </w:tc>
        <w:tc>
          <w:tcPr>
            <w:tcW w:w="709" w:type="dxa"/>
            <w:tcBorders>
              <w:bottom w:val="single" w:sz="4" w:space="0" w:color="auto"/>
            </w:tcBorders>
            <w:shd w:val="clear" w:color="auto" w:fill="5B9BD5" w:themeFill="accent1"/>
          </w:tcPr>
          <w:p w14:paraId="138A3374" w14:textId="77777777" w:rsidR="005A22D1" w:rsidRPr="00A80788" w:rsidRDefault="005A22D1" w:rsidP="00443BDD">
            <w:pPr>
              <w:contextualSpacing/>
              <w:jc w:val="center"/>
              <w:rPr>
                <w:rFonts w:ascii="Arial" w:eastAsia="Times New Roman" w:hAnsi="Arial" w:cs="Arial"/>
                <w:b/>
              </w:rPr>
            </w:pPr>
          </w:p>
        </w:tc>
        <w:tc>
          <w:tcPr>
            <w:tcW w:w="708" w:type="dxa"/>
            <w:tcBorders>
              <w:bottom w:val="single" w:sz="4" w:space="0" w:color="auto"/>
            </w:tcBorders>
            <w:shd w:val="clear" w:color="auto" w:fill="5B9BD5" w:themeFill="accent1"/>
          </w:tcPr>
          <w:p w14:paraId="37E4A0D0" w14:textId="77777777" w:rsidR="005A22D1" w:rsidRPr="00A80788" w:rsidRDefault="005A22D1" w:rsidP="00443BDD">
            <w:pPr>
              <w:contextualSpacing/>
              <w:jc w:val="center"/>
              <w:rPr>
                <w:rFonts w:ascii="Arial" w:eastAsia="Times New Roman" w:hAnsi="Arial" w:cs="Arial"/>
                <w:b/>
              </w:rPr>
            </w:pPr>
          </w:p>
        </w:tc>
      </w:tr>
      <w:tr w:rsidR="005A22D1" w:rsidRPr="00A80788" w14:paraId="4D1CF9FC" w14:textId="77777777" w:rsidTr="00443BDD">
        <w:trPr>
          <w:trHeight w:val="1128"/>
        </w:trPr>
        <w:tc>
          <w:tcPr>
            <w:tcW w:w="5529" w:type="dxa"/>
            <w:tcBorders>
              <w:top w:val="single" w:sz="4" w:space="0" w:color="auto"/>
              <w:bottom w:val="single" w:sz="4" w:space="0" w:color="auto"/>
            </w:tcBorders>
          </w:tcPr>
          <w:p w14:paraId="0F3D54CF" w14:textId="77777777" w:rsidR="005A22D1" w:rsidRPr="00A80788" w:rsidRDefault="005A22D1" w:rsidP="00443BDD">
            <w:pPr>
              <w:rPr>
                <w:rFonts w:ascii="Arial" w:hAnsi="Arial" w:cs="Arial"/>
                <w:sz w:val="22"/>
              </w:rPr>
            </w:pPr>
            <w:r w:rsidRPr="00A80788">
              <w:rPr>
                <w:rFonts w:ascii="Arial" w:hAnsi="Arial" w:cs="Arial"/>
                <w:sz w:val="22"/>
              </w:rPr>
              <w:t xml:space="preserve">Use a range of appropriate devices and software to create as directed, including ipads AND computers/laptops. Attempt to problem solve before seeking help. </w:t>
            </w:r>
          </w:p>
        </w:tc>
        <w:tc>
          <w:tcPr>
            <w:tcW w:w="851" w:type="dxa"/>
            <w:tcBorders>
              <w:top w:val="single" w:sz="4" w:space="0" w:color="auto"/>
              <w:bottom w:val="single" w:sz="4" w:space="0" w:color="auto"/>
            </w:tcBorders>
            <w:shd w:val="clear" w:color="auto" w:fill="FFFFFF" w:themeFill="background1"/>
          </w:tcPr>
          <w:p w14:paraId="3EEB460B" w14:textId="77777777" w:rsidR="005A22D1" w:rsidRPr="00A80788" w:rsidRDefault="005A22D1" w:rsidP="00443BDD">
            <w:pPr>
              <w:contextualSpacing/>
              <w:jc w:val="center"/>
              <w:rPr>
                <w:rFonts w:ascii="Arial" w:eastAsia="Times New Roman" w:hAnsi="Arial" w:cs="Arial"/>
                <w:b/>
              </w:rPr>
            </w:pPr>
          </w:p>
        </w:tc>
        <w:tc>
          <w:tcPr>
            <w:tcW w:w="709" w:type="dxa"/>
            <w:tcBorders>
              <w:top w:val="single" w:sz="4" w:space="0" w:color="auto"/>
              <w:bottom w:val="single" w:sz="4" w:space="0" w:color="auto"/>
            </w:tcBorders>
            <w:shd w:val="clear" w:color="auto" w:fill="FFFFFF" w:themeFill="background1"/>
          </w:tcPr>
          <w:p w14:paraId="62EADA5A" w14:textId="77777777" w:rsidR="005A22D1" w:rsidRPr="00A80788" w:rsidRDefault="005A22D1" w:rsidP="00443BDD">
            <w:pPr>
              <w:contextualSpacing/>
              <w:jc w:val="center"/>
              <w:rPr>
                <w:rFonts w:ascii="Arial" w:eastAsia="Times New Roman" w:hAnsi="Arial" w:cs="Arial"/>
                <w:b/>
              </w:rPr>
            </w:pPr>
          </w:p>
        </w:tc>
        <w:tc>
          <w:tcPr>
            <w:tcW w:w="708" w:type="dxa"/>
            <w:tcBorders>
              <w:top w:val="single" w:sz="4" w:space="0" w:color="auto"/>
              <w:bottom w:val="single" w:sz="4" w:space="0" w:color="auto"/>
            </w:tcBorders>
            <w:shd w:val="clear" w:color="auto" w:fill="C00000"/>
          </w:tcPr>
          <w:p w14:paraId="66C79E09" w14:textId="77777777" w:rsidR="005A22D1" w:rsidRPr="00A80788" w:rsidRDefault="005A22D1" w:rsidP="00443BDD">
            <w:pPr>
              <w:contextualSpacing/>
              <w:jc w:val="center"/>
              <w:rPr>
                <w:rFonts w:ascii="Arial" w:eastAsia="Times New Roman" w:hAnsi="Arial" w:cs="Arial"/>
                <w:b/>
              </w:rPr>
            </w:pPr>
          </w:p>
        </w:tc>
        <w:tc>
          <w:tcPr>
            <w:tcW w:w="709" w:type="dxa"/>
            <w:tcBorders>
              <w:top w:val="single" w:sz="4" w:space="0" w:color="auto"/>
              <w:bottom w:val="single" w:sz="4" w:space="0" w:color="auto"/>
            </w:tcBorders>
            <w:shd w:val="clear" w:color="auto" w:fill="92D050"/>
          </w:tcPr>
          <w:p w14:paraId="1306BC54" w14:textId="77777777" w:rsidR="005A22D1" w:rsidRPr="00A80788" w:rsidRDefault="005A22D1" w:rsidP="00443BDD">
            <w:pPr>
              <w:contextualSpacing/>
              <w:jc w:val="center"/>
              <w:rPr>
                <w:rFonts w:ascii="Arial" w:eastAsia="Times New Roman" w:hAnsi="Arial" w:cs="Arial"/>
                <w:b/>
              </w:rPr>
            </w:pPr>
          </w:p>
        </w:tc>
        <w:tc>
          <w:tcPr>
            <w:tcW w:w="709" w:type="dxa"/>
            <w:tcBorders>
              <w:top w:val="single" w:sz="4" w:space="0" w:color="auto"/>
              <w:bottom w:val="single" w:sz="4" w:space="0" w:color="auto"/>
            </w:tcBorders>
            <w:shd w:val="clear" w:color="auto" w:fill="5B9BD5" w:themeFill="accent1"/>
          </w:tcPr>
          <w:p w14:paraId="04739C11" w14:textId="77777777" w:rsidR="005A22D1" w:rsidRPr="00A80788" w:rsidRDefault="005A22D1" w:rsidP="00443BDD">
            <w:pPr>
              <w:contextualSpacing/>
              <w:jc w:val="center"/>
              <w:rPr>
                <w:rFonts w:ascii="Arial" w:eastAsia="Times New Roman" w:hAnsi="Arial" w:cs="Arial"/>
                <w:b/>
              </w:rPr>
            </w:pPr>
          </w:p>
        </w:tc>
        <w:tc>
          <w:tcPr>
            <w:tcW w:w="709" w:type="dxa"/>
            <w:tcBorders>
              <w:top w:val="single" w:sz="4" w:space="0" w:color="auto"/>
              <w:bottom w:val="single" w:sz="4" w:space="0" w:color="auto"/>
            </w:tcBorders>
            <w:shd w:val="clear" w:color="auto" w:fill="5B9BD5" w:themeFill="accent1"/>
          </w:tcPr>
          <w:p w14:paraId="6236D878" w14:textId="77777777" w:rsidR="005A22D1" w:rsidRPr="00A80788" w:rsidRDefault="005A22D1" w:rsidP="00443BDD">
            <w:pPr>
              <w:contextualSpacing/>
              <w:jc w:val="center"/>
              <w:rPr>
                <w:rFonts w:ascii="Arial" w:eastAsia="Times New Roman" w:hAnsi="Arial" w:cs="Arial"/>
                <w:b/>
              </w:rPr>
            </w:pPr>
          </w:p>
        </w:tc>
        <w:tc>
          <w:tcPr>
            <w:tcW w:w="708" w:type="dxa"/>
            <w:tcBorders>
              <w:top w:val="single" w:sz="4" w:space="0" w:color="auto"/>
              <w:bottom w:val="single" w:sz="4" w:space="0" w:color="auto"/>
            </w:tcBorders>
            <w:shd w:val="clear" w:color="auto" w:fill="5B9BD5" w:themeFill="accent1"/>
          </w:tcPr>
          <w:p w14:paraId="6D1B5872" w14:textId="77777777" w:rsidR="005A22D1" w:rsidRPr="00A80788" w:rsidRDefault="005A22D1" w:rsidP="00443BDD">
            <w:pPr>
              <w:contextualSpacing/>
              <w:jc w:val="center"/>
              <w:rPr>
                <w:rFonts w:ascii="Arial" w:eastAsia="Times New Roman" w:hAnsi="Arial" w:cs="Arial"/>
                <w:b/>
              </w:rPr>
            </w:pPr>
          </w:p>
        </w:tc>
      </w:tr>
      <w:tr w:rsidR="005A22D1" w:rsidRPr="00A80788" w14:paraId="75176C10" w14:textId="77777777" w:rsidTr="00443BDD">
        <w:trPr>
          <w:trHeight w:val="1088"/>
        </w:trPr>
        <w:tc>
          <w:tcPr>
            <w:tcW w:w="5529" w:type="dxa"/>
            <w:tcBorders>
              <w:top w:val="single" w:sz="4" w:space="0" w:color="auto"/>
              <w:bottom w:val="single" w:sz="4" w:space="0" w:color="000000" w:themeColor="text1"/>
            </w:tcBorders>
          </w:tcPr>
          <w:p w14:paraId="6BAF1A07" w14:textId="77777777" w:rsidR="005A22D1" w:rsidRPr="00A80788" w:rsidRDefault="005A22D1" w:rsidP="00443BDD">
            <w:pPr>
              <w:rPr>
                <w:rFonts w:ascii="Arial" w:hAnsi="Arial" w:cs="Arial"/>
                <w:sz w:val="22"/>
              </w:rPr>
            </w:pPr>
            <w:r w:rsidRPr="00A80788">
              <w:rPr>
                <w:rFonts w:ascii="Arial" w:hAnsi="Arial" w:cs="Arial"/>
                <w:sz w:val="22"/>
              </w:rPr>
              <w:t xml:space="preserve">Independently choose and operate a range of software and devices to create. Research office ergonomics. Perform basic, taught, trouble-shooting when encountering a problem. </w:t>
            </w:r>
          </w:p>
        </w:tc>
        <w:tc>
          <w:tcPr>
            <w:tcW w:w="851" w:type="dxa"/>
            <w:tcBorders>
              <w:top w:val="single" w:sz="4" w:space="0" w:color="auto"/>
              <w:bottom w:val="single" w:sz="4" w:space="0" w:color="000000" w:themeColor="text1"/>
            </w:tcBorders>
            <w:shd w:val="clear" w:color="auto" w:fill="FFFFFF" w:themeFill="background1"/>
          </w:tcPr>
          <w:p w14:paraId="37866472" w14:textId="77777777" w:rsidR="005A22D1" w:rsidRPr="00A80788" w:rsidRDefault="005A22D1" w:rsidP="00443BDD">
            <w:pPr>
              <w:contextualSpacing/>
              <w:jc w:val="center"/>
              <w:rPr>
                <w:rFonts w:ascii="Arial" w:eastAsia="Times New Roman" w:hAnsi="Arial" w:cs="Arial"/>
                <w:b/>
              </w:rPr>
            </w:pPr>
          </w:p>
        </w:tc>
        <w:tc>
          <w:tcPr>
            <w:tcW w:w="709" w:type="dxa"/>
            <w:tcBorders>
              <w:top w:val="single" w:sz="4" w:space="0" w:color="auto"/>
              <w:bottom w:val="single" w:sz="4" w:space="0" w:color="000000" w:themeColor="text1"/>
            </w:tcBorders>
            <w:shd w:val="clear" w:color="auto" w:fill="FFFFFF" w:themeFill="background1"/>
          </w:tcPr>
          <w:p w14:paraId="39C84474" w14:textId="77777777" w:rsidR="005A22D1" w:rsidRPr="00A80788" w:rsidRDefault="005A22D1" w:rsidP="00443BDD">
            <w:pPr>
              <w:contextualSpacing/>
              <w:jc w:val="center"/>
              <w:rPr>
                <w:rFonts w:ascii="Arial" w:eastAsia="Times New Roman" w:hAnsi="Arial" w:cs="Arial"/>
                <w:b/>
              </w:rPr>
            </w:pPr>
          </w:p>
        </w:tc>
        <w:tc>
          <w:tcPr>
            <w:tcW w:w="708" w:type="dxa"/>
            <w:tcBorders>
              <w:top w:val="single" w:sz="4" w:space="0" w:color="auto"/>
              <w:bottom w:val="single" w:sz="4" w:space="0" w:color="000000" w:themeColor="text1"/>
            </w:tcBorders>
            <w:shd w:val="clear" w:color="auto" w:fill="FFFFFF" w:themeFill="background1"/>
          </w:tcPr>
          <w:p w14:paraId="52F6E437" w14:textId="77777777" w:rsidR="005A22D1" w:rsidRPr="00A80788" w:rsidRDefault="005A22D1" w:rsidP="00443BDD">
            <w:pPr>
              <w:contextualSpacing/>
              <w:jc w:val="center"/>
              <w:rPr>
                <w:rFonts w:ascii="Arial" w:eastAsia="Times New Roman" w:hAnsi="Arial" w:cs="Arial"/>
                <w:b/>
              </w:rPr>
            </w:pPr>
          </w:p>
        </w:tc>
        <w:tc>
          <w:tcPr>
            <w:tcW w:w="709" w:type="dxa"/>
            <w:tcBorders>
              <w:top w:val="single" w:sz="4" w:space="0" w:color="auto"/>
              <w:bottom w:val="single" w:sz="4" w:space="0" w:color="000000" w:themeColor="text1"/>
            </w:tcBorders>
            <w:shd w:val="clear" w:color="auto" w:fill="FFFFFF" w:themeFill="background1"/>
          </w:tcPr>
          <w:p w14:paraId="649DF628" w14:textId="77777777" w:rsidR="005A22D1" w:rsidRPr="00A80788" w:rsidRDefault="005A22D1" w:rsidP="00443BDD">
            <w:pPr>
              <w:contextualSpacing/>
              <w:jc w:val="center"/>
              <w:rPr>
                <w:rFonts w:ascii="Arial" w:eastAsia="Times New Roman" w:hAnsi="Arial" w:cs="Arial"/>
                <w:b/>
              </w:rPr>
            </w:pPr>
          </w:p>
        </w:tc>
        <w:tc>
          <w:tcPr>
            <w:tcW w:w="709" w:type="dxa"/>
            <w:tcBorders>
              <w:top w:val="single" w:sz="4" w:space="0" w:color="auto"/>
              <w:bottom w:val="single" w:sz="4" w:space="0" w:color="000000" w:themeColor="text1"/>
            </w:tcBorders>
            <w:shd w:val="clear" w:color="auto" w:fill="C00000"/>
          </w:tcPr>
          <w:p w14:paraId="1AF9571E" w14:textId="77777777" w:rsidR="005A22D1" w:rsidRPr="00A80788" w:rsidRDefault="005A22D1" w:rsidP="00443BDD">
            <w:pPr>
              <w:contextualSpacing/>
              <w:jc w:val="center"/>
              <w:rPr>
                <w:rFonts w:ascii="Arial" w:eastAsia="Times New Roman" w:hAnsi="Arial" w:cs="Arial"/>
                <w:b/>
              </w:rPr>
            </w:pPr>
          </w:p>
        </w:tc>
        <w:tc>
          <w:tcPr>
            <w:tcW w:w="709" w:type="dxa"/>
            <w:tcBorders>
              <w:top w:val="single" w:sz="4" w:space="0" w:color="auto"/>
              <w:bottom w:val="single" w:sz="4" w:space="0" w:color="000000" w:themeColor="text1"/>
            </w:tcBorders>
            <w:shd w:val="clear" w:color="auto" w:fill="92D050"/>
          </w:tcPr>
          <w:p w14:paraId="6A8FD3AA" w14:textId="77777777" w:rsidR="005A22D1" w:rsidRPr="00A80788" w:rsidRDefault="005A22D1" w:rsidP="00443BDD">
            <w:pPr>
              <w:contextualSpacing/>
              <w:jc w:val="center"/>
              <w:rPr>
                <w:rFonts w:ascii="Arial" w:eastAsia="Times New Roman" w:hAnsi="Arial" w:cs="Arial"/>
                <w:b/>
              </w:rPr>
            </w:pPr>
          </w:p>
        </w:tc>
        <w:tc>
          <w:tcPr>
            <w:tcW w:w="708" w:type="dxa"/>
            <w:tcBorders>
              <w:top w:val="single" w:sz="4" w:space="0" w:color="auto"/>
              <w:bottom w:val="single" w:sz="4" w:space="0" w:color="000000" w:themeColor="text1"/>
            </w:tcBorders>
            <w:shd w:val="clear" w:color="auto" w:fill="5B9BD5" w:themeFill="accent1"/>
          </w:tcPr>
          <w:p w14:paraId="2AB822AF" w14:textId="77777777" w:rsidR="005A22D1" w:rsidRPr="00A80788" w:rsidRDefault="005A22D1" w:rsidP="00443BDD">
            <w:pPr>
              <w:contextualSpacing/>
              <w:jc w:val="center"/>
              <w:rPr>
                <w:rFonts w:ascii="Arial" w:eastAsia="Times New Roman" w:hAnsi="Arial" w:cs="Arial"/>
                <w:b/>
              </w:rPr>
            </w:pPr>
          </w:p>
        </w:tc>
      </w:tr>
      <w:tr w:rsidR="005A22D1" w:rsidRPr="00A80788" w14:paraId="04234513" w14:textId="77777777" w:rsidTr="00443BDD">
        <w:tc>
          <w:tcPr>
            <w:tcW w:w="10632" w:type="dxa"/>
            <w:gridSpan w:val="8"/>
            <w:shd w:val="clear" w:color="auto" w:fill="A6A6A6" w:themeFill="background1" w:themeFillShade="A6"/>
          </w:tcPr>
          <w:p w14:paraId="1E998F83" w14:textId="77777777" w:rsidR="005A22D1" w:rsidRPr="00A80788" w:rsidRDefault="005A22D1" w:rsidP="00443BDD">
            <w:pPr>
              <w:contextualSpacing/>
              <w:rPr>
                <w:rFonts w:ascii="Arial" w:eastAsia="Times New Roman" w:hAnsi="Arial" w:cs="Arial"/>
                <w:b/>
                <w:szCs w:val="22"/>
              </w:rPr>
            </w:pPr>
            <w:r w:rsidRPr="00A80788">
              <w:rPr>
                <w:rFonts w:ascii="Arial" w:eastAsia="Times New Roman" w:hAnsi="Arial" w:cs="Arial"/>
                <w:b/>
                <w:szCs w:val="22"/>
              </w:rPr>
              <w:t>Understand ICT systems</w:t>
            </w:r>
          </w:p>
        </w:tc>
      </w:tr>
      <w:tr w:rsidR="005A22D1" w:rsidRPr="00A80788" w14:paraId="3210B077" w14:textId="77777777" w:rsidTr="00443BDD">
        <w:tc>
          <w:tcPr>
            <w:tcW w:w="5529" w:type="dxa"/>
          </w:tcPr>
          <w:p w14:paraId="581D8B05" w14:textId="77777777" w:rsidR="005A22D1" w:rsidRPr="00A80788" w:rsidRDefault="005A22D1" w:rsidP="00443BDD">
            <w:pPr>
              <w:rPr>
                <w:rFonts w:ascii="Arial" w:hAnsi="Arial" w:cs="Arial"/>
                <w:szCs w:val="22"/>
              </w:rPr>
            </w:pPr>
            <w:r w:rsidRPr="00A80788">
              <w:rPr>
                <w:rFonts w:ascii="Arial" w:hAnsi="Arial" w:cs="Arial"/>
                <w:sz w:val="22"/>
                <w:szCs w:val="22"/>
              </w:rPr>
              <w:t xml:space="preserve">Identify and list common ICT systems including desktop computers, laptop/notebook computers, tablets and mobile phones. </w:t>
            </w:r>
          </w:p>
        </w:tc>
        <w:tc>
          <w:tcPr>
            <w:tcW w:w="851" w:type="dxa"/>
            <w:shd w:val="clear" w:color="auto" w:fill="C00000"/>
          </w:tcPr>
          <w:p w14:paraId="006B2399" w14:textId="77777777" w:rsidR="005A22D1" w:rsidRPr="00A80788" w:rsidRDefault="005A22D1" w:rsidP="00443BDD">
            <w:pPr>
              <w:contextualSpacing/>
              <w:jc w:val="center"/>
              <w:rPr>
                <w:rFonts w:ascii="Arial" w:eastAsia="Times New Roman" w:hAnsi="Arial" w:cs="Arial"/>
                <w:b/>
              </w:rPr>
            </w:pPr>
          </w:p>
        </w:tc>
        <w:tc>
          <w:tcPr>
            <w:tcW w:w="709" w:type="dxa"/>
            <w:shd w:val="clear" w:color="auto" w:fill="92D050"/>
          </w:tcPr>
          <w:p w14:paraId="294163D3" w14:textId="77777777" w:rsidR="005A22D1" w:rsidRPr="00A80788" w:rsidRDefault="005A22D1" w:rsidP="00443BDD">
            <w:pPr>
              <w:contextualSpacing/>
              <w:jc w:val="center"/>
              <w:rPr>
                <w:rFonts w:ascii="Arial" w:eastAsia="Times New Roman" w:hAnsi="Arial" w:cs="Arial"/>
                <w:b/>
              </w:rPr>
            </w:pPr>
          </w:p>
        </w:tc>
        <w:tc>
          <w:tcPr>
            <w:tcW w:w="708" w:type="dxa"/>
            <w:shd w:val="clear" w:color="auto" w:fill="5B9BD5" w:themeFill="accent1"/>
          </w:tcPr>
          <w:p w14:paraId="4C9F54D1" w14:textId="77777777" w:rsidR="005A22D1" w:rsidRPr="00A80788" w:rsidRDefault="005A22D1" w:rsidP="00443BDD">
            <w:pPr>
              <w:contextualSpacing/>
              <w:jc w:val="center"/>
              <w:rPr>
                <w:rFonts w:ascii="Arial" w:eastAsia="Times New Roman" w:hAnsi="Arial" w:cs="Arial"/>
                <w:b/>
              </w:rPr>
            </w:pPr>
          </w:p>
        </w:tc>
        <w:tc>
          <w:tcPr>
            <w:tcW w:w="709" w:type="dxa"/>
            <w:shd w:val="clear" w:color="auto" w:fill="5B9BD5" w:themeFill="accent1"/>
          </w:tcPr>
          <w:p w14:paraId="1785BFFD" w14:textId="77777777" w:rsidR="005A22D1" w:rsidRPr="00A80788" w:rsidRDefault="005A22D1" w:rsidP="00443BDD">
            <w:pPr>
              <w:contextualSpacing/>
              <w:jc w:val="center"/>
              <w:rPr>
                <w:rFonts w:ascii="Arial" w:eastAsia="Times New Roman" w:hAnsi="Arial" w:cs="Arial"/>
                <w:b/>
              </w:rPr>
            </w:pPr>
          </w:p>
        </w:tc>
        <w:tc>
          <w:tcPr>
            <w:tcW w:w="709" w:type="dxa"/>
            <w:shd w:val="clear" w:color="auto" w:fill="5B9BD5" w:themeFill="accent1"/>
          </w:tcPr>
          <w:p w14:paraId="012317D8" w14:textId="77777777" w:rsidR="005A22D1" w:rsidRPr="00A80788" w:rsidRDefault="005A22D1" w:rsidP="00443BDD">
            <w:pPr>
              <w:contextualSpacing/>
              <w:jc w:val="center"/>
              <w:rPr>
                <w:rFonts w:ascii="Arial" w:eastAsia="Times New Roman" w:hAnsi="Arial" w:cs="Arial"/>
                <w:b/>
              </w:rPr>
            </w:pPr>
          </w:p>
        </w:tc>
        <w:tc>
          <w:tcPr>
            <w:tcW w:w="709" w:type="dxa"/>
            <w:shd w:val="clear" w:color="auto" w:fill="5B9BD5" w:themeFill="accent1"/>
          </w:tcPr>
          <w:p w14:paraId="3A565F29" w14:textId="77777777" w:rsidR="005A22D1" w:rsidRPr="00A80788" w:rsidRDefault="005A22D1" w:rsidP="00443BDD">
            <w:pPr>
              <w:contextualSpacing/>
              <w:jc w:val="center"/>
              <w:rPr>
                <w:rFonts w:ascii="Arial" w:eastAsia="Times New Roman" w:hAnsi="Arial" w:cs="Arial"/>
                <w:b/>
              </w:rPr>
            </w:pPr>
          </w:p>
        </w:tc>
        <w:tc>
          <w:tcPr>
            <w:tcW w:w="708" w:type="dxa"/>
            <w:shd w:val="clear" w:color="auto" w:fill="5B9BD5" w:themeFill="accent1"/>
          </w:tcPr>
          <w:p w14:paraId="1E8D6963" w14:textId="77777777" w:rsidR="005A22D1" w:rsidRPr="00A80788" w:rsidRDefault="005A22D1" w:rsidP="00443BDD">
            <w:pPr>
              <w:contextualSpacing/>
              <w:jc w:val="center"/>
              <w:rPr>
                <w:rFonts w:ascii="Arial" w:eastAsia="Times New Roman" w:hAnsi="Arial" w:cs="Arial"/>
                <w:b/>
              </w:rPr>
            </w:pPr>
          </w:p>
        </w:tc>
      </w:tr>
      <w:tr w:rsidR="005A22D1" w:rsidRPr="00A80788" w14:paraId="15066D99" w14:textId="77777777" w:rsidTr="00443BDD">
        <w:tc>
          <w:tcPr>
            <w:tcW w:w="5529" w:type="dxa"/>
          </w:tcPr>
          <w:p w14:paraId="454E933B" w14:textId="77777777" w:rsidR="005A22D1" w:rsidRPr="00A80788" w:rsidRDefault="005A22D1" w:rsidP="00443BDD">
            <w:pPr>
              <w:rPr>
                <w:rFonts w:ascii="Arial" w:hAnsi="Arial" w:cs="Arial"/>
                <w:sz w:val="22"/>
                <w:szCs w:val="22"/>
              </w:rPr>
            </w:pPr>
            <w:r w:rsidRPr="00A80788">
              <w:rPr>
                <w:rFonts w:ascii="Arial" w:hAnsi="Arial" w:cs="Arial"/>
                <w:sz w:val="22"/>
                <w:szCs w:val="22"/>
              </w:rPr>
              <w:t xml:space="preserve">Identify the main components of common ICT systems and their uses for example, </w:t>
            </w:r>
            <w:r w:rsidRPr="00A80788">
              <w:rPr>
                <w:rFonts w:ascii="Arial" w:hAnsi="Arial" w:cs="Arial"/>
                <w:sz w:val="22"/>
                <w:szCs w:val="22"/>
                <w:shd w:val="clear" w:color="auto" w:fill="FEFEFE"/>
              </w:rPr>
              <w:t>mouse, keyboard, monitor, printer, and some software programs, such as word processing, drawing and paint software.</w:t>
            </w:r>
          </w:p>
        </w:tc>
        <w:tc>
          <w:tcPr>
            <w:tcW w:w="851" w:type="dxa"/>
          </w:tcPr>
          <w:p w14:paraId="72731BA4" w14:textId="77777777" w:rsidR="005A22D1" w:rsidRPr="00A80788" w:rsidRDefault="005A22D1" w:rsidP="00443BDD">
            <w:pPr>
              <w:contextualSpacing/>
              <w:jc w:val="center"/>
              <w:rPr>
                <w:rFonts w:ascii="Arial" w:eastAsia="Times New Roman" w:hAnsi="Arial" w:cs="Arial"/>
                <w:b/>
              </w:rPr>
            </w:pPr>
          </w:p>
        </w:tc>
        <w:tc>
          <w:tcPr>
            <w:tcW w:w="709" w:type="dxa"/>
            <w:shd w:val="clear" w:color="auto" w:fill="C00000"/>
          </w:tcPr>
          <w:p w14:paraId="44F86148" w14:textId="77777777" w:rsidR="005A22D1" w:rsidRPr="00A80788" w:rsidRDefault="005A22D1" w:rsidP="00443BDD">
            <w:pPr>
              <w:contextualSpacing/>
              <w:jc w:val="center"/>
              <w:rPr>
                <w:rFonts w:ascii="Arial" w:eastAsia="Times New Roman" w:hAnsi="Arial" w:cs="Arial"/>
                <w:b/>
              </w:rPr>
            </w:pPr>
          </w:p>
        </w:tc>
        <w:tc>
          <w:tcPr>
            <w:tcW w:w="708" w:type="dxa"/>
            <w:shd w:val="clear" w:color="auto" w:fill="92D050"/>
          </w:tcPr>
          <w:p w14:paraId="07B8E6FE" w14:textId="77777777" w:rsidR="005A22D1" w:rsidRPr="00A80788" w:rsidRDefault="005A22D1" w:rsidP="00443BDD">
            <w:pPr>
              <w:contextualSpacing/>
              <w:jc w:val="center"/>
              <w:rPr>
                <w:rFonts w:ascii="Arial" w:eastAsia="Times New Roman" w:hAnsi="Arial" w:cs="Arial"/>
                <w:b/>
              </w:rPr>
            </w:pPr>
          </w:p>
        </w:tc>
        <w:tc>
          <w:tcPr>
            <w:tcW w:w="709" w:type="dxa"/>
            <w:shd w:val="clear" w:color="auto" w:fill="5B9BD5" w:themeFill="accent1"/>
          </w:tcPr>
          <w:p w14:paraId="5B825DF6" w14:textId="77777777" w:rsidR="005A22D1" w:rsidRPr="00A80788" w:rsidRDefault="005A22D1" w:rsidP="00443BDD">
            <w:pPr>
              <w:contextualSpacing/>
              <w:jc w:val="center"/>
              <w:rPr>
                <w:rFonts w:ascii="Arial" w:eastAsia="Times New Roman" w:hAnsi="Arial" w:cs="Arial"/>
                <w:b/>
              </w:rPr>
            </w:pPr>
          </w:p>
        </w:tc>
        <w:tc>
          <w:tcPr>
            <w:tcW w:w="709" w:type="dxa"/>
            <w:shd w:val="clear" w:color="auto" w:fill="5B9BD5" w:themeFill="accent1"/>
          </w:tcPr>
          <w:p w14:paraId="335B8F58" w14:textId="77777777" w:rsidR="005A22D1" w:rsidRPr="00A80788" w:rsidRDefault="005A22D1" w:rsidP="00443BDD">
            <w:pPr>
              <w:contextualSpacing/>
              <w:jc w:val="center"/>
              <w:rPr>
                <w:rFonts w:ascii="Arial" w:eastAsia="Times New Roman" w:hAnsi="Arial" w:cs="Arial"/>
                <w:b/>
              </w:rPr>
            </w:pPr>
          </w:p>
        </w:tc>
        <w:tc>
          <w:tcPr>
            <w:tcW w:w="709" w:type="dxa"/>
            <w:shd w:val="clear" w:color="auto" w:fill="5B9BD5" w:themeFill="accent1"/>
          </w:tcPr>
          <w:p w14:paraId="5A96E8CD" w14:textId="77777777" w:rsidR="005A22D1" w:rsidRPr="00A80788" w:rsidRDefault="005A22D1" w:rsidP="00443BDD">
            <w:pPr>
              <w:contextualSpacing/>
              <w:jc w:val="center"/>
              <w:rPr>
                <w:rFonts w:ascii="Arial" w:eastAsia="Times New Roman" w:hAnsi="Arial" w:cs="Arial"/>
                <w:b/>
              </w:rPr>
            </w:pPr>
          </w:p>
        </w:tc>
        <w:tc>
          <w:tcPr>
            <w:tcW w:w="708" w:type="dxa"/>
            <w:shd w:val="clear" w:color="auto" w:fill="5B9BD5" w:themeFill="accent1"/>
          </w:tcPr>
          <w:p w14:paraId="6A6DE566" w14:textId="77777777" w:rsidR="005A22D1" w:rsidRPr="00A80788" w:rsidRDefault="005A22D1" w:rsidP="00443BDD">
            <w:pPr>
              <w:contextualSpacing/>
              <w:jc w:val="center"/>
              <w:rPr>
                <w:rFonts w:ascii="Arial" w:eastAsia="Times New Roman" w:hAnsi="Arial" w:cs="Arial"/>
                <w:b/>
              </w:rPr>
            </w:pPr>
          </w:p>
        </w:tc>
      </w:tr>
      <w:tr w:rsidR="005A22D1" w:rsidRPr="00A80788" w14:paraId="505CE94C" w14:textId="77777777" w:rsidTr="00443BDD">
        <w:tc>
          <w:tcPr>
            <w:tcW w:w="5529" w:type="dxa"/>
          </w:tcPr>
          <w:p w14:paraId="32A73D81" w14:textId="77777777" w:rsidR="005A22D1" w:rsidRPr="00A80788" w:rsidRDefault="005A22D1" w:rsidP="00443BDD">
            <w:pPr>
              <w:rPr>
                <w:rFonts w:ascii="Arial" w:hAnsi="Arial" w:cs="Arial"/>
                <w:sz w:val="22"/>
                <w:szCs w:val="22"/>
              </w:rPr>
            </w:pPr>
            <w:r w:rsidRPr="00A80788">
              <w:rPr>
                <w:rFonts w:ascii="Arial" w:hAnsi="Arial" w:cs="Arial"/>
                <w:sz w:val="22"/>
                <w:szCs w:val="22"/>
              </w:rPr>
              <w:t xml:space="preserve">Identify and compare the uses of the main components of different ICT systems, for example comparing a touch screen function to a mouse. </w:t>
            </w:r>
          </w:p>
        </w:tc>
        <w:tc>
          <w:tcPr>
            <w:tcW w:w="851" w:type="dxa"/>
          </w:tcPr>
          <w:p w14:paraId="54EF5D2C" w14:textId="77777777" w:rsidR="005A22D1" w:rsidRPr="00A80788" w:rsidRDefault="005A22D1" w:rsidP="00443BDD">
            <w:pPr>
              <w:contextualSpacing/>
              <w:jc w:val="center"/>
              <w:rPr>
                <w:rFonts w:ascii="Arial" w:eastAsia="Times New Roman" w:hAnsi="Arial" w:cs="Arial"/>
                <w:b/>
              </w:rPr>
            </w:pPr>
          </w:p>
        </w:tc>
        <w:tc>
          <w:tcPr>
            <w:tcW w:w="709" w:type="dxa"/>
          </w:tcPr>
          <w:p w14:paraId="7DD63C9E" w14:textId="77777777" w:rsidR="005A22D1" w:rsidRPr="00A80788" w:rsidRDefault="005A22D1" w:rsidP="00443BDD">
            <w:pPr>
              <w:contextualSpacing/>
              <w:jc w:val="center"/>
              <w:rPr>
                <w:rFonts w:ascii="Arial" w:eastAsia="Times New Roman" w:hAnsi="Arial" w:cs="Arial"/>
                <w:b/>
              </w:rPr>
            </w:pPr>
          </w:p>
        </w:tc>
        <w:tc>
          <w:tcPr>
            <w:tcW w:w="708" w:type="dxa"/>
            <w:shd w:val="clear" w:color="auto" w:fill="C00000"/>
          </w:tcPr>
          <w:p w14:paraId="1EE07F39" w14:textId="77777777" w:rsidR="005A22D1" w:rsidRPr="00A80788" w:rsidRDefault="005A22D1" w:rsidP="00443BDD">
            <w:pPr>
              <w:contextualSpacing/>
              <w:jc w:val="center"/>
              <w:rPr>
                <w:rFonts w:ascii="Arial" w:eastAsia="Times New Roman" w:hAnsi="Arial" w:cs="Arial"/>
                <w:b/>
              </w:rPr>
            </w:pPr>
          </w:p>
        </w:tc>
        <w:tc>
          <w:tcPr>
            <w:tcW w:w="709" w:type="dxa"/>
            <w:shd w:val="clear" w:color="auto" w:fill="92D050"/>
          </w:tcPr>
          <w:p w14:paraId="257D7112" w14:textId="77777777" w:rsidR="005A22D1" w:rsidRPr="00A80788" w:rsidRDefault="005A22D1" w:rsidP="00443BDD">
            <w:pPr>
              <w:contextualSpacing/>
              <w:jc w:val="center"/>
              <w:rPr>
                <w:rFonts w:ascii="Arial" w:eastAsia="Times New Roman" w:hAnsi="Arial" w:cs="Arial"/>
                <w:b/>
              </w:rPr>
            </w:pPr>
          </w:p>
        </w:tc>
        <w:tc>
          <w:tcPr>
            <w:tcW w:w="709" w:type="dxa"/>
            <w:shd w:val="clear" w:color="auto" w:fill="5B9BD5" w:themeFill="accent1"/>
          </w:tcPr>
          <w:p w14:paraId="58677E54" w14:textId="77777777" w:rsidR="005A22D1" w:rsidRPr="00A80788" w:rsidRDefault="005A22D1" w:rsidP="00443BDD">
            <w:pPr>
              <w:contextualSpacing/>
              <w:jc w:val="center"/>
              <w:rPr>
                <w:rFonts w:ascii="Arial" w:eastAsia="Times New Roman" w:hAnsi="Arial" w:cs="Arial"/>
                <w:b/>
              </w:rPr>
            </w:pPr>
          </w:p>
        </w:tc>
        <w:tc>
          <w:tcPr>
            <w:tcW w:w="709" w:type="dxa"/>
            <w:shd w:val="clear" w:color="auto" w:fill="5B9BD5" w:themeFill="accent1"/>
          </w:tcPr>
          <w:p w14:paraId="15663E9A" w14:textId="77777777" w:rsidR="005A22D1" w:rsidRPr="00A80788" w:rsidRDefault="005A22D1" w:rsidP="00443BDD">
            <w:pPr>
              <w:contextualSpacing/>
              <w:jc w:val="center"/>
              <w:rPr>
                <w:rFonts w:ascii="Arial" w:eastAsia="Times New Roman" w:hAnsi="Arial" w:cs="Arial"/>
                <w:b/>
              </w:rPr>
            </w:pPr>
          </w:p>
        </w:tc>
        <w:tc>
          <w:tcPr>
            <w:tcW w:w="708" w:type="dxa"/>
            <w:shd w:val="clear" w:color="auto" w:fill="5B9BD5" w:themeFill="accent1"/>
          </w:tcPr>
          <w:p w14:paraId="0E7C4482" w14:textId="77777777" w:rsidR="005A22D1" w:rsidRPr="00A80788" w:rsidRDefault="005A22D1" w:rsidP="00443BDD">
            <w:pPr>
              <w:contextualSpacing/>
              <w:jc w:val="center"/>
              <w:rPr>
                <w:rFonts w:ascii="Arial" w:eastAsia="Times New Roman" w:hAnsi="Arial" w:cs="Arial"/>
                <w:b/>
              </w:rPr>
            </w:pPr>
          </w:p>
        </w:tc>
      </w:tr>
      <w:tr w:rsidR="005A22D1" w:rsidRPr="00A80788" w14:paraId="44F6D0CF" w14:textId="77777777" w:rsidTr="00443BDD">
        <w:trPr>
          <w:trHeight w:val="1963"/>
        </w:trPr>
        <w:tc>
          <w:tcPr>
            <w:tcW w:w="5529" w:type="dxa"/>
          </w:tcPr>
          <w:p w14:paraId="176ED9AF" w14:textId="77777777" w:rsidR="005A22D1" w:rsidRPr="00A80788" w:rsidRDefault="005A22D1" w:rsidP="00443BDD">
            <w:pPr>
              <w:numPr>
                <w:ilvl w:val="0"/>
                <w:numId w:val="27"/>
              </w:numPr>
              <w:shd w:val="clear" w:color="auto" w:fill="FEFEFE"/>
              <w:ind w:left="0" w:hanging="357"/>
              <w:rPr>
                <w:rFonts w:ascii="Arial" w:eastAsia="Times New Roman" w:hAnsi="Arial" w:cs="Arial"/>
                <w:sz w:val="22"/>
                <w:szCs w:val="22"/>
              </w:rPr>
            </w:pPr>
            <w:r w:rsidRPr="00A80788">
              <w:rPr>
                <w:rFonts w:ascii="Arial" w:hAnsi="Arial" w:cs="Arial"/>
                <w:sz w:val="22"/>
                <w:szCs w:val="22"/>
              </w:rPr>
              <w:t>Identify, compare and classify basic ICT components for example understanding the uses of standard input, processing, output and storage components such as, input – keyboard, microphone; </w:t>
            </w:r>
            <w:hyperlink r:id="rId79" w:tooltip="Display the glossary entry for process" w:history="1">
              <w:r w:rsidRPr="00A80788">
                <w:rPr>
                  <w:rStyle w:val="Hyperlink"/>
                  <w:rFonts w:ascii="Arial" w:hAnsi="Arial" w:cs="Arial"/>
                  <w:color w:val="auto"/>
                  <w:sz w:val="22"/>
                  <w:szCs w:val="22"/>
                  <w:u w:val="none"/>
                </w:rPr>
                <w:t>process</w:t>
              </w:r>
            </w:hyperlink>
            <w:r w:rsidRPr="00A80788">
              <w:rPr>
                <w:rFonts w:ascii="Arial" w:hAnsi="Arial" w:cs="Arial"/>
                <w:sz w:val="22"/>
                <w:szCs w:val="22"/>
              </w:rPr>
              <w:t> – central processing unit; output –monitor, speakers, projector;   storage – cloud, USB, hard drive; understanding the use and role of system and application software.</w:t>
            </w:r>
          </w:p>
        </w:tc>
        <w:tc>
          <w:tcPr>
            <w:tcW w:w="851" w:type="dxa"/>
          </w:tcPr>
          <w:p w14:paraId="12A1D695" w14:textId="77777777" w:rsidR="005A22D1" w:rsidRPr="00A80788" w:rsidRDefault="005A22D1" w:rsidP="00443BDD">
            <w:pPr>
              <w:contextualSpacing/>
              <w:jc w:val="center"/>
              <w:rPr>
                <w:rFonts w:ascii="Arial" w:eastAsia="Times New Roman" w:hAnsi="Arial" w:cs="Arial"/>
                <w:b/>
              </w:rPr>
            </w:pPr>
          </w:p>
        </w:tc>
        <w:tc>
          <w:tcPr>
            <w:tcW w:w="709" w:type="dxa"/>
          </w:tcPr>
          <w:p w14:paraId="65B1DAF5" w14:textId="77777777" w:rsidR="005A22D1" w:rsidRPr="00A80788" w:rsidRDefault="005A22D1" w:rsidP="00443BDD">
            <w:pPr>
              <w:contextualSpacing/>
              <w:jc w:val="center"/>
              <w:rPr>
                <w:rFonts w:ascii="Arial" w:eastAsia="Times New Roman" w:hAnsi="Arial" w:cs="Arial"/>
                <w:b/>
              </w:rPr>
            </w:pPr>
          </w:p>
        </w:tc>
        <w:tc>
          <w:tcPr>
            <w:tcW w:w="708" w:type="dxa"/>
          </w:tcPr>
          <w:p w14:paraId="7329D81F" w14:textId="77777777" w:rsidR="005A22D1" w:rsidRPr="00A80788" w:rsidRDefault="005A22D1" w:rsidP="00443BDD">
            <w:pPr>
              <w:contextualSpacing/>
              <w:jc w:val="center"/>
              <w:rPr>
                <w:rFonts w:ascii="Arial" w:eastAsia="Times New Roman" w:hAnsi="Arial" w:cs="Arial"/>
                <w:b/>
              </w:rPr>
            </w:pPr>
          </w:p>
        </w:tc>
        <w:tc>
          <w:tcPr>
            <w:tcW w:w="709" w:type="dxa"/>
            <w:shd w:val="clear" w:color="auto" w:fill="C00000"/>
          </w:tcPr>
          <w:p w14:paraId="2755056A" w14:textId="77777777" w:rsidR="005A22D1" w:rsidRPr="00A80788" w:rsidRDefault="005A22D1" w:rsidP="00443BDD">
            <w:pPr>
              <w:contextualSpacing/>
              <w:jc w:val="center"/>
              <w:rPr>
                <w:rFonts w:ascii="Arial" w:eastAsia="Times New Roman" w:hAnsi="Arial" w:cs="Arial"/>
                <w:b/>
              </w:rPr>
            </w:pPr>
          </w:p>
        </w:tc>
        <w:tc>
          <w:tcPr>
            <w:tcW w:w="709" w:type="dxa"/>
            <w:shd w:val="clear" w:color="auto" w:fill="92D050"/>
          </w:tcPr>
          <w:p w14:paraId="03BD7992" w14:textId="77777777" w:rsidR="005A22D1" w:rsidRPr="00A80788" w:rsidRDefault="005A22D1" w:rsidP="00443BDD">
            <w:pPr>
              <w:contextualSpacing/>
              <w:jc w:val="center"/>
              <w:rPr>
                <w:rFonts w:ascii="Arial" w:eastAsia="Times New Roman" w:hAnsi="Arial" w:cs="Arial"/>
                <w:b/>
              </w:rPr>
            </w:pPr>
          </w:p>
        </w:tc>
        <w:tc>
          <w:tcPr>
            <w:tcW w:w="709" w:type="dxa"/>
            <w:shd w:val="clear" w:color="auto" w:fill="5B9BD5" w:themeFill="accent1"/>
          </w:tcPr>
          <w:p w14:paraId="16ED8326" w14:textId="77777777" w:rsidR="005A22D1" w:rsidRPr="00A80788" w:rsidRDefault="005A22D1" w:rsidP="00443BDD">
            <w:pPr>
              <w:contextualSpacing/>
              <w:jc w:val="center"/>
              <w:rPr>
                <w:rFonts w:ascii="Arial" w:eastAsia="Times New Roman" w:hAnsi="Arial" w:cs="Arial"/>
                <w:b/>
              </w:rPr>
            </w:pPr>
          </w:p>
        </w:tc>
        <w:tc>
          <w:tcPr>
            <w:tcW w:w="708" w:type="dxa"/>
            <w:shd w:val="clear" w:color="auto" w:fill="5B9BD5" w:themeFill="accent1"/>
          </w:tcPr>
          <w:p w14:paraId="30CD099E" w14:textId="77777777" w:rsidR="005A22D1" w:rsidRPr="00A80788" w:rsidRDefault="005A22D1" w:rsidP="00443BDD">
            <w:pPr>
              <w:contextualSpacing/>
              <w:jc w:val="center"/>
              <w:rPr>
                <w:rFonts w:ascii="Arial" w:eastAsia="Times New Roman" w:hAnsi="Arial" w:cs="Arial"/>
                <w:b/>
              </w:rPr>
            </w:pPr>
          </w:p>
        </w:tc>
      </w:tr>
      <w:tr w:rsidR="005A22D1" w:rsidRPr="00A80788" w14:paraId="09AE2D1A" w14:textId="77777777" w:rsidTr="00443BDD">
        <w:tc>
          <w:tcPr>
            <w:tcW w:w="10632" w:type="dxa"/>
            <w:gridSpan w:val="8"/>
            <w:shd w:val="clear" w:color="auto" w:fill="A6A6A6" w:themeFill="background1" w:themeFillShade="A6"/>
          </w:tcPr>
          <w:p w14:paraId="4BB569F1" w14:textId="77777777" w:rsidR="005A22D1" w:rsidRPr="00A80788" w:rsidRDefault="005A22D1" w:rsidP="00443BDD">
            <w:pPr>
              <w:contextualSpacing/>
              <w:rPr>
                <w:rFonts w:ascii="Arial" w:eastAsia="Times New Roman" w:hAnsi="Arial" w:cs="Arial"/>
                <w:b/>
                <w:szCs w:val="24"/>
              </w:rPr>
            </w:pPr>
            <w:r w:rsidRPr="00A80788">
              <w:rPr>
                <w:rFonts w:ascii="Arial" w:eastAsia="Times New Roman" w:hAnsi="Arial" w:cs="Arial"/>
                <w:b/>
                <w:szCs w:val="24"/>
              </w:rPr>
              <w:t>Managing Digital Data</w:t>
            </w:r>
          </w:p>
        </w:tc>
      </w:tr>
      <w:tr w:rsidR="005A22D1" w:rsidRPr="00A80788" w14:paraId="2F8B47D0" w14:textId="77777777" w:rsidTr="00443BDD">
        <w:tc>
          <w:tcPr>
            <w:tcW w:w="5529" w:type="dxa"/>
          </w:tcPr>
          <w:p w14:paraId="7A04FD28" w14:textId="77777777" w:rsidR="005A22D1" w:rsidRPr="00A80788" w:rsidRDefault="005A22D1" w:rsidP="00443BDD">
            <w:pPr>
              <w:rPr>
                <w:rFonts w:ascii="Arial" w:hAnsi="Arial" w:cs="Arial"/>
                <w:sz w:val="22"/>
                <w:szCs w:val="22"/>
              </w:rPr>
            </w:pPr>
            <w:r w:rsidRPr="00A80788">
              <w:rPr>
                <w:rFonts w:ascii="Arial" w:hAnsi="Arial" w:cs="Arial"/>
                <w:sz w:val="22"/>
                <w:szCs w:val="22"/>
              </w:rPr>
              <w:t xml:space="preserve">Save and retrieve digital data with support, for example using the green tick function and QR code sign in function on Seesaw. </w:t>
            </w:r>
          </w:p>
        </w:tc>
        <w:tc>
          <w:tcPr>
            <w:tcW w:w="851" w:type="dxa"/>
            <w:shd w:val="clear" w:color="auto" w:fill="C00000"/>
          </w:tcPr>
          <w:p w14:paraId="2C70E902" w14:textId="77777777" w:rsidR="005A22D1" w:rsidRPr="00A80788" w:rsidRDefault="005A22D1" w:rsidP="00443BDD">
            <w:pPr>
              <w:contextualSpacing/>
              <w:jc w:val="center"/>
              <w:rPr>
                <w:rFonts w:ascii="Arial" w:eastAsia="Times New Roman" w:hAnsi="Arial" w:cs="Arial"/>
                <w:b/>
                <w:sz w:val="16"/>
                <w:szCs w:val="16"/>
              </w:rPr>
            </w:pPr>
          </w:p>
        </w:tc>
        <w:tc>
          <w:tcPr>
            <w:tcW w:w="709" w:type="dxa"/>
            <w:shd w:val="clear" w:color="auto" w:fill="92D050"/>
          </w:tcPr>
          <w:p w14:paraId="02A7C6C6" w14:textId="77777777" w:rsidR="005A22D1" w:rsidRPr="00A80788" w:rsidRDefault="005A22D1" w:rsidP="00443BDD">
            <w:pPr>
              <w:contextualSpacing/>
              <w:jc w:val="center"/>
              <w:rPr>
                <w:rFonts w:ascii="Arial" w:eastAsia="Times New Roman" w:hAnsi="Arial" w:cs="Arial"/>
                <w:b/>
              </w:rPr>
            </w:pPr>
          </w:p>
        </w:tc>
        <w:tc>
          <w:tcPr>
            <w:tcW w:w="708" w:type="dxa"/>
            <w:shd w:val="clear" w:color="auto" w:fill="0070C0"/>
          </w:tcPr>
          <w:p w14:paraId="7981539F" w14:textId="77777777" w:rsidR="005A22D1" w:rsidRPr="00A80788" w:rsidRDefault="005A22D1" w:rsidP="00443BDD">
            <w:pPr>
              <w:contextualSpacing/>
              <w:jc w:val="center"/>
              <w:rPr>
                <w:rFonts w:ascii="Arial" w:eastAsia="Times New Roman" w:hAnsi="Arial" w:cs="Arial"/>
                <w:b/>
              </w:rPr>
            </w:pPr>
          </w:p>
        </w:tc>
        <w:tc>
          <w:tcPr>
            <w:tcW w:w="709" w:type="dxa"/>
            <w:shd w:val="clear" w:color="auto" w:fill="0070C0"/>
          </w:tcPr>
          <w:p w14:paraId="7171F5B8" w14:textId="77777777" w:rsidR="005A22D1" w:rsidRPr="00A80788" w:rsidRDefault="005A22D1" w:rsidP="00443BDD">
            <w:pPr>
              <w:contextualSpacing/>
              <w:jc w:val="center"/>
              <w:rPr>
                <w:rFonts w:ascii="Arial" w:eastAsia="Times New Roman" w:hAnsi="Arial" w:cs="Arial"/>
                <w:b/>
              </w:rPr>
            </w:pPr>
          </w:p>
        </w:tc>
        <w:tc>
          <w:tcPr>
            <w:tcW w:w="709" w:type="dxa"/>
            <w:tcBorders>
              <w:bottom w:val="single" w:sz="4" w:space="0" w:color="auto"/>
            </w:tcBorders>
            <w:shd w:val="clear" w:color="auto" w:fill="0070C0"/>
          </w:tcPr>
          <w:p w14:paraId="3BEC8775" w14:textId="77777777" w:rsidR="005A22D1" w:rsidRPr="00A80788" w:rsidRDefault="005A22D1" w:rsidP="00443BDD">
            <w:pPr>
              <w:contextualSpacing/>
              <w:jc w:val="center"/>
              <w:rPr>
                <w:rFonts w:ascii="Arial" w:eastAsia="Times New Roman" w:hAnsi="Arial" w:cs="Arial"/>
                <w:b/>
              </w:rPr>
            </w:pPr>
          </w:p>
        </w:tc>
        <w:tc>
          <w:tcPr>
            <w:tcW w:w="709" w:type="dxa"/>
            <w:shd w:val="clear" w:color="auto" w:fill="0070C0"/>
          </w:tcPr>
          <w:p w14:paraId="7C1577D4" w14:textId="77777777" w:rsidR="005A22D1" w:rsidRPr="00A80788" w:rsidRDefault="005A22D1" w:rsidP="00443BDD">
            <w:pPr>
              <w:contextualSpacing/>
              <w:jc w:val="center"/>
              <w:rPr>
                <w:rFonts w:ascii="Arial" w:eastAsia="Times New Roman" w:hAnsi="Arial" w:cs="Arial"/>
                <w:b/>
              </w:rPr>
            </w:pPr>
          </w:p>
        </w:tc>
        <w:tc>
          <w:tcPr>
            <w:tcW w:w="708" w:type="dxa"/>
            <w:shd w:val="clear" w:color="auto" w:fill="0070C0"/>
          </w:tcPr>
          <w:p w14:paraId="5EA30889" w14:textId="77777777" w:rsidR="005A22D1" w:rsidRPr="00A80788" w:rsidRDefault="005A22D1" w:rsidP="00443BDD">
            <w:pPr>
              <w:contextualSpacing/>
              <w:jc w:val="center"/>
              <w:rPr>
                <w:rFonts w:ascii="Arial" w:eastAsia="Times New Roman" w:hAnsi="Arial" w:cs="Arial"/>
                <w:b/>
              </w:rPr>
            </w:pPr>
          </w:p>
        </w:tc>
      </w:tr>
      <w:tr w:rsidR="005A22D1" w:rsidRPr="00A80788" w14:paraId="5D87694E" w14:textId="77777777" w:rsidTr="00443BDD">
        <w:tc>
          <w:tcPr>
            <w:tcW w:w="5529" w:type="dxa"/>
          </w:tcPr>
          <w:p w14:paraId="0D4EBA73" w14:textId="77777777" w:rsidR="005A22D1" w:rsidRPr="00A80788" w:rsidRDefault="005A22D1" w:rsidP="00443BDD">
            <w:pPr>
              <w:rPr>
                <w:rFonts w:ascii="Arial" w:hAnsi="Arial" w:cs="Arial"/>
                <w:sz w:val="22"/>
                <w:szCs w:val="22"/>
              </w:rPr>
            </w:pPr>
            <w:r w:rsidRPr="00A80788">
              <w:rPr>
                <w:rFonts w:ascii="Arial" w:hAnsi="Arial" w:cs="Arial"/>
                <w:sz w:val="22"/>
                <w:szCs w:val="22"/>
              </w:rPr>
              <w:t>Manage and maintain digital data with guidance, for example saving a file under a name, or dragging and dropping a file.</w:t>
            </w:r>
          </w:p>
        </w:tc>
        <w:tc>
          <w:tcPr>
            <w:tcW w:w="851" w:type="dxa"/>
          </w:tcPr>
          <w:p w14:paraId="205396FC" w14:textId="77777777" w:rsidR="005A22D1" w:rsidRPr="00A80788" w:rsidRDefault="005A22D1" w:rsidP="00443BDD">
            <w:pPr>
              <w:contextualSpacing/>
              <w:jc w:val="center"/>
              <w:rPr>
                <w:rFonts w:ascii="Arial" w:eastAsia="Times New Roman" w:hAnsi="Arial" w:cs="Arial"/>
                <w:b/>
              </w:rPr>
            </w:pPr>
          </w:p>
        </w:tc>
        <w:tc>
          <w:tcPr>
            <w:tcW w:w="709" w:type="dxa"/>
            <w:shd w:val="clear" w:color="auto" w:fill="C00000"/>
          </w:tcPr>
          <w:p w14:paraId="41D406C8" w14:textId="77777777" w:rsidR="005A22D1" w:rsidRPr="00A80788" w:rsidRDefault="005A22D1" w:rsidP="00443BDD">
            <w:pPr>
              <w:contextualSpacing/>
              <w:jc w:val="center"/>
              <w:rPr>
                <w:rFonts w:ascii="Arial" w:eastAsia="Times New Roman" w:hAnsi="Arial" w:cs="Arial"/>
                <w:b/>
              </w:rPr>
            </w:pPr>
          </w:p>
        </w:tc>
        <w:tc>
          <w:tcPr>
            <w:tcW w:w="708" w:type="dxa"/>
            <w:shd w:val="clear" w:color="auto" w:fill="92D050"/>
          </w:tcPr>
          <w:p w14:paraId="7E14FA33" w14:textId="77777777" w:rsidR="005A22D1" w:rsidRPr="00A80788" w:rsidRDefault="005A22D1" w:rsidP="00443BDD">
            <w:pPr>
              <w:contextualSpacing/>
              <w:jc w:val="center"/>
              <w:rPr>
                <w:rFonts w:ascii="Arial" w:eastAsia="Times New Roman" w:hAnsi="Arial" w:cs="Arial"/>
                <w:b/>
              </w:rPr>
            </w:pPr>
          </w:p>
        </w:tc>
        <w:tc>
          <w:tcPr>
            <w:tcW w:w="709" w:type="dxa"/>
            <w:shd w:val="clear" w:color="auto" w:fill="0070C0"/>
          </w:tcPr>
          <w:p w14:paraId="05CF64AD" w14:textId="77777777" w:rsidR="005A22D1" w:rsidRPr="00A80788" w:rsidRDefault="005A22D1" w:rsidP="00443BDD">
            <w:pPr>
              <w:contextualSpacing/>
              <w:jc w:val="center"/>
              <w:rPr>
                <w:rFonts w:ascii="Arial" w:eastAsia="Times New Roman" w:hAnsi="Arial" w:cs="Arial"/>
                <w:b/>
              </w:rPr>
            </w:pPr>
          </w:p>
        </w:tc>
        <w:tc>
          <w:tcPr>
            <w:tcW w:w="709" w:type="dxa"/>
            <w:shd w:val="clear" w:color="auto" w:fill="0070C0"/>
          </w:tcPr>
          <w:p w14:paraId="0055F4ED" w14:textId="77777777" w:rsidR="005A22D1" w:rsidRPr="00A80788" w:rsidRDefault="005A22D1" w:rsidP="00443BDD">
            <w:pPr>
              <w:contextualSpacing/>
              <w:jc w:val="center"/>
              <w:rPr>
                <w:rFonts w:ascii="Arial" w:eastAsia="Times New Roman" w:hAnsi="Arial" w:cs="Arial"/>
                <w:b/>
              </w:rPr>
            </w:pPr>
          </w:p>
        </w:tc>
        <w:tc>
          <w:tcPr>
            <w:tcW w:w="709" w:type="dxa"/>
            <w:shd w:val="clear" w:color="auto" w:fill="0070C0"/>
          </w:tcPr>
          <w:p w14:paraId="7CA1E4C9" w14:textId="77777777" w:rsidR="005A22D1" w:rsidRPr="00A80788" w:rsidRDefault="005A22D1" w:rsidP="00443BDD">
            <w:pPr>
              <w:contextualSpacing/>
              <w:jc w:val="center"/>
              <w:rPr>
                <w:rFonts w:ascii="Arial" w:eastAsia="Times New Roman" w:hAnsi="Arial" w:cs="Arial"/>
                <w:b/>
                <w:sz w:val="16"/>
                <w:szCs w:val="16"/>
              </w:rPr>
            </w:pPr>
          </w:p>
        </w:tc>
        <w:tc>
          <w:tcPr>
            <w:tcW w:w="708" w:type="dxa"/>
            <w:shd w:val="clear" w:color="auto" w:fill="0070C0"/>
          </w:tcPr>
          <w:p w14:paraId="69D2F82B" w14:textId="77777777" w:rsidR="005A22D1" w:rsidRPr="00A80788" w:rsidRDefault="005A22D1" w:rsidP="00443BDD">
            <w:pPr>
              <w:contextualSpacing/>
              <w:jc w:val="center"/>
              <w:rPr>
                <w:rFonts w:ascii="Arial" w:eastAsia="Times New Roman" w:hAnsi="Arial" w:cs="Arial"/>
                <w:b/>
              </w:rPr>
            </w:pPr>
          </w:p>
        </w:tc>
      </w:tr>
      <w:tr w:rsidR="005A22D1" w:rsidRPr="00A80788" w14:paraId="569A76F8" w14:textId="77777777" w:rsidTr="00443BDD">
        <w:tc>
          <w:tcPr>
            <w:tcW w:w="5529" w:type="dxa"/>
          </w:tcPr>
          <w:p w14:paraId="2EDFAD74" w14:textId="77777777" w:rsidR="005A22D1" w:rsidRPr="00A80788" w:rsidRDefault="005A22D1" w:rsidP="00443BDD">
            <w:pPr>
              <w:rPr>
                <w:rFonts w:ascii="Arial" w:hAnsi="Arial" w:cs="Arial"/>
                <w:sz w:val="22"/>
                <w:szCs w:val="22"/>
              </w:rPr>
            </w:pPr>
            <w:r w:rsidRPr="00A80788">
              <w:rPr>
                <w:rFonts w:ascii="Arial" w:hAnsi="Arial" w:cs="Arial"/>
                <w:sz w:val="22"/>
                <w:szCs w:val="22"/>
              </w:rPr>
              <w:t xml:space="preserve">Manage and maintain digital data using common methods for example bookmarking pages, creating folders and managing storage of data on multiple devices. </w:t>
            </w:r>
          </w:p>
        </w:tc>
        <w:tc>
          <w:tcPr>
            <w:tcW w:w="851" w:type="dxa"/>
            <w:shd w:val="clear" w:color="auto" w:fill="auto"/>
          </w:tcPr>
          <w:p w14:paraId="560E05FE" w14:textId="77777777" w:rsidR="005A22D1" w:rsidRPr="00A80788" w:rsidRDefault="005A22D1" w:rsidP="00443BDD">
            <w:pPr>
              <w:contextualSpacing/>
              <w:jc w:val="center"/>
              <w:rPr>
                <w:rFonts w:ascii="Arial" w:eastAsia="Times New Roman" w:hAnsi="Arial" w:cs="Arial"/>
                <w:b/>
              </w:rPr>
            </w:pPr>
          </w:p>
        </w:tc>
        <w:tc>
          <w:tcPr>
            <w:tcW w:w="709" w:type="dxa"/>
            <w:shd w:val="clear" w:color="auto" w:fill="auto"/>
          </w:tcPr>
          <w:p w14:paraId="7308CCB8" w14:textId="77777777" w:rsidR="005A22D1" w:rsidRPr="00A80788" w:rsidRDefault="005A22D1" w:rsidP="00443BDD">
            <w:pPr>
              <w:contextualSpacing/>
              <w:jc w:val="center"/>
              <w:rPr>
                <w:rFonts w:ascii="Arial" w:eastAsia="Times New Roman" w:hAnsi="Arial" w:cs="Arial"/>
                <w:b/>
              </w:rPr>
            </w:pPr>
          </w:p>
        </w:tc>
        <w:tc>
          <w:tcPr>
            <w:tcW w:w="708" w:type="dxa"/>
            <w:shd w:val="clear" w:color="auto" w:fill="auto"/>
          </w:tcPr>
          <w:p w14:paraId="33A29AD1" w14:textId="77777777" w:rsidR="005A22D1" w:rsidRPr="00A80788" w:rsidRDefault="005A22D1" w:rsidP="00443BDD">
            <w:pPr>
              <w:contextualSpacing/>
              <w:jc w:val="center"/>
              <w:rPr>
                <w:rFonts w:ascii="Arial" w:eastAsia="Times New Roman" w:hAnsi="Arial" w:cs="Arial"/>
                <w:b/>
              </w:rPr>
            </w:pPr>
          </w:p>
        </w:tc>
        <w:tc>
          <w:tcPr>
            <w:tcW w:w="709" w:type="dxa"/>
            <w:shd w:val="clear" w:color="auto" w:fill="C00000"/>
          </w:tcPr>
          <w:p w14:paraId="001A1407" w14:textId="77777777" w:rsidR="005A22D1" w:rsidRPr="00A80788" w:rsidRDefault="005A22D1" w:rsidP="00443BDD">
            <w:pPr>
              <w:contextualSpacing/>
              <w:jc w:val="center"/>
              <w:rPr>
                <w:rFonts w:ascii="Arial" w:eastAsia="Times New Roman" w:hAnsi="Arial" w:cs="Arial"/>
                <w:b/>
              </w:rPr>
            </w:pPr>
          </w:p>
        </w:tc>
        <w:tc>
          <w:tcPr>
            <w:tcW w:w="709" w:type="dxa"/>
            <w:shd w:val="clear" w:color="auto" w:fill="92D050"/>
          </w:tcPr>
          <w:p w14:paraId="037F0AB1" w14:textId="77777777" w:rsidR="005A22D1" w:rsidRPr="00A80788" w:rsidRDefault="005A22D1" w:rsidP="00443BDD">
            <w:pPr>
              <w:contextualSpacing/>
              <w:jc w:val="center"/>
              <w:rPr>
                <w:rFonts w:ascii="Arial" w:eastAsia="Times New Roman" w:hAnsi="Arial" w:cs="Arial"/>
                <w:b/>
              </w:rPr>
            </w:pPr>
          </w:p>
        </w:tc>
        <w:tc>
          <w:tcPr>
            <w:tcW w:w="709" w:type="dxa"/>
            <w:shd w:val="clear" w:color="auto" w:fill="5B9BD5" w:themeFill="accent1"/>
          </w:tcPr>
          <w:p w14:paraId="3BC9D9FB" w14:textId="77777777" w:rsidR="005A22D1" w:rsidRPr="00A80788" w:rsidRDefault="005A22D1" w:rsidP="00443BDD">
            <w:pPr>
              <w:contextualSpacing/>
              <w:jc w:val="center"/>
              <w:rPr>
                <w:rFonts w:ascii="Arial" w:eastAsia="Times New Roman" w:hAnsi="Arial" w:cs="Arial"/>
                <w:b/>
              </w:rPr>
            </w:pPr>
          </w:p>
        </w:tc>
        <w:tc>
          <w:tcPr>
            <w:tcW w:w="708" w:type="dxa"/>
            <w:shd w:val="clear" w:color="auto" w:fill="5B9BD5" w:themeFill="accent1"/>
          </w:tcPr>
          <w:p w14:paraId="49BC4471" w14:textId="77777777" w:rsidR="005A22D1" w:rsidRPr="00A80788" w:rsidRDefault="005A22D1" w:rsidP="00443BDD">
            <w:pPr>
              <w:contextualSpacing/>
              <w:jc w:val="center"/>
              <w:rPr>
                <w:rFonts w:ascii="Arial" w:eastAsia="Times New Roman" w:hAnsi="Arial" w:cs="Arial"/>
                <w:b/>
              </w:rPr>
            </w:pPr>
          </w:p>
        </w:tc>
      </w:tr>
      <w:tr w:rsidR="005A22D1" w:rsidRPr="00A80788" w14:paraId="2C3C59BD" w14:textId="77777777" w:rsidTr="00443BDD">
        <w:tc>
          <w:tcPr>
            <w:tcW w:w="5529" w:type="dxa"/>
          </w:tcPr>
          <w:p w14:paraId="7ED2F2B7" w14:textId="77777777" w:rsidR="005A22D1" w:rsidRPr="00A80788" w:rsidRDefault="005A22D1" w:rsidP="00443BDD">
            <w:pPr>
              <w:rPr>
                <w:rFonts w:ascii="Arial" w:hAnsi="Arial" w:cs="Arial"/>
                <w:sz w:val="22"/>
                <w:szCs w:val="22"/>
              </w:rPr>
            </w:pPr>
            <w:r w:rsidRPr="00A80788">
              <w:rPr>
                <w:rFonts w:ascii="Arial" w:hAnsi="Arial" w:cs="Arial"/>
                <w:sz w:val="22"/>
                <w:szCs w:val="22"/>
              </w:rPr>
              <w:t xml:space="preserve">Manage and maintain data on different storage mediums, for example cloud storage systems, shared drives and hard drives. </w:t>
            </w:r>
          </w:p>
        </w:tc>
        <w:tc>
          <w:tcPr>
            <w:tcW w:w="851" w:type="dxa"/>
          </w:tcPr>
          <w:p w14:paraId="7DB64286" w14:textId="77777777" w:rsidR="005A22D1" w:rsidRPr="00A80788" w:rsidRDefault="005A22D1" w:rsidP="00443BDD">
            <w:pPr>
              <w:contextualSpacing/>
              <w:jc w:val="center"/>
              <w:rPr>
                <w:rFonts w:ascii="Arial" w:eastAsia="Times New Roman" w:hAnsi="Arial" w:cs="Arial"/>
                <w:b/>
              </w:rPr>
            </w:pPr>
          </w:p>
        </w:tc>
        <w:tc>
          <w:tcPr>
            <w:tcW w:w="709" w:type="dxa"/>
            <w:shd w:val="clear" w:color="auto" w:fill="auto"/>
          </w:tcPr>
          <w:p w14:paraId="54230C2F" w14:textId="77777777" w:rsidR="005A22D1" w:rsidRPr="00A80788" w:rsidRDefault="005A22D1" w:rsidP="00443BDD">
            <w:pPr>
              <w:contextualSpacing/>
              <w:jc w:val="center"/>
              <w:rPr>
                <w:rFonts w:ascii="Arial" w:eastAsia="Times New Roman" w:hAnsi="Arial" w:cs="Arial"/>
                <w:b/>
              </w:rPr>
            </w:pPr>
          </w:p>
        </w:tc>
        <w:tc>
          <w:tcPr>
            <w:tcW w:w="708" w:type="dxa"/>
            <w:shd w:val="clear" w:color="auto" w:fill="auto"/>
          </w:tcPr>
          <w:p w14:paraId="5F974A81" w14:textId="77777777" w:rsidR="005A22D1" w:rsidRPr="00A80788" w:rsidRDefault="005A22D1" w:rsidP="00443BDD">
            <w:pPr>
              <w:contextualSpacing/>
              <w:jc w:val="center"/>
              <w:rPr>
                <w:rFonts w:ascii="Arial" w:eastAsia="Times New Roman" w:hAnsi="Arial" w:cs="Arial"/>
                <w:b/>
              </w:rPr>
            </w:pPr>
          </w:p>
        </w:tc>
        <w:tc>
          <w:tcPr>
            <w:tcW w:w="709" w:type="dxa"/>
            <w:shd w:val="clear" w:color="auto" w:fill="auto"/>
          </w:tcPr>
          <w:p w14:paraId="4A121220" w14:textId="77777777" w:rsidR="005A22D1" w:rsidRPr="00A80788" w:rsidRDefault="005A22D1" w:rsidP="00443BDD">
            <w:pPr>
              <w:contextualSpacing/>
              <w:jc w:val="center"/>
              <w:rPr>
                <w:rFonts w:ascii="Arial" w:eastAsia="Times New Roman" w:hAnsi="Arial" w:cs="Arial"/>
                <w:b/>
              </w:rPr>
            </w:pPr>
          </w:p>
        </w:tc>
        <w:tc>
          <w:tcPr>
            <w:tcW w:w="709" w:type="dxa"/>
            <w:shd w:val="clear" w:color="auto" w:fill="C00000"/>
          </w:tcPr>
          <w:p w14:paraId="324E389B" w14:textId="77777777" w:rsidR="005A22D1" w:rsidRPr="00A80788" w:rsidRDefault="005A22D1" w:rsidP="00443BDD">
            <w:pPr>
              <w:contextualSpacing/>
              <w:jc w:val="center"/>
              <w:rPr>
                <w:rFonts w:ascii="Arial" w:eastAsia="Times New Roman" w:hAnsi="Arial" w:cs="Arial"/>
                <w:b/>
              </w:rPr>
            </w:pPr>
          </w:p>
        </w:tc>
        <w:tc>
          <w:tcPr>
            <w:tcW w:w="709" w:type="dxa"/>
            <w:shd w:val="clear" w:color="auto" w:fill="92D050"/>
          </w:tcPr>
          <w:p w14:paraId="7DDE6A1F" w14:textId="77777777" w:rsidR="005A22D1" w:rsidRPr="00A80788" w:rsidRDefault="005A22D1" w:rsidP="00443BDD">
            <w:pPr>
              <w:contextualSpacing/>
              <w:jc w:val="center"/>
              <w:rPr>
                <w:rFonts w:ascii="Arial" w:eastAsia="Times New Roman" w:hAnsi="Arial" w:cs="Arial"/>
                <w:b/>
              </w:rPr>
            </w:pPr>
          </w:p>
        </w:tc>
        <w:tc>
          <w:tcPr>
            <w:tcW w:w="708" w:type="dxa"/>
            <w:shd w:val="clear" w:color="auto" w:fill="5B9BD5" w:themeFill="accent1"/>
          </w:tcPr>
          <w:p w14:paraId="589A22F8" w14:textId="77777777" w:rsidR="005A22D1" w:rsidRPr="00A80788" w:rsidRDefault="005A22D1" w:rsidP="00443BDD">
            <w:pPr>
              <w:contextualSpacing/>
              <w:jc w:val="center"/>
              <w:rPr>
                <w:rFonts w:ascii="Arial" w:eastAsia="Times New Roman" w:hAnsi="Arial" w:cs="Arial"/>
                <w:b/>
              </w:rPr>
            </w:pPr>
          </w:p>
        </w:tc>
      </w:tr>
    </w:tbl>
    <w:p w14:paraId="224B72BE" w14:textId="77777777" w:rsidR="005A22D1" w:rsidRPr="00A80788" w:rsidRDefault="005A22D1" w:rsidP="005A22D1">
      <w:pPr>
        <w:pStyle w:val="Heading1"/>
        <w:spacing w:before="0"/>
        <w:jc w:val="center"/>
        <w:rPr>
          <w:rFonts w:ascii="Arial" w:hAnsi="Arial" w:cs="Arial"/>
          <w:b w:val="0"/>
          <w:sz w:val="36"/>
          <w:szCs w:val="36"/>
        </w:rPr>
      </w:pPr>
      <w:r w:rsidRPr="00A80788">
        <w:rPr>
          <w:rFonts w:ascii="Arial" w:hAnsi="Arial" w:cs="Arial"/>
          <w:sz w:val="36"/>
          <w:szCs w:val="36"/>
        </w:rPr>
        <w:t>Communicating with ICT</w:t>
      </w:r>
    </w:p>
    <w:p w14:paraId="437D96A6" w14:textId="77777777" w:rsidR="005A22D1" w:rsidRPr="00A80788" w:rsidRDefault="005A22D1" w:rsidP="005A22D1">
      <w:pPr>
        <w:rPr>
          <w:rFonts w:ascii="Arial" w:hAnsi="Arial" w:cs="Arial"/>
          <w:sz w:val="28"/>
        </w:rPr>
      </w:pPr>
      <w:r w:rsidRPr="00A80788">
        <w:rPr>
          <w:rFonts w:ascii="Arial" w:hAnsi="Arial" w:cs="Arial"/>
          <w:sz w:val="28"/>
        </w:rPr>
        <w:t>Students use ICT to communicate ideas and information with others appropriate with purpose, audience and technology.</w:t>
      </w:r>
    </w:p>
    <w:p w14:paraId="44093DEA" w14:textId="77777777" w:rsidR="005A22D1" w:rsidRPr="00A80788" w:rsidRDefault="005A22D1" w:rsidP="005A22D1">
      <w:pPr>
        <w:spacing w:before="240"/>
        <w:rPr>
          <w:rFonts w:ascii="Arial" w:hAnsi="Arial" w:cs="Arial"/>
          <w:sz w:val="28"/>
          <w:lang w:eastAsia="en-AU"/>
        </w:rPr>
      </w:pPr>
      <w:r w:rsidRPr="00A80788">
        <w:rPr>
          <w:rFonts w:ascii="Arial" w:hAnsi="Arial" w:cs="Arial"/>
          <w:sz w:val="28"/>
          <w:lang w:eastAsia="en-AU"/>
        </w:rPr>
        <w:t>Students share, exchange and collaborate to enhance learning by:</w:t>
      </w:r>
    </w:p>
    <w:p w14:paraId="31990B28" w14:textId="77777777" w:rsidR="005A22D1" w:rsidRPr="00A80788" w:rsidRDefault="005A22D1" w:rsidP="005A22D1">
      <w:pPr>
        <w:pStyle w:val="ListParagraph"/>
        <w:numPr>
          <w:ilvl w:val="0"/>
          <w:numId w:val="16"/>
        </w:numPr>
        <w:rPr>
          <w:rFonts w:eastAsia="Times New Roman" w:cs="Arial"/>
          <w:lang w:eastAsia="en-AU"/>
        </w:rPr>
      </w:pPr>
      <w:r w:rsidRPr="00A80788">
        <w:rPr>
          <w:rFonts w:eastAsia="Times New Roman" w:cs="Arial"/>
          <w:lang w:eastAsia="en-AU"/>
        </w:rPr>
        <w:t>Sharing information in digital form.</w:t>
      </w:r>
    </w:p>
    <w:p w14:paraId="574DCC81" w14:textId="77777777" w:rsidR="005A22D1" w:rsidRPr="00A80788" w:rsidRDefault="005A22D1" w:rsidP="005A22D1">
      <w:pPr>
        <w:pStyle w:val="ListParagraph"/>
        <w:numPr>
          <w:ilvl w:val="0"/>
          <w:numId w:val="16"/>
        </w:numPr>
        <w:rPr>
          <w:rFonts w:eastAsia="Times New Roman" w:cs="Arial"/>
          <w:lang w:eastAsia="en-AU"/>
        </w:rPr>
      </w:pPr>
      <w:r w:rsidRPr="00A80788">
        <w:rPr>
          <w:rFonts w:eastAsia="Times New Roman" w:cs="Arial"/>
          <w:lang w:eastAsia="en-AU"/>
        </w:rPr>
        <w:t>Exchanging information through digital communication.</w:t>
      </w:r>
    </w:p>
    <w:p w14:paraId="5EAB5BEF" w14:textId="77777777" w:rsidR="005A22D1" w:rsidRPr="00A80788" w:rsidRDefault="005A22D1" w:rsidP="005A22D1">
      <w:pPr>
        <w:pStyle w:val="ListParagraph"/>
        <w:numPr>
          <w:ilvl w:val="0"/>
          <w:numId w:val="16"/>
        </w:numPr>
        <w:rPr>
          <w:rFonts w:eastAsia="Times New Roman" w:cs="Arial"/>
          <w:lang w:eastAsia="en-AU"/>
        </w:rPr>
      </w:pPr>
      <w:r w:rsidRPr="00A80788">
        <w:rPr>
          <w:rFonts w:eastAsia="Times New Roman" w:cs="Arial"/>
          <w:lang w:eastAsia="en-AU"/>
        </w:rPr>
        <w:t>Collaborating and collectively contributing to a digital product.</w:t>
      </w:r>
    </w:p>
    <w:p w14:paraId="6EF2CF51" w14:textId="77777777" w:rsidR="005A22D1" w:rsidRPr="00A80788" w:rsidRDefault="005A22D1" w:rsidP="005A22D1">
      <w:pPr>
        <w:pStyle w:val="ListParagraph"/>
        <w:numPr>
          <w:ilvl w:val="0"/>
          <w:numId w:val="16"/>
        </w:numPr>
        <w:rPr>
          <w:rFonts w:eastAsia="Times New Roman" w:cs="Arial"/>
          <w:lang w:eastAsia="en-AU"/>
        </w:rPr>
      </w:pPr>
      <w:r w:rsidRPr="00A80788">
        <w:rPr>
          <w:rFonts w:cs="Arial"/>
          <w:lang w:eastAsia="en-AU"/>
        </w:rPr>
        <w:t>Understanding and applying social protocols to receive, send and publish digital data.</w:t>
      </w:r>
    </w:p>
    <w:p w14:paraId="74083B0D" w14:textId="77777777" w:rsidR="005A22D1" w:rsidRPr="00A80788" w:rsidRDefault="005A22D1" w:rsidP="005A22D1">
      <w:pPr>
        <w:pStyle w:val="ListParagraph"/>
        <w:numPr>
          <w:ilvl w:val="0"/>
          <w:numId w:val="16"/>
        </w:numPr>
        <w:rPr>
          <w:rFonts w:eastAsia="Times New Roman" w:cs="Arial"/>
          <w:lang w:eastAsia="en-AU"/>
        </w:rPr>
      </w:pPr>
      <w:r w:rsidRPr="00A80788">
        <w:rPr>
          <w:rFonts w:cs="Arial"/>
          <w:lang w:eastAsia="en-AU"/>
        </w:rPr>
        <w:t>Applying techniques or strategies to ensure security of information, to control access and protect files.</w:t>
      </w:r>
    </w:p>
    <w:p w14:paraId="7ACE5FD3" w14:textId="77777777" w:rsidR="005A22D1" w:rsidRPr="00A80788" w:rsidRDefault="005A22D1" w:rsidP="005A22D1">
      <w:pPr>
        <w:rPr>
          <w:rFonts w:ascii="Arial" w:eastAsia="Times New Roman" w:hAnsi="Arial" w:cs="Arial"/>
          <w:b/>
          <w:color w:val="5B9BD5" w:themeColor="accent1"/>
          <w:sz w:val="14"/>
          <w:lang w:eastAsia="en-AU"/>
        </w:rPr>
      </w:pPr>
    </w:p>
    <w:tbl>
      <w:tblPr>
        <w:tblStyle w:val="TableGrid"/>
        <w:tblpPr w:leftFromText="180" w:rightFromText="180" w:vertAnchor="text" w:horzAnchor="margin" w:tblpY="181"/>
        <w:tblW w:w="10201" w:type="dxa"/>
        <w:tblLook w:val="04A0" w:firstRow="1" w:lastRow="0" w:firstColumn="1" w:lastColumn="0" w:noHBand="0" w:noVBand="1"/>
      </w:tblPr>
      <w:tblGrid>
        <w:gridCol w:w="2830"/>
        <w:gridCol w:w="3261"/>
        <w:gridCol w:w="4110"/>
      </w:tblGrid>
      <w:tr w:rsidR="005A22D1" w:rsidRPr="00A80788" w14:paraId="1053C7F3" w14:textId="77777777" w:rsidTr="00443BDD">
        <w:tc>
          <w:tcPr>
            <w:tcW w:w="2830" w:type="dxa"/>
            <w:shd w:val="clear" w:color="auto" w:fill="C00000"/>
          </w:tcPr>
          <w:p w14:paraId="5A3F1677" w14:textId="77777777" w:rsidR="005A22D1" w:rsidRPr="00A80788" w:rsidRDefault="005A22D1" w:rsidP="00443BDD">
            <w:pPr>
              <w:contextualSpacing/>
              <w:rPr>
                <w:rFonts w:ascii="Arial" w:eastAsia="Times New Roman" w:hAnsi="Arial" w:cs="Arial"/>
                <w:b/>
                <w:i/>
                <w:sz w:val="28"/>
                <w:szCs w:val="28"/>
              </w:rPr>
            </w:pPr>
            <w:r w:rsidRPr="00A80788">
              <w:rPr>
                <w:rFonts w:ascii="Arial" w:eastAsia="Times New Roman" w:hAnsi="Arial" w:cs="Arial"/>
                <w:b/>
                <w:i/>
                <w:sz w:val="28"/>
                <w:szCs w:val="28"/>
              </w:rPr>
              <w:t>I = introduce skill</w:t>
            </w:r>
          </w:p>
        </w:tc>
        <w:tc>
          <w:tcPr>
            <w:tcW w:w="3261" w:type="dxa"/>
            <w:shd w:val="clear" w:color="auto" w:fill="92D050"/>
          </w:tcPr>
          <w:p w14:paraId="414DB3F7" w14:textId="77777777" w:rsidR="005A22D1" w:rsidRPr="00A80788" w:rsidRDefault="005A22D1" w:rsidP="00443BDD">
            <w:pPr>
              <w:contextualSpacing/>
              <w:rPr>
                <w:rFonts w:ascii="Arial" w:eastAsia="Times New Roman" w:hAnsi="Arial" w:cs="Arial"/>
                <w:b/>
                <w:i/>
                <w:sz w:val="28"/>
                <w:szCs w:val="28"/>
              </w:rPr>
            </w:pPr>
            <w:r w:rsidRPr="00A80788">
              <w:rPr>
                <w:rFonts w:ascii="Arial" w:eastAsia="Times New Roman" w:hAnsi="Arial" w:cs="Arial"/>
                <w:b/>
                <w:i/>
                <w:sz w:val="28"/>
                <w:szCs w:val="28"/>
              </w:rPr>
              <w:t>R = reinforce skill</w:t>
            </w:r>
          </w:p>
        </w:tc>
        <w:tc>
          <w:tcPr>
            <w:tcW w:w="4110" w:type="dxa"/>
            <w:shd w:val="clear" w:color="auto" w:fill="8496B0" w:themeFill="text2" w:themeFillTint="99"/>
          </w:tcPr>
          <w:p w14:paraId="5CFDD150" w14:textId="77777777" w:rsidR="005A22D1" w:rsidRPr="00A80788" w:rsidRDefault="005A22D1" w:rsidP="00443BDD">
            <w:pPr>
              <w:contextualSpacing/>
              <w:rPr>
                <w:rFonts w:ascii="Arial" w:eastAsia="Times New Roman" w:hAnsi="Arial" w:cs="Arial"/>
                <w:b/>
                <w:i/>
                <w:sz w:val="28"/>
                <w:szCs w:val="28"/>
              </w:rPr>
            </w:pPr>
            <w:r w:rsidRPr="00A80788">
              <w:rPr>
                <w:rFonts w:ascii="Arial" w:eastAsia="Times New Roman" w:hAnsi="Arial" w:cs="Arial"/>
                <w:b/>
                <w:i/>
                <w:sz w:val="28"/>
                <w:szCs w:val="28"/>
              </w:rPr>
              <w:t>U = use skill independently</w:t>
            </w:r>
          </w:p>
        </w:tc>
      </w:tr>
    </w:tbl>
    <w:p w14:paraId="792A7F9A" w14:textId="77777777" w:rsidR="005A22D1" w:rsidRPr="00A80788" w:rsidRDefault="005A22D1" w:rsidP="005A22D1">
      <w:pPr>
        <w:contextualSpacing/>
        <w:rPr>
          <w:rFonts w:ascii="Arial" w:eastAsia="Times New Roman" w:hAnsi="Arial" w:cs="Arial"/>
          <w:sz w:val="16"/>
          <w:szCs w:val="24"/>
        </w:rPr>
      </w:pPr>
    </w:p>
    <w:p w14:paraId="6E6E3E57" w14:textId="77777777" w:rsidR="005A22D1" w:rsidRPr="00A80788" w:rsidRDefault="005A22D1" w:rsidP="005A22D1">
      <w:pPr>
        <w:contextualSpacing/>
        <w:rPr>
          <w:rFonts w:ascii="Arial" w:eastAsia="Times New Roman" w:hAnsi="Arial" w:cs="Arial"/>
          <w:szCs w:val="24"/>
        </w:rPr>
      </w:pPr>
    </w:p>
    <w:tbl>
      <w:tblPr>
        <w:tblStyle w:val="TableGrid"/>
        <w:tblW w:w="0" w:type="auto"/>
        <w:tblInd w:w="-176" w:type="dxa"/>
        <w:tblLook w:val="04A0" w:firstRow="1" w:lastRow="0" w:firstColumn="1" w:lastColumn="0" w:noHBand="0" w:noVBand="1"/>
      </w:tblPr>
      <w:tblGrid>
        <w:gridCol w:w="5641"/>
        <w:gridCol w:w="675"/>
        <w:gridCol w:w="675"/>
        <w:gridCol w:w="675"/>
        <w:gridCol w:w="681"/>
        <w:gridCol w:w="613"/>
        <w:gridCol w:w="62"/>
        <w:gridCol w:w="675"/>
        <w:gridCol w:w="675"/>
      </w:tblGrid>
      <w:tr w:rsidR="005A22D1" w:rsidRPr="00A80788" w14:paraId="030E5EAB" w14:textId="77777777" w:rsidTr="00443BDD">
        <w:tc>
          <w:tcPr>
            <w:tcW w:w="5641" w:type="dxa"/>
            <w:tcBorders>
              <w:top w:val="nil"/>
              <w:left w:val="nil"/>
            </w:tcBorders>
            <w:shd w:val="clear" w:color="auto" w:fill="auto"/>
          </w:tcPr>
          <w:p w14:paraId="165A7224" w14:textId="77777777" w:rsidR="005A22D1" w:rsidRPr="00A80788" w:rsidRDefault="005A22D1" w:rsidP="00443BDD">
            <w:pPr>
              <w:contextualSpacing/>
              <w:jc w:val="center"/>
              <w:rPr>
                <w:rFonts w:ascii="Arial" w:eastAsia="Times New Roman" w:hAnsi="Arial" w:cs="Arial"/>
                <w:b/>
                <w:sz w:val="22"/>
                <w:szCs w:val="24"/>
              </w:rPr>
            </w:pPr>
          </w:p>
        </w:tc>
        <w:tc>
          <w:tcPr>
            <w:tcW w:w="675" w:type="dxa"/>
            <w:shd w:val="clear" w:color="auto" w:fill="auto"/>
          </w:tcPr>
          <w:p w14:paraId="26D97D29" w14:textId="77777777" w:rsidR="005A22D1" w:rsidRPr="00A80788" w:rsidRDefault="005A22D1" w:rsidP="00443BDD">
            <w:pPr>
              <w:contextualSpacing/>
              <w:jc w:val="center"/>
              <w:rPr>
                <w:rFonts w:ascii="Arial" w:eastAsia="Times New Roman" w:hAnsi="Arial" w:cs="Arial"/>
                <w:b/>
                <w:sz w:val="22"/>
                <w:szCs w:val="24"/>
              </w:rPr>
            </w:pPr>
            <w:r w:rsidRPr="00A80788">
              <w:rPr>
                <w:rFonts w:ascii="Arial" w:eastAsia="Times New Roman" w:hAnsi="Arial" w:cs="Arial"/>
                <w:b/>
                <w:sz w:val="22"/>
                <w:szCs w:val="24"/>
              </w:rPr>
              <w:t>K-P</w:t>
            </w:r>
          </w:p>
        </w:tc>
        <w:tc>
          <w:tcPr>
            <w:tcW w:w="675" w:type="dxa"/>
            <w:shd w:val="clear" w:color="auto" w:fill="auto"/>
          </w:tcPr>
          <w:p w14:paraId="00A35C93" w14:textId="77777777" w:rsidR="005A22D1" w:rsidRPr="00A80788" w:rsidRDefault="005A22D1" w:rsidP="00443BDD">
            <w:pPr>
              <w:contextualSpacing/>
              <w:jc w:val="center"/>
              <w:rPr>
                <w:rFonts w:ascii="Arial" w:eastAsia="Times New Roman" w:hAnsi="Arial" w:cs="Arial"/>
                <w:b/>
                <w:sz w:val="22"/>
                <w:szCs w:val="24"/>
              </w:rPr>
            </w:pPr>
            <w:r w:rsidRPr="00A80788">
              <w:rPr>
                <w:rFonts w:ascii="Arial" w:eastAsia="Times New Roman" w:hAnsi="Arial" w:cs="Arial"/>
                <w:b/>
                <w:sz w:val="22"/>
                <w:szCs w:val="24"/>
              </w:rPr>
              <w:t>1</w:t>
            </w:r>
          </w:p>
        </w:tc>
        <w:tc>
          <w:tcPr>
            <w:tcW w:w="675" w:type="dxa"/>
            <w:shd w:val="clear" w:color="auto" w:fill="auto"/>
          </w:tcPr>
          <w:p w14:paraId="16231C3E" w14:textId="77777777" w:rsidR="005A22D1" w:rsidRPr="00A80788" w:rsidRDefault="005A22D1" w:rsidP="00443BDD">
            <w:pPr>
              <w:contextualSpacing/>
              <w:jc w:val="center"/>
              <w:rPr>
                <w:rFonts w:ascii="Arial" w:eastAsia="Times New Roman" w:hAnsi="Arial" w:cs="Arial"/>
                <w:b/>
                <w:sz w:val="22"/>
                <w:szCs w:val="24"/>
              </w:rPr>
            </w:pPr>
            <w:r w:rsidRPr="00A80788">
              <w:rPr>
                <w:rFonts w:ascii="Arial" w:eastAsia="Times New Roman" w:hAnsi="Arial" w:cs="Arial"/>
                <w:b/>
                <w:sz w:val="22"/>
                <w:szCs w:val="24"/>
              </w:rPr>
              <w:t>2</w:t>
            </w:r>
          </w:p>
        </w:tc>
        <w:tc>
          <w:tcPr>
            <w:tcW w:w="681" w:type="dxa"/>
            <w:shd w:val="clear" w:color="auto" w:fill="auto"/>
          </w:tcPr>
          <w:p w14:paraId="5BFF29C6" w14:textId="77777777" w:rsidR="005A22D1" w:rsidRPr="00A80788" w:rsidRDefault="005A22D1" w:rsidP="00443BDD">
            <w:pPr>
              <w:contextualSpacing/>
              <w:jc w:val="center"/>
              <w:rPr>
                <w:rFonts w:ascii="Arial" w:eastAsia="Times New Roman" w:hAnsi="Arial" w:cs="Arial"/>
                <w:b/>
                <w:sz w:val="22"/>
                <w:szCs w:val="24"/>
              </w:rPr>
            </w:pPr>
            <w:r w:rsidRPr="00A80788">
              <w:rPr>
                <w:rFonts w:ascii="Arial" w:eastAsia="Times New Roman" w:hAnsi="Arial" w:cs="Arial"/>
                <w:b/>
                <w:sz w:val="22"/>
                <w:szCs w:val="24"/>
              </w:rPr>
              <w:t>3</w:t>
            </w:r>
          </w:p>
        </w:tc>
        <w:tc>
          <w:tcPr>
            <w:tcW w:w="613" w:type="dxa"/>
            <w:shd w:val="clear" w:color="auto" w:fill="auto"/>
          </w:tcPr>
          <w:p w14:paraId="66F27F8F" w14:textId="77777777" w:rsidR="005A22D1" w:rsidRPr="00A80788" w:rsidRDefault="005A22D1" w:rsidP="00443BDD">
            <w:pPr>
              <w:contextualSpacing/>
              <w:jc w:val="center"/>
              <w:rPr>
                <w:rFonts w:ascii="Arial" w:eastAsia="Times New Roman" w:hAnsi="Arial" w:cs="Arial"/>
                <w:b/>
                <w:sz w:val="22"/>
                <w:szCs w:val="24"/>
              </w:rPr>
            </w:pPr>
            <w:r w:rsidRPr="00A80788">
              <w:rPr>
                <w:rFonts w:ascii="Arial" w:eastAsia="Times New Roman" w:hAnsi="Arial" w:cs="Arial"/>
                <w:b/>
                <w:sz w:val="22"/>
                <w:szCs w:val="24"/>
              </w:rPr>
              <w:t>4</w:t>
            </w:r>
          </w:p>
        </w:tc>
        <w:tc>
          <w:tcPr>
            <w:tcW w:w="737" w:type="dxa"/>
            <w:gridSpan w:val="2"/>
            <w:shd w:val="clear" w:color="auto" w:fill="auto"/>
          </w:tcPr>
          <w:p w14:paraId="00148564" w14:textId="77777777" w:rsidR="005A22D1" w:rsidRPr="00A80788" w:rsidRDefault="005A22D1" w:rsidP="00443BDD">
            <w:pPr>
              <w:contextualSpacing/>
              <w:jc w:val="center"/>
              <w:rPr>
                <w:rFonts w:ascii="Arial" w:eastAsia="Times New Roman" w:hAnsi="Arial" w:cs="Arial"/>
                <w:b/>
                <w:sz w:val="22"/>
                <w:szCs w:val="24"/>
              </w:rPr>
            </w:pPr>
            <w:r w:rsidRPr="00A80788">
              <w:rPr>
                <w:rFonts w:ascii="Arial" w:eastAsia="Times New Roman" w:hAnsi="Arial" w:cs="Arial"/>
                <w:b/>
                <w:sz w:val="22"/>
                <w:szCs w:val="24"/>
              </w:rPr>
              <w:t>5</w:t>
            </w:r>
          </w:p>
        </w:tc>
        <w:tc>
          <w:tcPr>
            <w:tcW w:w="675" w:type="dxa"/>
            <w:shd w:val="clear" w:color="auto" w:fill="auto"/>
          </w:tcPr>
          <w:p w14:paraId="2E4E0B25" w14:textId="77777777" w:rsidR="005A22D1" w:rsidRPr="00A80788" w:rsidRDefault="005A22D1" w:rsidP="00443BDD">
            <w:pPr>
              <w:contextualSpacing/>
              <w:jc w:val="center"/>
              <w:rPr>
                <w:rFonts w:ascii="Arial" w:eastAsia="Times New Roman" w:hAnsi="Arial" w:cs="Arial"/>
                <w:b/>
                <w:sz w:val="22"/>
                <w:szCs w:val="24"/>
              </w:rPr>
            </w:pPr>
            <w:r w:rsidRPr="00A80788">
              <w:rPr>
                <w:rFonts w:ascii="Arial" w:eastAsia="Times New Roman" w:hAnsi="Arial" w:cs="Arial"/>
                <w:b/>
                <w:sz w:val="22"/>
                <w:szCs w:val="24"/>
              </w:rPr>
              <w:t>6</w:t>
            </w:r>
          </w:p>
        </w:tc>
      </w:tr>
      <w:tr w:rsidR="005A22D1" w:rsidRPr="00A80788" w14:paraId="494C9412" w14:textId="77777777" w:rsidTr="00443BDD">
        <w:tc>
          <w:tcPr>
            <w:tcW w:w="10372" w:type="dxa"/>
            <w:gridSpan w:val="9"/>
            <w:shd w:val="clear" w:color="auto" w:fill="BFBFBF" w:themeFill="background1" w:themeFillShade="BF"/>
          </w:tcPr>
          <w:p w14:paraId="5952672A" w14:textId="77777777" w:rsidR="005A22D1" w:rsidRPr="00A80788" w:rsidRDefault="005A22D1" w:rsidP="00443BDD">
            <w:pPr>
              <w:contextualSpacing/>
              <w:rPr>
                <w:rFonts w:ascii="Arial" w:eastAsia="Times New Roman" w:hAnsi="Arial" w:cs="Arial"/>
                <w:b/>
                <w:szCs w:val="24"/>
              </w:rPr>
            </w:pPr>
            <w:r w:rsidRPr="00A80788">
              <w:rPr>
                <w:rFonts w:ascii="Arial" w:eastAsia="Times New Roman" w:hAnsi="Arial" w:cs="Arial"/>
                <w:b/>
                <w:szCs w:val="24"/>
              </w:rPr>
              <w:t>Collaborating, sharing and exchanging</w:t>
            </w:r>
          </w:p>
        </w:tc>
      </w:tr>
      <w:tr w:rsidR="005A22D1" w:rsidRPr="00A80788" w14:paraId="0CA4C79A" w14:textId="77777777" w:rsidTr="00443BDD">
        <w:tc>
          <w:tcPr>
            <w:tcW w:w="5641" w:type="dxa"/>
          </w:tcPr>
          <w:p w14:paraId="19D950E8" w14:textId="77777777" w:rsidR="005A22D1" w:rsidRPr="00A80788" w:rsidRDefault="005A22D1" w:rsidP="00443BDD">
            <w:pPr>
              <w:contextualSpacing/>
              <w:rPr>
                <w:rFonts w:ascii="Arial" w:hAnsi="Arial" w:cs="Arial"/>
                <w:b/>
              </w:rPr>
            </w:pPr>
            <w:r w:rsidRPr="00A80788">
              <w:rPr>
                <w:rFonts w:ascii="Arial" w:eastAsia="Times New Roman" w:hAnsi="Arial" w:cs="Arial"/>
                <w:sz w:val="22"/>
              </w:rPr>
              <w:t>Use purposefully selected ICT tools safely to view information shared by trusted adults, for example viewing tasks/videos assigned by the teacher in Seesaw.</w:t>
            </w:r>
          </w:p>
        </w:tc>
        <w:tc>
          <w:tcPr>
            <w:tcW w:w="675" w:type="dxa"/>
            <w:shd w:val="clear" w:color="auto" w:fill="C00000"/>
          </w:tcPr>
          <w:p w14:paraId="41018A01" w14:textId="77777777" w:rsidR="005A22D1" w:rsidRPr="00A80788" w:rsidRDefault="005A22D1" w:rsidP="00443BDD">
            <w:pPr>
              <w:contextualSpacing/>
              <w:rPr>
                <w:rFonts w:ascii="Arial" w:eastAsia="Times New Roman" w:hAnsi="Arial" w:cs="Arial"/>
                <w:szCs w:val="24"/>
              </w:rPr>
            </w:pPr>
          </w:p>
        </w:tc>
        <w:tc>
          <w:tcPr>
            <w:tcW w:w="675" w:type="dxa"/>
            <w:shd w:val="clear" w:color="auto" w:fill="92D050"/>
          </w:tcPr>
          <w:p w14:paraId="73182B44" w14:textId="77777777" w:rsidR="005A22D1" w:rsidRPr="00A80788" w:rsidRDefault="005A22D1" w:rsidP="00443BDD">
            <w:pPr>
              <w:contextualSpacing/>
              <w:rPr>
                <w:rFonts w:ascii="Arial" w:eastAsia="Times New Roman" w:hAnsi="Arial" w:cs="Arial"/>
                <w:szCs w:val="24"/>
              </w:rPr>
            </w:pPr>
          </w:p>
        </w:tc>
        <w:tc>
          <w:tcPr>
            <w:tcW w:w="675" w:type="dxa"/>
            <w:shd w:val="clear" w:color="auto" w:fill="0070C0"/>
          </w:tcPr>
          <w:p w14:paraId="0140C6EB" w14:textId="77777777" w:rsidR="005A22D1" w:rsidRPr="00A80788" w:rsidRDefault="005A22D1" w:rsidP="00443BDD">
            <w:pPr>
              <w:contextualSpacing/>
              <w:rPr>
                <w:rFonts w:ascii="Arial" w:eastAsia="Times New Roman" w:hAnsi="Arial" w:cs="Arial"/>
                <w:szCs w:val="24"/>
              </w:rPr>
            </w:pPr>
          </w:p>
        </w:tc>
        <w:tc>
          <w:tcPr>
            <w:tcW w:w="681" w:type="dxa"/>
            <w:shd w:val="clear" w:color="auto" w:fill="0070C0"/>
          </w:tcPr>
          <w:p w14:paraId="2D1BD88C" w14:textId="77777777" w:rsidR="005A22D1" w:rsidRPr="00A80788" w:rsidRDefault="005A22D1" w:rsidP="00443BDD">
            <w:pPr>
              <w:contextualSpacing/>
              <w:rPr>
                <w:rFonts w:ascii="Arial" w:eastAsia="Times New Roman" w:hAnsi="Arial" w:cs="Arial"/>
                <w:szCs w:val="24"/>
              </w:rPr>
            </w:pPr>
          </w:p>
        </w:tc>
        <w:tc>
          <w:tcPr>
            <w:tcW w:w="675" w:type="dxa"/>
            <w:gridSpan w:val="2"/>
            <w:shd w:val="clear" w:color="auto" w:fill="0070C0"/>
          </w:tcPr>
          <w:p w14:paraId="204F4F06" w14:textId="77777777" w:rsidR="005A22D1" w:rsidRPr="00A80788" w:rsidRDefault="005A22D1" w:rsidP="00443BDD">
            <w:pPr>
              <w:contextualSpacing/>
              <w:rPr>
                <w:rFonts w:ascii="Arial" w:eastAsia="Times New Roman" w:hAnsi="Arial" w:cs="Arial"/>
                <w:szCs w:val="24"/>
              </w:rPr>
            </w:pPr>
          </w:p>
        </w:tc>
        <w:tc>
          <w:tcPr>
            <w:tcW w:w="675" w:type="dxa"/>
            <w:shd w:val="clear" w:color="auto" w:fill="0070C0"/>
          </w:tcPr>
          <w:p w14:paraId="1D976832" w14:textId="77777777" w:rsidR="005A22D1" w:rsidRPr="00A80788" w:rsidRDefault="005A22D1" w:rsidP="00443BDD">
            <w:pPr>
              <w:contextualSpacing/>
              <w:rPr>
                <w:rFonts w:ascii="Arial" w:eastAsia="Times New Roman" w:hAnsi="Arial" w:cs="Arial"/>
                <w:szCs w:val="24"/>
              </w:rPr>
            </w:pPr>
          </w:p>
        </w:tc>
        <w:tc>
          <w:tcPr>
            <w:tcW w:w="675" w:type="dxa"/>
            <w:shd w:val="clear" w:color="auto" w:fill="0070C0"/>
          </w:tcPr>
          <w:p w14:paraId="5484FB2D" w14:textId="77777777" w:rsidR="005A22D1" w:rsidRPr="00A80788" w:rsidRDefault="005A22D1" w:rsidP="00443BDD">
            <w:pPr>
              <w:contextualSpacing/>
              <w:rPr>
                <w:rFonts w:ascii="Arial" w:eastAsia="Times New Roman" w:hAnsi="Arial" w:cs="Arial"/>
                <w:szCs w:val="24"/>
              </w:rPr>
            </w:pPr>
          </w:p>
        </w:tc>
      </w:tr>
      <w:tr w:rsidR="005A22D1" w:rsidRPr="00A80788" w14:paraId="654F6EA0" w14:textId="77777777" w:rsidTr="00443BDD">
        <w:tc>
          <w:tcPr>
            <w:tcW w:w="5641" w:type="dxa"/>
          </w:tcPr>
          <w:p w14:paraId="288A1D70" w14:textId="77777777" w:rsidR="005A22D1" w:rsidRPr="00A80788" w:rsidRDefault="005A22D1" w:rsidP="00443BDD">
            <w:pPr>
              <w:contextualSpacing/>
              <w:rPr>
                <w:rFonts w:ascii="Arial" w:eastAsia="Times New Roman" w:hAnsi="Arial" w:cs="Arial"/>
                <w:sz w:val="22"/>
              </w:rPr>
            </w:pPr>
            <w:r w:rsidRPr="00A80788">
              <w:rPr>
                <w:rFonts w:ascii="Arial" w:hAnsi="Arial" w:cs="Arial"/>
                <w:sz w:val="22"/>
              </w:rPr>
              <w:t xml:space="preserve">Use purposefully selected ICT tools safely to share and exchange information with appropriate local audiences, for example creating a class blog where only class members can communicate with one another.  </w:t>
            </w:r>
          </w:p>
        </w:tc>
        <w:tc>
          <w:tcPr>
            <w:tcW w:w="675" w:type="dxa"/>
            <w:shd w:val="clear" w:color="auto" w:fill="C00000"/>
          </w:tcPr>
          <w:p w14:paraId="559817E5" w14:textId="77777777" w:rsidR="005A22D1" w:rsidRPr="00A80788" w:rsidRDefault="005A22D1" w:rsidP="00443BDD">
            <w:pPr>
              <w:contextualSpacing/>
              <w:rPr>
                <w:rFonts w:ascii="Arial" w:eastAsia="Times New Roman" w:hAnsi="Arial" w:cs="Arial"/>
                <w:szCs w:val="24"/>
              </w:rPr>
            </w:pPr>
          </w:p>
        </w:tc>
        <w:tc>
          <w:tcPr>
            <w:tcW w:w="675" w:type="dxa"/>
            <w:shd w:val="clear" w:color="auto" w:fill="92D050"/>
          </w:tcPr>
          <w:p w14:paraId="46D98D99" w14:textId="77777777" w:rsidR="005A22D1" w:rsidRPr="00A80788" w:rsidRDefault="005A22D1" w:rsidP="00443BDD">
            <w:pPr>
              <w:contextualSpacing/>
              <w:rPr>
                <w:rFonts w:ascii="Arial" w:eastAsia="Times New Roman" w:hAnsi="Arial" w:cs="Arial"/>
                <w:szCs w:val="24"/>
              </w:rPr>
            </w:pPr>
          </w:p>
        </w:tc>
        <w:tc>
          <w:tcPr>
            <w:tcW w:w="675" w:type="dxa"/>
            <w:shd w:val="clear" w:color="auto" w:fill="0070C0"/>
          </w:tcPr>
          <w:p w14:paraId="231A0585" w14:textId="77777777" w:rsidR="005A22D1" w:rsidRPr="00A80788" w:rsidRDefault="005A22D1" w:rsidP="00443BDD">
            <w:pPr>
              <w:contextualSpacing/>
              <w:rPr>
                <w:rFonts w:ascii="Arial" w:eastAsia="Times New Roman" w:hAnsi="Arial" w:cs="Arial"/>
                <w:szCs w:val="24"/>
              </w:rPr>
            </w:pPr>
          </w:p>
        </w:tc>
        <w:tc>
          <w:tcPr>
            <w:tcW w:w="681" w:type="dxa"/>
            <w:shd w:val="clear" w:color="auto" w:fill="0070C0"/>
          </w:tcPr>
          <w:p w14:paraId="3852781D" w14:textId="77777777" w:rsidR="005A22D1" w:rsidRPr="00A80788" w:rsidRDefault="005A22D1" w:rsidP="00443BDD">
            <w:pPr>
              <w:contextualSpacing/>
              <w:rPr>
                <w:rFonts w:ascii="Arial" w:eastAsia="Times New Roman" w:hAnsi="Arial" w:cs="Arial"/>
                <w:szCs w:val="24"/>
              </w:rPr>
            </w:pPr>
          </w:p>
        </w:tc>
        <w:tc>
          <w:tcPr>
            <w:tcW w:w="675" w:type="dxa"/>
            <w:gridSpan w:val="2"/>
            <w:shd w:val="clear" w:color="auto" w:fill="0070C0"/>
          </w:tcPr>
          <w:p w14:paraId="4ED6BE3C" w14:textId="77777777" w:rsidR="005A22D1" w:rsidRPr="00A80788" w:rsidRDefault="005A22D1" w:rsidP="00443BDD">
            <w:pPr>
              <w:contextualSpacing/>
              <w:rPr>
                <w:rFonts w:ascii="Arial" w:eastAsia="Times New Roman" w:hAnsi="Arial" w:cs="Arial"/>
                <w:szCs w:val="24"/>
              </w:rPr>
            </w:pPr>
          </w:p>
        </w:tc>
        <w:tc>
          <w:tcPr>
            <w:tcW w:w="675" w:type="dxa"/>
            <w:shd w:val="clear" w:color="auto" w:fill="0070C0"/>
          </w:tcPr>
          <w:p w14:paraId="1F4CEB80" w14:textId="77777777" w:rsidR="005A22D1" w:rsidRPr="00A80788" w:rsidRDefault="005A22D1" w:rsidP="00443BDD">
            <w:pPr>
              <w:contextualSpacing/>
              <w:rPr>
                <w:rFonts w:ascii="Arial" w:eastAsia="Times New Roman" w:hAnsi="Arial" w:cs="Arial"/>
                <w:szCs w:val="24"/>
              </w:rPr>
            </w:pPr>
          </w:p>
        </w:tc>
        <w:tc>
          <w:tcPr>
            <w:tcW w:w="675" w:type="dxa"/>
            <w:shd w:val="clear" w:color="auto" w:fill="0070C0"/>
          </w:tcPr>
          <w:p w14:paraId="64F34FF6" w14:textId="77777777" w:rsidR="005A22D1" w:rsidRPr="00A80788" w:rsidRDefault="005A22D1" w:rsidP="00443BDD">
            <w:pPr>
              <w:contextualSpacing/>
              <w:rPr>
                <w:rFonts w:ascii="Arial" w:eastAsia="Times New Roman" w:hAnsi="Arial" w:cs="Arial"/>
                <w:szCs w:val="24"/>
              </w:rPr>
            </w:pPr>
          </w:p>
        </w:tc>
      </w:tr>
      <w:tr w:rsidR="005A22D1" w:rsidRPr="00A80788" w14:paraId="15A3C89B" w14:textId="77777777" w:rsidTr="00443BDD">
        <w:tc>
          <w:tcPr>
            <w:tcW w:w="5641" w:type="dxa"/>
          </w:tcPr>
          <w:p w14:paraId="3353DD4C" w14:textId="77777777" w:rsidR="005A22D1" w:rsidRPr="00A80788" w:rsidRDefault="005A22D1" w:rsidP="00443BDD">
            <w:pPr>
              <w:rPr>
                <w:rFonts w:ascii="Arial" w:hAnsi="Arial" w:cs="Arial"/>
                <w:sz w:val="22"/>
              </w:rPr>
            </w:pPr>
            <w:r w:rsidRPr="00A80788">
              <w:rPr>
                <w:rFonts w:ascii="Arial" w:hAnsi="Arial" w:cs="Arial"/>
                <w:sz w:val="22"/>
              </w:rPr>
              <w:t>Use purposefully selected ICT tools safely to share and exchange information with appropriate known audiences, for example posting items to the student’s individual Seesaw portfolio, and having it viewed by connected family members at home.</w:t>
            </w:r>
          </w:p>
        </w:tc>
        <w:tc>
          <w:tcPr>
            <w:tcW w:w="675" w:type="dxa"/>
            <w:shd w:val="clear" w:color="auto" w:fill="C00000"/>
          </w:tcPr>
          <w:p w14:paraId="335D790A" w14:textId="77777777" w:rsidR="005A22D1" w:rsidRPr="00A80788" w:rsidRDefault="005A22D1" w:rsidP="00443BDD">
            <w:pPr>
              <w:contextualSpacing/>
              <w:rPr>
                <w:rFonts w:ascii="Arial" w:eastAsia="Times New Roman" w:hAnsi="Arial" w:cs="Arial"/>
                <w:szCs w:val="24"/>
              </w:rPr>
            </w:pPr>
          </w:p>
        </w:tc>
        <w:tc>
          <w:tcPr>
            <w:tcW w:w="675" w:type="dxa"/>
            <w:shd w:val="clear" w:color="auto" w:fill="92D050"/>
          </w:tcPr>
          <w:p w14:paraId="23F9329A" w14:textId="77777777" w:rsidR="005A22D1" w:rsidRPr="00A80788" w:rsidRDefault="005A22D1" w:rsidP="00443BDD">
            <w:pPr>
              <w:contextualSpacing/>
              <w:rPr>
                <w:rFonts w:ascii="Arial" w:eastAsia="Times New Roman" w:hAnsi="Arial" w:cs="Arial"/>
                <w:szCs w:val="24"/>
              </w:rPr>
            </w:pPr>
          </w:p>
        </w:tc>
        <w:tc>
          <w:tcPr>
            <w:tcW w:w="675" w:type="dxa"/>
            <w:shd w:val="clear" w:color="auto" w:fill="0070C0"/>
          </w:tcPr>
          <w:p w14:paraId="2A16F9BD" w14:textId="77777777" w:rsidR="005A22D1" w:rsidRPr="00A80788" w:rsidRDefault="005A22D1" w:rsidP="00443BDD">
            <w:pPr>
              <w:contextualSpacing/>
              <w:rPr>
                <w:rFonts w:ascii="Arial" w:eastAsia="Times New Roman" w:hAnsi="Arial" w:cs="Arial"/>
                <w:szCs w:val="24"/>
              </w:rPr>
            </w:pPr>
          </w:p>
        </w:tc>
        <w:tc>
          <w:tcPr>
            <w:tcW w:w="681" w:type="dxa"/>
            <w:shd w:val="clear" w:color="auto" w:fill="0070C0"/>
          </w:tcPr>
          <w:p w14:paraId="4E779F8D" w14:textId="77777777" w:rsidR="005A22D1" w:rsidRPr="00A80788" w:rsidRDefault="005A22D1" w:rsidP="00443BDD">
            <w:pPr>
              <w:contextualSpacing/>
              <w:rPr>
                <w:rFonts w:ascii="Arial" w:eastAsia="Times New Roman" w:hAnsi="Arial" w:cs="Arial"/>
                <w:szCs w:val="24"/>
              </w:rPr>
            </w:pPr>
          </w:p>
        </w:tc>
        <w:tc>
          <w:tcPr>
            <w:tcW w:w="675" w:type="dxa"/>
            <w:gridSpan w:val="2"/>
            <w:shd w:val="clear" w:color="auto" w:fill="0070C0"/>
          </w:tcPr>
          <w:p w14:paraId="5E30C088" w14:textId="77777777" w:rsidR="005A22D1" w:rsidRPr="00A80788" w:rsidRDefault="005A22D1" w:rsidP="00443BDD">
            <w:pPr>
              <w:contextualSpacing/>
              <w:rPr>
                <w:rFonts w:ascii="Arial" w:eastAsia="Times New Roman" w:hAnsi="Arial" w:cs="Arial"/>
                <w:szCs w:val="24"/>
              </w:rPr>
            </w:pPr>
          </w:p>
        </w:tc>
        <w:tc>
          <w:tcPr>
            <w:tcW w:w="675" w:type="dxa"/>
            <w:shd w:val="clear" w:color="auto" w:fill="0070C0"/>
          </w:tcPr>
          <w:p w14:paraId="0F571938" w14:textId="77777777" w:rsidR="005A22D1" w:rsidRPr="00A80788" w:rsidRDefault="005A22D1" w:rsidP="00443BDD">
            <w:pPr>
              <w:contextualSpacing/>
              <w:rPr>
                <w:rFonts w:ascii="Arial" w:eastAsia="Times New Roman" w:hAnsi="Arial" w:cs="Arial"/>
                <w:szCs w:val="24"/>
              </w:rPr>
            </w:pPr>
          </w:p>
        </w:tc>
        <w:tc>
          <w:tcPr>
            <w:tcW w:w="675" w:type="dxa"/>
            <w:shd w:val="clear" w:color="auto" w:fill="0070C0"/>
          </w:tcPr>
          <w:p w14:paraId="1B6F3DD5" w14:textId="77777777" w:rsidR="005A22D1" w:rsidRPr="00A80788" w:rsidRDefault="005A22D1" w:rsidP="00443BDD">
            <w:pPr>
              <w:contextualSpacing/>
              <w:rPr>
                <w:rFonts w:ascii="Arial" w:eastAsia="Times New Roman" w:hAnsi="Arial" w:cs="Arial"/>
                <w:szCs w:val="24"/>
              </w:rPr>
            </w:pPr>
          </w:p>
        </w:tc>
      </w:tr>
      <w:tr w:rsidR="005A22D1" w:rsidRPr="00A80788" w14:paraId="2112DF12" w14:textId="77777777" w:rsidTr="00443BDD">
        <w:tc>
          <w:tcPr>
            <w:tcW w:w="5641" w:type="dxa"/>
          </w:tcPr>
          <w:p w14:paraId="4753ACF0" w14:textId="77777777" w:rsidR="005A22D1" w:rsidRPr="00A80788" w:rsidRDefault="005A22D1" w:rsidP="00443BDD">
            <w:pPr>
              <w:rPr>
                <w:rFonts w:ascii="Arial" w:hAnsi="Arial" w:cs="Arial"/>
                <w:sz w:val="22"/>
              </w:rPr>
            </w:pPr>
            <w:r w:rsidRPr="00A80788">
              <w:rPr>
                <w:rFonts w:ascii="Arial" w:hAnsi="Arial" w:cs="Arial"/>
                <w:sz w:val="22"/>
              </w:rPr>
              <w:t xml:space="preserve">Select and use appropriate ICT tools safely to share and exchange information and to safely collaborate with others, for example contributing to a wiki page, or creating a public blog. </w:t>
            </w:r>
          </w:p>
        </w:tc>
        <w:tc>
          <w:tcPr>
            <w:tcW w:w="675" w:type="dxa"/>
          </w:tcPr>
          <w:p w14:paraId="701E49BA" w14:textId="77777777" w:rsidR="005A22D1" w:rsidRPr="00A80788" w:rsidRDefault="005A22D1" w:rsidP="00443BDD">
            <w:pPr>
              <w:contextualSpacing/>
              <w:rPr>
                <w:rFonts w:ascii="Arial" w:eastAsia="Times New Roman" w:hAnsi="Arial" w:cs="Arial"/>
                <w:szCs w:val="24"/>
              </w:rPr>
            </w:pPr>
          </w:p>
        </w:tc>
        <w:tc>
          <w:tcPr>
            <w:tcW w:w="675" w:type="dxa"/>
          </w:tcPr>
          <w:p w14:paraId="54FF5CE7" w14:textId="77777777" w:rsidR="005A22D1" w:rsidRPr="00A80788" w:rsidRDefault="005A22D1" w:rsidP="00443BDD">
            <w:pPr>
              <w:contextualSpacing/>
              <w:rPr>
                <w:rFonts w:ascii="Arial" w:eastAsia="Times New Roman" w:hAnsi="Arial" w:cs="Arial"/>
                <w:szCs w:val="24"/>
              </w:rPr>
            </w:pPr>
          </w:p>
        </w:tc>
        <w:tc>
          <w:tcPr>
            <w:tcW w:w="675" w:type="dxa"/>
          </w:tcPr>
          <w:p w14:paraId="639BFF54" w14:textId="77777777" w:rsidR="005A22D1" w:rsidRPr="00A80788" w:rsidRDefault="005A22D1" w:rsidP="00443BDD">
            <w:pPr>
              <w:contextualSpacing/>
              <w:rPr>
                <w:rFonts w:ascii="Arial" w:eastAsia="Times New Roman" w:hAnsi="Arial" w:cs="Arial"/>
                <w:szCs w:val="24"/>
              </w:rPr>
            </w:pPr>
          </w:p>
        </w:tc>
        <w:tc>
          <w:tcPr>
            <w:tcW w:w="681" w:type="dxa"/>
            <w:shd w:val="clear" w:color="auto" w:fill="FFFFFF" w:themeFill="background1"/>
          </w:tcPr>
          <w:p w14:paraId="729F2B8E" w14:textId="77777777" w:rsidR="005A22D1" w:rsidRPr="00A80788" w:rsidRDefault="005A22D1" w:rsidP="00443BDD">
            <w:pPr>
              <w:contextualSpacing/>
              <w:rPr>
                <w:rFonts w:ascii="Arial" w:eastAsia="Times New Roman" w:hAnsi="Arial" w:cs="Arial"/>
                <w:szCs w:val="24"/>
              </w:rPr>
            </w:pPr>
          </w:p>
        </w:tc>
        <w:tc>
          <w:tcPr>
            <w:tcW w:w="675" w:type="dxa"/>
            <w:gridSpan w:val="2"/>
            <w:shd w:val="clear" w:color="auto" w:fill="C00000"/>
          </w:tcPr>
          <w:p w14:paraId="5F56D1F5" w14:textId="77777777" w:rsidR="005A22D1" w:rsidRPr="00A80788" w:rsidRDefault="005A22D1" w:rsidP="00443BDD">
            <w:pPr>
              <w:contextualSpacing/>
              <w:rPr>
                <w:rFonts w:ascii="Arial" w:eastAsia="Times New Roman" w:hAnsi="Arial" w:cs="Arial"/>
                <w:szCs w:val="24"/>
              </w:rPr>
            </w:pPr>
          </w:p>
        </w:tc>
        <w:tc>
          <w:tcPr>
            <w:tcW w:w="675" w:type="dxa"/>
            <w:shd w:val="clear" w:color="auto" w:fill="92D050"/>
          </w:tcPr>
          <w:p w14:paraId="20C18916" w14:textId="77777777" w:rsidR="005A22D1" w:rsidRPr="00A80788" w:rsidRDefault="005A22D1" w:rsidP="00443BDD">
            <w:pPr>
              <w:contextualSpacing/>
              <w:rPr>
                <w:rFonts w:ascii="Arial" w:eastAsia="Times New Roman" w:hAnsi="Arial" w:cs="Arial"/>
                <w:szCs w:val="24"/>
              </w:rPr>
            </w:pPr>
          </w:p>
        </w:tc>
        <w:tc>
          <w:tcPr>
            <w:tcW w:w="675" w:type="dxa"/>
            <w:shd w:val="clear" w:color="auto" w:fill="0070C0"/>
          </w:tcPr>
          <w:p w14:paraId="3BB4C5BE" w14:textId="77777777" w:rsidR="005A22D1" w:rsidRPr="00A80788" w:rsidRDefault="005A22D1" w:rsidP="00443BDD">
            <w:pPr>
              <w:contextualSpacing/>
              <w:rPr>
                <w:rFonts w:ascii="Arial" w:eastAsia="Times New Roman" w:hAnsi="Arial" w:cs="Arial"/>
                <w:szCs w:val="24"/>
              </w:rPr>
            </w:pPr>
          </w:p>
        </w:tc>
      </w:tr>
      <w:tr w:rsidR="005A22D1" w:rsidRPr="00A80788" w14:paraId="012C2565" w14:textId="77777777" w:rsidTr="00443BDD">
        <w:tc>
          <w:tcPr>
            <w:tcW w:w="10372" w:type="dxa"/>
            <w:gridSpan w:val="9"/>
            <w:shd w:val="clear" w:color="auto" w:fill="A6A6A6" w:themeFill="background1" w:themeFillShade="A6"/>
          </w:tcPr>
          <w:p w14:paraId="6C046F3B" w14:textId="77777777" w:rsidR="005A22D1" w:rsidRPr="00A80788" w:rsidRDefault="005A22D1" w:rsidP="00443BDD">
            <w:pPr>
              <w:rPr>
                <w:rFonts w:ascii="Arial" w:hAnsi="Arial" w:cs="Arial"/>
                <w:b/>
                <w:i/>
                <w:szCs w:val="22"/>
              </w:rPr>
            </w:pPr>
            <w:r w:rsidRPr="00A80788">
              <w:rPr>
                <w:rFonts w:ascii="Arial" w:eastAsia="Times New Roman" w:hAnsi="Arial" w:cs="Arial"/>
                <w:b/>
                <w:szCs w:val="22"/>
              </w:rPr>
              <w:t xml:space="preserve">Understand computer mediated communications </w:t>
            </w:r>
          </w:p>
        </w:tc>
      </w:tr>
      <w:tr w:rsidR="005A22D1" w:rsidRPr="00A80788" w14:paraId="70679ADF" w14:textId="77777777" w:rsidTr="00443BDD">
        <w:tc>
          <w:tcPr>
            <w:tcW w:w="5641" w:type="dxa"/>
          </w:tcPr>
          <w:p w14:paraId="15A34A04" w14:textId="77777777" w:rsidR="005A22D1" w:rsidRPr="00A80788" w:rsidRDefault="005A22D1" w:rsidP="00443BDD">
            <w:pPr>
              <w:rPr>
                <w:rFonts w:ascii="Arial" w:hAnsi="Arial" w:cs="Arial"/>
                <w:sz w:val="22"/>
              </w:rPr>
            </w:pPr>
            <w:r w:rsidRPr="00A80788">
              <w:rPr>
                <w:rFonts w:ascii="Arial" w:hAnsi="Arial" w:cs="Arial"/>
                <w:sz w:val="22"/>
              </w:rPr>
              <w:t xml:space="preserve">Understand that messages are recorded, viewed or sent in computer mediated communications for others to receive, for example demonstrating an awareness that responses submitted on Seesaw will be viewed by the teacher. </w:t>
            </w:r>
          </w:p>
        </w:tc>
        <w:tc>
          <w:tcPr>
            <w:tcW w:w="675" w:type="dxa"/>
            <w:shd w:val="clear" w:color="auto" w:fill="C00000"/>
          </w:tcPr>
          <w:p w14:paraId="345B4961" w14:textId="77777777" w:rsidR="005A22D1" w:rsidRPr="00A80788" w:rsidRDefault="005A22D1" w:rsidP="00443BDD">
            <w:pPr>
              <w:contextualSpacing/>
              <w:rPr>
                <w:rFonts w:ascii="Arial" w:eastAsia="Times New Roman" w:hAnsi="Arial" w:cs="Arial"/>
                <w:szCs w:val="24"/>
              </w:rPr>
            </w:pPr>
          </w:p>
        </w:tc>
        <w:tc>
          <w:tcPr>
            <w:tcW w:w="675" w:type="dxa"/>
            <w:shd w:val="clear" w:color="auto" w:fill="92D050"/>
          </w:tcPr>
          <w:p w14:paraId="2D1AEFFC" w14:textId="77777777" w:rsidR="005A22D1" w:rsidRPr="00A80788" w:rsidRDefault="005A22D1" w:rsidP="00443BDD">
            <w:pPr>
              <w:contextualSpacing/>
              <w:rPr>
                <w:rFonts w:ascii="Arial" w:eastAsia="Times New Roman" w:hAnsi="Arial" w:cs="Arial"/>
                <w:szCs w:val="24"/>
              </w:rPr>
            </w:pPr>
          </w:p>
        </w:tc>
        <w:tc>
          <w:tcPr>
            <w:tcW w:w="675" w:type="dxa"/>
            <w:shd w:val="clear" w:color="auto" w:fill="0070C0"/>
          </w:tcPr>
          <w:p w14:paraId="7D755B4A" w14:textId="77777777" w:rsidR="005A22D1" w:rsidRPr="00A80788" w:rsidRDefault="005A22D1" w:rsidP="00443BDD">
            <w:pPr>
              <w:contextualSpacing/>
              <w:rPr>
                <w:rFonts w:ascii="Arial" w:eastAsia="Times New Roman" w:hAnsi="Arial" w:cs="Arial"/>
                <w:szCs w:val="24"/>
              </w:rPr>
            </w:pPr>
          </w:p>
        </w:tc>
        <w:tc>
          <w:tcPr>
            <w:tcW w:w="681" w:type="dxa"/>
            <w:shd w:val="clear" w:color="auto" w:fill="0070C0"/>
          </w:tcPr>
          <w:p w14:paraId="1A3C2C0B" w14:textId="77777777" w:rsidR="005A22D1" w:rsidRPr="00A80788" w:rsidRDefault="005A22D1" w:rsidP="00443BDD">
            <w:pPr>
              <w:contextualSpacing/>
              <w:rPr>
                <w:rFonts w:ascii="Arial" w:eastAsia="Times New Roman" w:hAnsi="Arial" w:cs="Arial"/>
                <w:szCs w:val="24"/>
              </w:rPr>
            </w:pPr>
          </w:p>
        </w:tc>
        <w:tc>
          <w:tcPr>
            <w:tcW w:w="675" w:type="dxa"/>
            <w:gridSpan w:val="2"/>
            <w:shd w:val="clear" w:color="auto" w:fill="0070C0"/>
          </w:tcPr>
          <w:p w14:paraId="11727180" w14:textId="77777777" w:rsidR="005A22D1" w:rsidRPr="00A80788" w:rsidRDefault="005A22D1" w:rsidP="00443BDD">
            <w:pPr>
              <w:contextualSpacing/>
              <w:rPr>
                <w:rFonts w:ascii="Arial" w:eastAsia="Times New Roman" w:hAnsi="Arial" w:cs="Arial"/>
                <w:szCs w:val="24"/>
              </w:rPr>
            </w:pPr>
          </w:p>
        </w:tc>
        <w:tc>
          <w:tcPr>
            <w:tcW w:w="675" w:type="dxa"/>
            <w:shd w:val="clear" w:color="auto" w:fill="0070C0"/>
          </w:tcPr>
          <w:p w14:paraId="6E78E442" w14:textId="77777777" w:rsidR="005A22D1" w:rsidRPr="00A80788" w:rsidRDefault="005A22D1" w:rsidP="00443BDD">
            <w:pPr>
              <w:contextualSpacing/>
              <w:rPr>
                <w:rFonts w:ascii="Arial" w:eastAsia="Times New Roman" w:hAnsi="Arial" w:cs="Arial"/>
                <w:szCs w:val="24"/>
              </w:rPr>
            </w:pPr>
          </w:p>
        </w:tc>
        <w:tc>
          <w:tcPr>
            <w:tcW w:w="675" w:type="dxa"/>
            <w:shd w:val="clear" w:color="auto" w:fill="0070C0"/>
          </w:tcPr>
          <w:p w14:paraId="2ED9B0FD" w14:textId="77777777" w:rsidR="005A22D1" w:rsidRPr="00A80788" w:rsidRDefault="005A22D1" w:rsidP="00443BDD">
            <w:pPr>
              <w:contextualSpacing/>
              <w:rPr>
                <w:rFonts w:ascii="Arial" w:eastAsia="Times New Roman" w:hAnsi="Arial" w:cs="Arial"/>
                <w:szCs w:val="24"/>
              </w:rPr>
            </w:pPr>
          </w:p>
        </w:tc>
      </w:tr>
      <w:tr w:rsidR="005A22D1" w:rsidRPr="00A80788" w14:paraId="193AA29F" w14:textId="77777777" w:rsidTr="00443BDD">
        <w:tc>
          <w:tcPr>
            <w:tcW w:w="5641" w:type="dxa"/>
          </w:tcPr>
          <w:p w14:paraId="51AD495B" w14:textId="77777777" w:rsidR="005A22D1" w:rsidRPr="00A80788" w:rsidRDefault="005A22D1" w:rsidP="00443BDD">
            <w:pPr>
              <w:rPr>
                <w:rFonts w:ascii="Arial" w:hAnsi="Arial" w:cs="Arial"/>
                <w:sz w:val="22"/>
              </w:rPr>
            </w:pPr>
            <w:r w:rsidRPr="00A80788">
              <w:rPr>
                <w:rFonts w:ascii="Arial" w:hAnsi="Arial" w:cs="Arial"/>
                <w:sz w:val="22"/>
              </w:rPr>
              <w:t xml:space="preserve">Understand that computer mediated communications may be received later by the receiver, for example understanding that connected Parents/Caregivers will be able to access Seesaw posts at a later date. </w:t>
            </w:r>
          </w:p>
        </w:tc>
        <w:tc>
          <w:tcPr>
            <w:tcW w:w="675" w:type="dxa"/>
          </w:tcPr>
          <w:p w14:paraId="7FE41B12" w14:textId="77777777" w:rsidR="005A22D1" w:rsidRPr="00A80788" w:rsidRDefault="005A22D1" w:rsidP="00443BDD">
            <w:pPr>
              <w:contextualSpacing/>
              <w:rPr>
                <w:rFonts w:ascii="Arial" w:eastAsia="Times New Roman" w:hAnsi="Arial" w:cs="Arial"/>
                <w:szCs w:val="24"/>
              </w:rPr>
            </w:pPr>
          </w:p>
        </w:tc>
        <w:tc>
          <w:tcPr>
            <w:tcW w:w="675" w:type="dxa"/>
            <w:shd w:val="clear" w:color="auto" w:fill="C00000"/>
          </w:tcPr>
          <w:p w14:paraId="6CEF7AC5" w14:textId="77777777" w:rsidR="005A22D1" w:rsidRPr="00A80788" w:rsidRDefault="005A22D1" w:rsidP="00443BDD">
            <w:pPr>
              <w:contextualSpacing/>
              <w:rPr>
                <w:rFonts w:ascii="Arial" w:eastAsia="Times New Roman" w:hAnsi="Arial" w:cs="Arial"/>
                <w:szCs w:val="24"/>
              </w:rPr>
            </w:pPr>
          </w:p>
        </w:tc>
        <w:tc>
          <w:tcPr>
            <w:tcW w:w="675" w:type="dxa"/>
            <w:shd w:val="clear" w:color="auto" w:fill="92D050"/>
          </w:tcPr>
          <w:p w14:paraId="3A45D3E0" w14:textId="77777777" w:rsidR="005A22D1" w:rsidRPr="00A80788" w:rsidRDefault="005A22D1" w:rsidP="00443BDD">
            <w:pPr>
              <w:contextualSpacing/>
              <w:rPr>
                <w:rFonts w:ascii="Arial" w:eastAsia="Times New Roman" w:hAnsi="Arial" w:cs="Arial"/>
                <w:szCs w:val="24"/>
              </w:rPr>
            </w:pPr>
          </w:p>
        </w:tc>
        <w:tc>
          <w:tcPr>
            <w:tcW w:w="681" w:type="dxa"/>
            <w:shd w:val="clear" w:color="auto" w:fill="0070C0"/>
          </w:tcPr>
          <w:p w14:paraId="23DDF90A" w14:textId="77777777" w:rsidR="005A22D1" w:rsidRPr="00A80788" w:rsidRDefault="005A22D1" w:rsidP="00443BDD">
            <w:pPr>
              <w:contextualSpacing/>
              <w:rPr>
                <w:rFonts w:ascii="Arial" w:eastAsia="Times New Roman" w:hAnsi="Arial" w:cs="Arial"/>
                <w:szCs w:val="24"/>
              </w:rPr>
            </w:pPr>
          </w:p>
        </w:tc>
        <w:tc>
          <w:tcPr>
            <w:tcW w:w="675" w:type="dxa"/>
            <w:gridSpan w:val="2"/>
            <w:shd w:val="clear" w:color="auto" w:fill="0070C0"/>
          </w:tcPr>
          <w:p w14:paraId="15A7C51C" w14:textId="77777777" w:rsidR="005A22D1" w:rsidRPr="00A80788" w:rsidRDefault="005A22D1" w:rsidP="00443BDD">
            <w:pPr>
              <w:contextualSpacing/>
              <w:rPr>
                <w:rFonts w:ascii="Arial" w:eastAsia="Times New Roman" w:hAnsi="Arial" w:cs="Arial"/>
                <w:szCs w:val="24"/>
              </w:rPr>
            </w:pPr>
          </w:p>
        </w:tc>
        <w:tc>
          <w:tcPr>
            <w:tcW w:w="675" w:type="dxa"/>
            <w:shd w:val="clear" w:color="auto" w:fill="0070C0"/>
          </w:tcPr>
          <w:p w14:paraId="604179CB" w14:textId="77777777" w:rsidR="005A22D1" w:rsidRPr="00A80788" w:rsidRDefault="005A22D1" w:rsidP="00443BDD">
            <w:pPr>
              <w:contextualSpacing/>
              <w:rPr>
                <w:rFonts w:ascii="Arial" w:eastAsia="Times New Roman" w:hAnsi="Arial" w:cs="Arial"/>
                <w:szCs w:val="24"/>
              </w:rPr>
            </w:pPr>
          </w:p>
        </w:tc>
        <w:tc>
          <w:tcPr>
            <w:tcW w:w="675" w:type="dxa"/>
            <w:shd w:val="clear" w:color="auto" w:fill="0070C0"/>
          </w:tcPr>
          <w:p w14:paraId="4AEA4A8B" w14:textId="77777777" w:rsidR="005A22D1" w:rsidRPr="00A80788" w:rsidRDefault="005A22D1" w:rsidP="00443BDD">
            <w:pPr>
              <w:contextualSpacing/>
              <w:rPr>
                <w:rFonts w:ascii="Arial" w:eastAsia="Times New Roman" w:hAnsi="Arial" w:cs="Arial"/>
                <w:szCs w:val="24"/>
              </w:rPr>
            </w:pPr>
          </w:p>
        </w:tc>
      </w:tr>
      <w:tr w:rsidR="005A22D1" w:rsidRPr="00A80788" w14:paraId="082F82D4" w14:textId="77777777" w:rsidTr="00443BDD">
        <w:tc>
          <w:tcPr>
            <w:tcW w:w="5641" w:type="dxa"/>
          </w:tcPr>
          <w:p w14:paraId="797D655B" w14:textId="77777777" w:rsidR="005A22D1" w:rsidRPr="00A80788" w:rsidRDefault="005A22D1" w:rsidP="00443BDD">
            <w:pPr>
              <w:rPr>
                <w:rFonts w:ascii="Arial" w:hAnsi="Arial" w:cs="Arial"/>
                <w:sz w:val="22"/>
              </w:rPr>
            </w:pPr>
            <w:r w:rsidRPr="00A80788">
              <w:rPr>
                <w:rFonts w:ascii="Arial" w:hAnsi="Arial" w:cs="Arial"/>
                <w:sz w:val="22"/>
              </w:rPr>
              <w:t xml:space="preserve">Understand that computer mediated communications are directed to an audience for a purpose, for example understanding that a text message can be sent to one or more people. </w:t>
            </w:r>
          </w:p>
        </w:tc>
        <w:tc>
          <w:tcPr>
            <w:tcW w:w="675" w:type="dxa"/>
          </w:tcPr>
          <w:p w14:paraId="5AA64BB8" w14:textId="77777777" w:rsidR="005A22D1" w:rsidRPr="00A80788" w:rsidRDefault="005A22D1" w:rsidP="00443BDD">
            <w:pPr>
              <w:contextualSpacing/>
              <w:rPr>
                <w:rFonts w:ascii="Arial" w:eastAsia="Times New Roman" w:hAnsi="Arial" w:cs="Arial"/>
                <w:szCs w:val="24"/>
              </w:rPr>
            </w:pPr>
          </w:p>
        </w:tc>
        <w:tc>
          <w:tcPr>
            <w:tcW w:w="675" w:type="dxa"/>
          </w:tcPr>
          <w:p w14:paraId="38B3AED5" w14:textId="77777777" w:rsidR="005A22D1" w:rsidRPr="00A80788" w:rsidRDefault="005A22D1" w:rsidP="00443BDD">
            <w:pPr>
              <w:contextualSpacing/>
              <w:rPr>
                <w:rFonts w:ascii="Arial" w:eastAsia="Times New Roman" w:hAnsi="Arial" w:cs="Arial"/>
                <w:szCs w:val="24"/>
              </w:rPr>
            </w:pPr>
          </w:p>
        </w:tc>
        <w:tc>
          <w:tcPr>
            <w:tcW w:w="675" w:type="dxa"/>
            <w:shd w:val="clear" w:color="auto" w:fill="FFFFFF" w:themeFill="background1"/>
          </w:tcPr>
          <w:p w14:paraId="6046E4D0" w14:textId="77777777" w:rsidR="005A22D1" w:rsidRPr="00A80788" w:rsidRDefault="005A22D1" w:rsidP="00443BDD">
            <w:pPr>
              <w:contextualSpacing/>
              <w:rPr>
                <w:rFonts w:ascii="Arial" w:eastAsia="Times New Roman" w:hAnsi="Arial" w:cs="Arial"/>
                <w:szCs w:val="24"/>
              </w:rPr>
            </w:pPr>
          </w:p>
        </w:tc>
        <w:tc>
          <w:tcPr>
            <w:tcW w:w="681" w:type="dxa"/>
            <w:shd w:val="clear" w:color="auto" w:fill="C00000"/>
          </w:tcPr>
          <w:p w14:paraId="1AC4EBB0" w14:textId="77777777" w:rsidR="005A22D1" w:rsidRPr="00A80788" w:rsidRDefault="005A22D1" w:rsidP="00443BDD">
            <w:pPr>
              <w:contextualSpacing/>
              <w:rPr>
                <w:rFonts w:ascii="Arial" w:eastAsia="Times New Roman" w:hAnsi="Arial" w:cs="Arial"/>
                <w:szCs w:val="24"/>
              </w:rPr>
            </w:pPr>
          </w:p>
        </w:tc>
        <w:tc>
          <w:tcPr>
            <w:tcW w:w="675" w:type="dxa"/>
            <w:gridSpan w:val="2"/>
            <w:shd w:val="clear" w:color="auto" w:fill="92D050"/>
          </w:tcPr>
          <w:p w14:paraId="0F92768A" w14:textId="77777777" w:rsidR="005A22D1" w:rsidRPr="00A80788" w:rsidRDefault="005A22D1" w:rsidP="00443BDD">
            <w:pPr>
              <w:contextualSpacing/>
              <w:rPr>
                <w:rFonts w:ascii="Arial" w:eastAsia="Times New Roman" w:hAnsi="Arial" w:cs="Arial"/>
                <w:szCs w:val="24"/>
              </w:rPr>
            </w:pPr>
          </w:p>
        </w:tc>
        <w:tc>
          <w:tcPr>
            <w:tcW w:w="675" w:type="dxa"/>
            <w:shd w:val="clear" w:color="auto" w:fill="0070C0"/>
          </w:tcPr>
          <w:p w14:paraId="00DA3712" w14:textId="77777777" w:rsidR="005A22D1" w:rsidRPr="00A80788" w:rsidRDefault="005A22D1" w:rsidP="00443BDD">
            <w:pPr>
              <w:contextualSpacing/>
              <w:rPr>
                <w:rFonts w:ascii="Arial" w:eastAsia="Times New Roman" w:hAnsi="Arial" w:cs="Arial"/>
                <w:szCs w:val="24"/>
              </w:rPr>
            </w:pPr>
          </w:p>
        </w:tc>
        <w:tc>
          <w:tcPr>
            <w:tcW w:w="675" w:type="dxa"/>
            <w:shd w:val="clear" w:color="auto" w:fill="0070C0"/>
          </w:tcPr>
          <w:p w14:paraId="4E7F6416" w14:textId="77777777" w:rsidR="005A22D1" w:rsidRPr="00A80788" w:rsidRDefault="005A22D1" w:rsidP="00443BDD">
            <w:pPr>
              <w:contextualSpacing/>
              <w:rPr>
                <w:rFonts w:ascii="Arial" w:eastAsia="Times New Roman" w:hAnsi="Arial" w:cs="Arial"/>
                <w:szCs w:val="24"/>
              </w:rPr>
            </w:pPr>
          </w:p>
        </w:tc>
      </w:tr>
      <w:tr w:rsidR="005A22D1" w:rsidRPr="00A80788" w14:paraId="451779CC" w14:textId="77777777" w:rsidTr="00443BDD">
        <w:tc>
          <w:tcPr>
            <w:tcW w:w="5641" w:type="dxa"/>
          </w:tcPr>
          <w:p w14:paraId="21BAADFF" w14:textId="77777777" w:rsidR="005A22D1" w:rsidRPr="00A80788" w:rsidRDefault="005A22D1" w:rsidP="00443BDD">
            <w:pPr>
              <w:rPr>
                <w:rFonts w:ascii="Arial" w:hAnsi="Arial" w:cs="Arial"/>
                <w:sz w:val="22"/>
              </w:rPr>
            </w:pPr>
            <w:r w:rsidRPr="00A80788">
              <w:rPr>
                <w:rFonts w:ascii="Arial" w:hAnsi="Arial" w:cs="Arial"/>
                <w:sz w:val="22"/>
              </w:rPr>
              <w:t xml:space="preserve">Understand that particular forms of computer mediated communications and tools are suited to synchronous or asynchronous and one-to-one or group communications, for example understanding differences in the characteristics, features and use of Skype compared with blogs or wikis. </w:t>
            </w:r>
          </w:p>
        </w:tc>
        <w:tc>
          <w:tcPr>
            <w:tcW w:w="675" w:type="dxa"/>
          </w:tcPr>
          <w:p w14:paraId="11B1E535" w14:textId="77777777" w:rsidR="005A22D1" w:rsidRPr="00A80788" w:rsidRDefault="005A22D1" w:rsidP="00443BDD">
            <w:pPr>
              <w:contextualSpacing/>
              <w:rPr>
                <w:rFonts w:ascii="Arial" w:eastAsia="Times New Roman" w:hAnsi="Arial" w:cs="Arial"/>
                <w:szCs w:val="24"/>
              </w:rPr>
            </w:pPr>
          </w:p>
        </w:tc>
        <w:tc>
          <w:tcPr>
            <w:tcW w:w="675" w:type="dxa"/>
          </w:tcPr>
          <w:p w14:paraId="70B2E65C" w14:textId="77777777" w:rsidR="005A22D1" w:rsidRPr="00A80788" w:rsidRDefault="005A22D1" w:rsidP="00443BDD">
            <w:pPr>
              <w:contextualSpacing/>
              <w:rPr>
                <w:rFonts w:ascii="Arial" w:eastAsia="Times New Roman" w:hAnsi="Arial" w:cs="Arial"/>
                <w:szCs w:val="24"/>
              </w:rPr>
            </w:pPr>
          </w:p>
        </w:tc>
        <w:tc>
          <w:tcPr>
            <w:tcW w:w="675" w:type="dxa"/>
          </w:tcPr>
          <w:p w14:paraId="1A3C5BE6" w14:textId="77777777" w:rsidR="005A22D1" w:rsidRPr="00A80788" w:rsidRDefault="005A22D1" w:rsidP="00443BDD">
            <w:pPr>
              <w:contextualSpacing/>
              <w:rPr>
                <w:rFonts w:ascii="Arial" w:eastAsia="Times New Roman" w:hAnsi="Arial" w:cs="Arial"/>
                <w:szCs w:val="24"/>
              </w:rPr>
            </w:pPr>
          </w:p>
        </w:tc>
        <w:tc>
          <w:tcPr>
            <w:tcW w:w="681" w:type="dxa"/>
          </w:tcPr>
          <w:p w14:paraId="189E3F6E" w14:textId="77777777" w:rsidR="005A22D1" w:rsidRPr="00A80788" w:rsidRDefault="005A22D1" w:rsidP="00443BDD">
            <w:pPr>
              <w:contextualSpacing/>
              <w:rPr>
                <w:rFonts w:ascii="Arial" w:eastAsia="Times New Roman" w:hAnsi="Arial" w:cs="Arial"/>
                <w:szCs w:val="24"/>
              </w:rPr>
            </w:pPr>
          </w:p>
        </w:tc>
        <w:tc>
          <w:tcPr>
            <w:tcW w:w="675" w:type="dxa"/>
            <w:gridSpan w:val="2"/>
            <w:shd w:val="clear" w:color="auto" w:fill="C00000"/>
          </w:tcPr>
          <w:p w14:paraId="09F40D45" w14:textId="77777777" w:rsidR="005A22D1" w:rsidRPr="00A80788" w:rsidRDefault="005A22D1" w:rsidP="00443BDD">
            <w:pPr>
              <w:contextualSpacing/>
              <w:rPr>
                <w:rFonts w:ascii="Arial" w:eastAsia="Times New Roman" w:hAnsi="Arial" w:cs="Arial"/>
                <w:szCs w:val="24"/>
              </w:rPr>
            </w:pPr>
          </w:p>
        </w:tc>
        <w:tc>
          <w:tcPr>
            <w:tcW w:w="675" w:type="dxa"/>
            <w:shd w:val="clear" w:color="auto" w:fill="92D050"/>
          </w:tcPr>
          <w:p w14:paraId="72ADCD48" w14:textId="77777777" w:rsidR="005A22D1" w:rsidRPr="00A80788" w:rsidRDefault="005A22D1" w:rsidP="00443BDD">
            <w:pPr>
              <w:contextualSpacing/>
              <w:rPr>
                <w:rFonts w:ascii="Arial" w:eastAsia="Times New Roman" w:hAnsi="Arial" w:cs="Arial"/>
                <w:szCs w:val="24"/>
              </w:rPr>
            </w:pPr>
          </w:p>
        </w:tc>
        <w:tc>
          <w:tcPr>
            <w:tcW w:w="675" w:type="dxa"/>
            <w:shd w:val="clear" w:color="auto" w:fill="0070C0"/>
          </w:tcPr>
          <w:p w14:paraId="10A92C5C" w14:textId="77777777" w:rsidR="005A22D1" w:rsidRPr="00A80788" w:rsidRDefault="005A22D1" w:rsidP="00443BDD">
            <w:pPr>
              <w:contextualSpacing/>
              <w:rPr>
                <w:rFonts w:ascii="Arial" w:eastAsia="Times New Roman" w:hAnsi="Arial" w:cs="Arial"/>
                <w:szCs w:val="24"/>
              </w:rPr>
            </w:pPr>
          </w:p>
        </w:tc>
      </w:tr>
    </w:tbl>
    <w:p w14:paraId="30A85FAD" w14:textId="77777777" w:rsidR="005A22D1" w:rsidRPr="00A80788" w:rsidRDefault="005A22D1" w:rsidP="005A22D1">
      <w:pPr>
        <w:jc w:val="center"/>
        <w:rPr>
          <w:rFonts w:ascii="Arial" w:eastAsiaTheme="majorEastAsia" w:hAnsi="Arial" w:cs="Arial"/>
          <w:b/>
          <w:bCs/>
          <w:sz w:val="28"/>
          <w:szCs w:val="32"/>
          <w:u w:val="single"/>
        </w:rPr>
      </w:pPr>
      <w:r w:rsidRPr="00A80788">
        <w:rPr>
          <w:rFonts w:ascii="Arial" w:hAnsi="Arial" w:cs="Arial"/>
        </w:rPr>
        <w:br w:type="page"/>
      </w:r>
      <w:r w:rsidRPr="00A80788">
        <w:rPr>
          <w:rFonts w:ascii="Arial" w:hAnsi="Arial" w:cs="Arial"/>
          <w:b/>
          <w:color w:val="002060"/>
          <w:sz w:val="36"/>
        </w:rPr>
        <w:t>Creating with ICT</w:t>
      </w:r>
    </w:p>
    <w:p w14:paraId="466B3E26" w14:textId="77777777" w:rsidR="005A22D1" w:rsidRPr="00A80788" w:rsidRDefault="005A22D1" w:rsidP="005A22D1">
      <w:pPr>
        <w:rPr>
          <w:rFonts w:ascii="Arial" w:hAnsi="Arial" w:cs="Arial"/>
          <w:sz w:val="16"/>
          <w:szCs w:val="16"/>
        </w:rPr>
      </w:pPr>
      <w:r w:rsidRPr="00A80788">
        <w:rPr>
          <w:rFonts w:ascii="Arial" w:hAnsi="Arial" w:cs="Arial"/>
          <w:sz w:val="16"/>
          <w:szCs w:val="16"/>
        </w:rPr>
        <w:t xml:space="preserve">Students use ICT to generate ideas, plans, processes and solutions to challenges and tasks. </w:t>
      </w:r>
      <w:r w:rsidRPr="00A80788">
        <w:rPr>
          <w:rFonts w:ascii="Arial" w:eastAsia="Times New Roman" w:hAnsi="Arial" w:cs="Arial"/>
          <w:b/>
          <w:sz w:val="16"/>
          <w:szCs w:val="16"/>
        </w:rPr>
        <w:t>These may relate to learning a concept, completing an activity or responding to a need. They may be self or teacher generated.</w:t>
      </w:r>
    </w:p>
    <w:tbl>
      <w:tblPr>
        <w:tblStyle w:val="TableGrid"/>
        <w:tblpPr w:leftFromText="180" w:rightFromText="180" w:vertAnchor="text" w:horzAnchor="margin" w:tblpY="44"/>
        <w:tblW w:w="10201" w:type="dxa"/>
        <w:tblLook w:val="04A0" w:firstRow="1" w:lastRow="0" w:firstColumn="1" w:lastColumn="0" w:noHBand="0" w:noVBand="1"/>
      </w:tblPr>
      <w:tblGrid>
        <w:gridCol w:w="3114"/>
        <w:gridCol w:w="2835"/>
        <w:gridCol w:w="4252"/>
      </w:tblGrid>
      <w:tr w:rsidR="005A22D1" w:rsidRPr="00A80788" w14:paraId="59CFB88F" w14:textId="77777777" w:rsidTr="00443BDD">
        <w:tc>
          <w:tcPr>
            <w:tcW w:w="3114" w:type="dxa"/>
            <w:shd w:val="clear" w:color="auto" w:fill="C00000"/>
          </w:tcPr>
          <w:p w14:paraId="1B3C0A87" w14:textId="77777777" w:rsidR="005A22D1" w:rsidRPr="00A80788" w:rsidRDefault="005A22D1" w:rsidP="00443BDD">
            <w:pPr>
              <w:contextualSpacing/>
              <w:rPr>
                <w:rFonts w:ascii="Arial" w:eastAsia="Times New Roman" w:hAnsi="Arial" w:cs="Arial"/>
                <w:b/>
                <w:i/>
                <w:sz w:val="28"/>
                <w:szCs w:val="28"/>
              </w:rPr>
            </w:pPr>
            <w:r w:rsidRPr="00A80788">
              <w:rPr>
                <w:rFonts w:ascii="Arial" w:eastAsia="Times New Roman" w:hAnsi="Arial" w:cs="Arial"/>
                <w:b/>
                <w:i/>
                <w:sz w:val="28"/>
                <w:szCs w:val="28"/>
              </w:rPr>
              <w:t>I = introduce skill</w:t>
            </w:r>
          </w:p>
        </w:tc>
        <w:tc>
          <w:tcPr>
            <w:tcW w:w="2835" w:type="dxa"/>
            <w:shd w:val="clear" w:color="auto" w:fill="92D050"/>
          </w:tcPr>
          <w:p w14:paraId="696CA4E6" w14:textId="77777777" w:rsidR="005A22D1" w:rsidRPr="00A80788" w:rsidRDefault="005A22D1" w:rsidP="00443BDD">
            <w:pPr>
              <w:contextualSpacing/>
              <w:rPr>
                <w:rFonts w:ascii="Arial" w:eastAsia="Times New Roman" w:hAnsi="Arial" w:cs="Arial"/>
                <w:b/>
                <w:i/>
                <w:sz w:val="28"/>
                <w:szCs w:val="28"/>
              </w:rPr>
            </w:pPr>
            <w:r w:rsidRPr="00A80788">
              <w:rPr>
                <w:rFonts w:ascii="Arial" w:eastAsia="Times New Roman" w:hAnsi="Arial" w:cs="Arial"/>
                <w:b/>
                <w:i/>
                <w:sz w:val="28"/>
                <w:szCs w:val="28"/>
              </w:rPr>
              <w:t>R = reinforce skill</w:t>
            </w:r>
          </w:p>
        </w:tc>
        <w:tc>
          <w:tcPr>
            <w:tcW w:w="4252" w:type="dxa"/>
            <w:shd w:val="clear" w:color="auto" w:fill="8496B0" w:themeFill="text2" w:themeFillTint="99"/>
          </w:tcPr>
          <w:p w14:paraId="07FEECD1" w14:textId="77777777" w:rsidR="005A22D1" w:rsidRPr="00A80788" w:rsidRDefault="005A22D1" w:rsidP="00443BDD">
            <w:pPr>
              <w:contextualSpacing/>
              <w:jc w:val="center"/>
              <w:rPr>
                <w:rFonts w:ascii="Arial" w:eastAsia="Times New Roman" w:hAnsi="Arial" w:cs="Arial"/>
                <w:b/>
                <w:i/>
                <w:sz w:val="28"/>
                <w:szCs w:val="28"/>
              </w:rPr>
            </w:pPr>
            <w:r w:rsidRPr="00A80788">
              <w:rPr>
                <w:rFonts w:ascii="Arial" w:eastAsia="Times New Roman" w:hAnsi="Arial" w:cs="Arial"/>
                <w:b/>
                <w:i/>
                <w:sz w:val="28"/>
                <w:szCs w:val="28"/>
              </w:rPr>
              <w:t>U = Use skill independently</w:t>
            </w:r>
          </w:p>
        </w:tc>
      </w:tr>
    </w:tbl>
    <w:p w14:paraId="10E82D5A" w14:textId="77777777" w:rsidR="005A22D1" w:rsidRPr="00A80788" w:rsidRDefault="005A22D1" w:rsidP="005A22D1">
      <w:pPr>
        <w:jc w:val="both"/>
        <w:rPr>
          <w:rFonts w:ascii="Arial" w:eastAsia="Times New Roman" w:hAnsi="Arial" w:cs="Arial"/>
          <w:sz w:val="16"/>
          <w:szCs w:val="16"/>
        </w:rPr>
      </w:pPr>
    </w:p>
    <w:tbl>
      <w:tblPr>
        <w:tblStyle w:val="TableGrid"/>
        <w:tblW w:w="10235" w:type="dxa"/>
        <w:tblInd w:w="-34" w:type="dxa"/>
        <w:tblLook w:val="04A0" w:firstRow="1" w:lastRow="0" w:firstColumn="1" w:lastColumn="0" w:noHBand="0" w:noVBand="1"/>
      </w:tblPr>
      <w:tblGrid>
        <w:gridCol w:w="5350"/>
        <w:gridCol w:w="66"/>
        <w:gridCol w:w="631"/>
        <w:gridCol w:w="57"/>
        <w:gridCol w:w="641"/>
        <w:gridCol w:w="47"/>
        <w:gridCol w:w="651"/>
        <w:gridCol w:w="38"/>
        <w:gridCol w:w="660"/>
        <w:gridCol w:w="28"/>
        <w:gridCol w:w="670"/>
        <w:gridCol w:w="19"/>
        <w:gridCol w:w="679"/>
        <w:gridCol w:w="9"/>
        <w:gridCol w:w="689"/>
      </w:tblGrid>
      <w:tr w:rsidR="005A22D1" w:rsidRPr="00A80788" w14:paraId="4BEE3C3A" w14:textId="77777777" w:rsidTr="00443BDD">
        <w:tc>
          <w:tcPr>
            <w:tcW w:w="5416" w:type="dxa"/>
            <w:gridSpan w:val="2"/>
            <w:tcBorders>
              <w:top w:val="nil"/>
              <w:left w:val="nil"/>
            </w:tcBorders>
            <w:shd w:val="clear" w:color="auto" w:fill="auto"/>
          </w:tcPr>
          <w:p w14:paraId="3620A2A6" w14:textId="77777777" w:rsidR="005A22D1" w:rsidRPr="00A80788" w:rsidRDefault="005A22D1" w:rsidP="00443BDD">
            <w:pPr>
              <w:contextualSpacing/>
              <w:rPr>
                <w:rFonts w:ascii="Arial" w:eastAsia="Times New Roman" w:hAnsi="Arial" w:cs="Arial"/>
                <w:b/>
                <w:sz w:val="22"/>
              </w:rPr>
            </w:pPr>
          </w:p>
        </w:tc>
        <w:tc>
          <w:tcPr>
            <w:tcW w:w="688" w:type="dxa"/>
            <w:gridSpan w:val="2"/>
            <w:shd w:val="clear" w:color="auto" w:fill="auto"/>
          </w:tcPr>
          <w:p w14:paraId="1D0C82B0" w14:textId="77777777" w:rsidR="005A22D1" w:rsidRPr="00A80788" w:rsidRDefault="005A22D1" w:rsidP="00443BDD">
            <w:pPr>
              <w:contextualSpacing/>
              <w:jc w:val="center"/>
              <w:rPr>
                <w:rFonts w:ascii="Arial" w:eastAsia="Times New Roman" w:hAnsi="Arial" w:cs="Arial"/>
                <w:b/>
                <w:sz w:val="22"/>
              </w:rPr>
            </w:pPr>
            <w:r w:rsidRPr="00A80788">
              <w:rPr>
                <w:rFonts w:ascii="Arial" w:eastAsia="Times New Roman" w:hAnsi="Arial" w:cs="Arial"/>
                <w:b/>
                <w:sz w:val="22"/>
              </w:rPr>
              <w:t>K-P</w:t>
            </w:r>
          </w:p>
        </w:tc>
        <w:tc>
          <w:tcPr>
            <w:tcW w:w="688" w:type="dxa"/>
            <w:gridSpan w:val="2"/>
            <w:shd w:val="clear" w:color="auto" w:fill="auto"/>
          </w:tcPr>
          <w:p w14:paraId="03FE5F40" w14:textId="77777777" w:rsidR="005A22D1" w:rsidRPr="00A80788" w:rsidRDefault="005A22D1" w:rsidP="00443BDD">
            <w:pPr>
              <w:contextualSpacing/>
              <w:jc w:val="center"/>
              <w:rPr>
                <w:rFonts w:ascii="Arial" w:eastAsia="Times New Roman" w:hAnsi="Arial" w:cs="Arial"/>
                <w:b/>
                <w:sz w:val="22"/>
              </w:rPr>
            </w:pPr>
            <w:r w:rsidRPr="00A80788">
              <w:rPr>
                <w:rFonts w:ascii="Arial" w:eastAsia="Times New Roman" w:hAnsi="Arial" w:cs="Arial"/>
                <w:b/>
                <w:sz w:val="22"/>
              </w:rPr>
              <w:t>1</w:t>
            </w:r>
          </w:p>
        </w:tc>
        <w:tc>
          <w:tcPr>
            <w:tcW w:w="689" w:type="dxa"/>
            <w:gridSpan w:val="2"/>
            <w:shd w:val="clear" w:color="auto" w:fill="auto"/>
          </w:tcPr>
          <w:p w14:paraId="5098CE66" w14:textId="77777777" w:rsidR="005A22D1" w:rsidRPr="00A80788" w:rsidRDefault="005A22D1" w:rsidP="00443BDD">
            <w:pPr>
              <w:contextualSpacing/>
              <w:jc w:val="center"/>
              <w:rPr>
                <w:rFonts w:ascii="Arial" w:eastAsia="Times New Roman" w:hAnsi="Arial" w:cs="Arial"/>
                <w:b/>
                <w:sz w:val="22"/>
              </w:rPr>
            </w:pPr>
            <w:r w:rsidRPr="00A80788">
              <w:rPr>
                <w:rFonts w:ascii="Arial" w:eastAsia="Times New Roman" w:hAnsi="Arial" w:cs="Arial"/>
                <w:b/>
                <w:sz w:val="22"/>
              </w:rPr>
              <w:t>2</w:t>
            </w:r>
          </w:p>
        </w:tc>
        <w:tc>
          <w:tcPr>
            <w:tcW w:w="688" w:type="dxa"/>
            <w:gridSpan w:val="2"/>
            <w:shd w:val="clear" w:color="auto" w:fill="auto"/>
          </w:tcPr>
          <w:p w14:paraId="11330915" w14:textId="77777777" w:rsidR="005A22D1" w:rsidRPr="00A80788" w:rsidRDefault="005A22D1" w:rsidP="00443BDD">
            <w:pPr>
              <w:contextualSpacing/>
              <w:jc w:val="center"/>
              <w:rPr>
                <w:rFonts w:ascii="Arial" w:eastAsia="Times New Roman" w:hAnsi="Arial" w:cs="Arial"/>
                <w:b/>
                <w:sz w:val="22"/>
              </w:rPr>
            </w:pPr>
            <w:r w:rsidRPr="00A80788">
              <w:rPr>
                <w:rFonts w:ascii="Arial" w:eastAsia="Times New Roman" w:hAnsi="Arial" w:cs="Arial"/>
                <w:b/>
                <w:sz w:val="22"/>
              </w:rPr>
              <w:t>3</w:t>
            </w:r>
          </w:p>
        </w:tc>
        <w:tc>
          <w:tcPr>
            <w:tcW w:w="689" w:type="dxa"/>
            <w:gridSpan w:val="2"/>
            <w:shd w:val="clear" w:color="auto" w:fill="auto"/>
          </w:tcPr>
          <w:p w14:paraId="6DF01EED" w14:textId="77777777" w:rsidR="005A22D1" w:rsidRPr="00A80788" w:rsidRDefault="005A22D1" w:rsidP="00443BDD">
            <w:pPr>
              <w:contextualSpacing/>
              <w:jc w:val="center"/>
              <w:rPr>
                <w:rFonts w:ascii="Arial" w:eastAsia="Times New Roman" w:hAnsi="Arial" w:cs="Arial"/>
                <w:b/>
                <w:sz w:val="22"/>
              </w:rPr>
            </w:pPr>
            <w:r w:rsidRPr="00A80788">
              <w:rPr>
                <w:rFonts w:ascii="Arial" w:eastAsia="Times New Roman" w:hAnsi="Arial" w:cs="Arial"/>
                <w:b/>
                <w:sz w:val="22"/>
              </w:rPr>
              <w:t>4</w:t>
            </w:r>
          </w:p>
        </w:tc>
        <w:tc>
          <w:tcPr>
            <w:tcW w:w="688" w:type="dxa"/>
            <w:gridSpan w:val="2"/>
            <w:shd w:val="clear" w:color="auto" w:fill="auto"/>
          </w:tcPr>
          <w:p w14:paraId="2FDF620F" w14:textId="77777777" w:rsidR="005A22D1" w:rsidRPr="00A80788" w:rsidRDefault="005A22D1" w:rsidP="00443BDD">
            <w:pPr>
              <w:contextualSpacing/>
              <w:jc w:val="center"/>
              <w:rPr>
                <w:rFonts w:ascii="Arial" w:eastAsia="Times New Roman" w:hAnsi="Arial" w:cs="Arial"/>
                <w:b/>
                <w:sz w:val="22"/>
              </w:rPr>
            </w:pPr>
            <w:r w:rsidRPr="00A80788">
              <w:rPr>
                <w:rFonts w:ascii="Arial" w:eastAsia="Times New Roman" w:hAnsi="Arial" w:cs="Arial"/>
                <w:b/>
                <w:sz w:val="22"/>
              </w:rPr>
              <w:t>5</w:t>
            </w:r>
          </w:p>
        </w:tc>
        <w:tc>
          <w:tcPr>
            <w:tcW w:w="689" w:type="dxa"/>
            <w:shd w:val="clear" w:color="auto" w:fill="auto"/>
          </w:tcPr>
          <w:p w14:paraId="27C1ABF2" w14:textId="77777777" w:rsidR="005A22D1" w:rsidRPr="00A80788" w:rsidRDefault="005A22D1" w:rsidP="00443BDD">
            <w:pPr>
              <w:contextualSpacing/>
              <w:jc w:val="center"/>
              <w:rPr>
                <w:rFonts w:ascii="Arial" w:eastAsia="Times New Roman" w:hAnsi="Arial" w:cs="Arial"/>
                <w:b/>
                <w:sz w:val="22"/>
              </w:rPr>
            </w:pPr>
            <w:r w:rsidRPr="00A80788">
              <w:rPr>
                <w:rFonts w:ascii="Arial" w:eastAsia="Times New Roman" w:hAnsi="Arial" w:cs="Arial"/>
                <w:b/>
                <w:sz w:val="22"/>
              </w:rPr>
              <w:t>6</w:t>
            </w:r>
          </w:p>
        </w:tc>
      </w:tr>
      <w:tr w:rsidR="005A22D1" w:rsidRPr="00A80788" w14:paraId="6BCED82C" w14:textId="77777777" w:rsidTr="00443BDD">
        <w:tc>
          <w:tcPr>
            <w:tcW w:w="10235" w:type="dxa"/>
            <w:gridSpan w:val="15"/>
            <w:shd w:val="clear" w:color="auto" w:fill="A6A6A6" w:themeFill="background1" w:themeFillShade="A6"/>
          </w:tcPr>
          <w:p w14:paraId="0D896AB2" w14:textId="77777777" w:rsidR="005A22D1" w:rsidRPr="00A80788" w:rsidRDefault="005A22D1" w:rsidP="00443BDD">
            <w:pPr>
              <w:contextualSpacing/>
              <w:rPr>
                <w:rFonts w:ascii="Arial" w:eastAsia="Times New Roman" w:hAnsi="Arial" w:cs="Arial"/>
                <w:b/>
                <w:szCs w:val="24"/>
              </w:rPr>
            </w:pPr>
            <w:r w:rsidRPr="00A80788">
              <w:rPr>
                <w:rFonts w:ascii="Arial" w:eastAsia="Times New Roman" w:hAnsi="Arial" w:cs="Arial"/>
                <w:b/>
                <w:szCs w:val="24"/>
              </w:rPr>
              <w:t>Generating ideas, plans and processes</w:t>
            </w:r>
          </w:p>
        </w:tc>
      </w:tr>
      <w:tr w:rsidR="005A22D1" w:rsidRPr="00A80788" w14:paraId="23E7521B" w14:textId="77777777" w:rsidTr="00443BDD">
        <w:tc>
          <w:tcPr>
            <w:tcW w:w="5350" w:type="dxa"/>
          </w:tcPr>
          <w:p w14:paraId="794801F2" w14:textId="77777777" w:rsidR="005A22D1" w:rsidRPr="00A80788" w:rsidRDefault="005A22D1" w:rsidP="00443BDD">
            <w:pPr>
              <w:rPr>
                <w:rFonts w:ascii="Arial" w:hAnsi="Arial" w:cs="Arial"/>
                <w:sz w:val="22"/>
                <w:szCs w:val="22"/>
              </w:rPr>
            </w:pPr>
            <w:r w:rsidRPr="00A80788">
              <w:rPr>
                <w:rFonts w:ascii="Arial" w:hAnsi="Arial" w:cs="Arial"/>
                <w:sz w:val="22"/>
                <w:szCs w:val="22"/>
              </w:rPr>
              <w:t>Use ICT to follow or contribute to a simple plan for a solution, for example using multimedia (Seesaw) to create a short sequence of instructions, or contributing to a plan for a class digital production such as a whole class powerpoint, digital book or iMovie.</w:t>
            </w:r>
          </w:p>
        </w:tc>
        <w:tc>
          <w:tcPr>
            <w:tcW w:w="697" w:type="dxa"/>
            <w:gridSpan w:val="2"/>
            <w:shd w:val="clear" w:color="auto" w:fill="C00000"/>
          </w:tcPr>
          <w:p w14:paraId="5A7FABC1"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92D050"/>
          </w:tcPr>
          <w:p w14:paraId="6EECFB47" w14:textId="77777777" w:rsidR="005A22D1" w:rsidRPr="00A80788" w:rsidRDefault="005A22D1" w:rsidP="00443BDD">
            <w:pPr>
              <w:contextualSpacing/>
              <w:jc w:val="center"/>
              <w:rPr>
                <w:rFonts w:ascii="Arial" w:eastAsia="Times New Roman" w:hAnsi="Arial" w:cs="Arial"/>
                <w:b/>
                <w:color w:val="92D050"/>
              </w:rPr>
            </w:pPr>
          </w:p>
        </w:tc>
        <w:tc>
          <w:tcPr>
            <w:tcW w:w="698" w:type="dxa"/>
            <w:gridSpan w:val="2"/>
            <w:shd w:val="clear" w:color="auto" w:fill="0070C0"/>
          </w:tcPr>
          <w:p w14:paraId="1470CFC7"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0070C0"/>
          </w:tcPr>
          <w:p w14:paraId="46DFB7DF"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0070C0"/>
          </w:tcPr>
          <w:p w14:paraId="0F9DB0CB" w14:textId="77777777" w:rsidR="005A22D1" w:rsidRPr="00A80788" w:rsidRDefault="005A22D1" w:rsidP="00443BDD">
            <w:pPr>
              <w:contextualSpacing/>
              <w:jc w:val="center"/>
              <w:rPr>
                <w:rFonts w:ascii="Arial" w:eastAsia="Times New Roman" w:hAnsi="Arial" w:cs="Arial"/>
                <w:sz w:val="22"/>
                <w:szCs w:val="16"/>
              </w:rPr>
            </w:pPr>
          </w:p>
        </w:tc>
        <w:tc>
          <w:tcPr>
            <w:tcW w:w="698" w:type="dxa"/>
            <w:gridSpan w:val="2"/>
            <w:shd w:val="clear" w:color="auto" w:fill="0070C0"/>
          </w:tcPr>
          <w:p w14:paraId="2F9419DD"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0070C0"/>
          </w:tcPr>
          <w:p w14:paraId="5FB0FD03" w14:textId="77777777" w:rsidR="005A22D1" w:rsidRPr="00A80788" w:rsidRDefault="005A22D1" w:rsidP="00443BDD">
            <w:pPr>
              <w:contextualSpacing/>
              <w:jc w:val="center"/>
              <w:rPr>
                <w:rFonts w:ascii="Arial" w:eastAsia="Times New Roman" w:hAnsi="Arial" w:cs="Arial"/>
                <w:b/>
              </w:rPr>
            </w:pPr>
          </w:p>
        </w:tc>
      </w:tr>
      <w:tr w:rsidR="005A22D1" w:rsidRPr="00A80788" w14:paraId="65AEECAA" w14:textId="77777777" w:rsidTr="00443BDD">
        <w:trPr>
          <w:trHeight w:val="1275"/>
        </w:trPr>
        <w:tc>
          <w:tcPr>
            <w:tcW w:w="5350" w:type="dxa"/>
            <w:tcBorders>
              <w:bottom w:val="single" w:sz="4" w:space="0" w:color="auto"/>
            </w:tcBorders>
          </w:tcPr>
          <w:p w14:paraId="7C458C81" w14:textId="77777777" w:rsidR="005A22D1" w:rsidRPr="00A80788" w:rsidRDefault="005A22D1" w:rsidP="00443BDD">
            <w:pPr>
              <w:rPr>
                <w:rFonts w:ascii="Arial" w:hAnsi="Arial" w:cs="Arial"/>
                <w:sz w:val="22"/>
                <w:szCs w:val="22"/>
              </w:rPr>
            </w:pPr>
            <w:r w:rsidRPr="00A80788">
              <w:rPr>
                <w:rFonts w:ascii="Arial" w:hAnsi="Arial" w:cs="Arial"/>
                <w:sz w:val="22"/>
                <w:szCs w:val="22"/>
              </w:rPr>
              <w:t>Use ICT to prepare simple plans to find solutions or answers to questions for example drawing simple mind maps using conceptual mapping software (Popplet) and using drawing software to show steps in a sequence (Seesaw).</w:t>
            </w:r>
          </w:p>
        </w:tc>
        <w:tc>
          <w:tcPr>
            <w:tcW w:w="697" w:type="dxa"/>
            <w:gridSpan w:val="2"/>
            <w:tcBorders>
              <w:bottom w:val="single" w:sz="4" w:space="0" w:color="auto"/>
            </w:tcBorders>
            <w:shd w:val="clear" w:color="auto" w:fill="auto"/>
          </w:tcPr>
          <w:p w14:paraId="132C21A2" w14:textId="77777777" w:rsidR="005A22D1" w:rsidRPr="00A80788" w:rsidRDefault="005A22D1" w:rsidP="00443BDD">
            <w:pPr>
              <w:contextualSpacing/>
              <w:jc w:val="center"/>
              <w:rPr>
                <w:rFonts w:ascii="Arial" w:eastAsia="Times New Roman" w:hAnsi="Arial" w:cs="Arial"/>
                <w:b/>
              </w:rPr>
            </w:pPr>
          </w:p>
        </w:tc>
        <w:tc>
          <w:tcPr>
            <w:tcW w:w="698" w:type="dxa"/>
            <w:gridSpan w:val="2"/>
            <w:tcBorders>
              <w:bottom w:val="single" w:sz="4" w:space="0" w:color="auto"/>
            </w:tcBorders>
            <w:shd w:val="clear" w:color="auto" w:fill="C00000"/>
          </w:tcPr>
          <w:p w14:paraId="1F130591" w14:textId="77777777" w:rsidR="005A22D1" w:rsidRPr="00A80788" w:rsidRDefault="005A22D1" w:rsidP="00443BDD">
            <w:pPr>
              <w:contextualSpacing/>
              <w:jc w:val="center"/>
              <w:rPr>
                <w:rFonts w:ascii="Arial" w:eastAsia="Times New Roman" w:hAnsi="Arial" w:cs="Arial"/>
                <w:b/>
              </w:rPr>
            </w:pPr>
          </w:p>
        </w:tc>
        <w:tc>
          <w:tcPr>
            <w:tcW w:w="698" w:type="dxa"/>
            <w:gridSpan w:val="2"/>
            <w:tcBorders>
              <w:bottom w:val="single" w:sz="4" w:space="0" w:color="auto"/>
            </w:tcBorders>
            <w:shd w:val="clear" w:color="auto" w:fill="92D050"/>
          </w:tcPr>
          <w:p w14:paraId="37C94A9E" w14:textId="77777777" w:rsidR="005A22D1" w:rsidRPr="00A80788" w:rsidRDefault="005A22D1" w:rsidP="00443BDD">
            <w:pPr>
              <w:contextualSpacing/>
              <w:jc w:val="center"/>
              <w:rPr>
                <w:rFonts w:ascii="Arial" w:eastAsia="Times New Roman" w:hAnsi="Arial" w:cs="Arial"/>
                <w:b/>
              </w:rPr>
            </w:pPr>
          </w:p>
        </w:tc>
        <w:tc>
          <w:tcPr>
            <w:tcW w:w="698" w:type="dxa"/>
            <w:gridSpan w:val="2"/>
            <w:tcBorders>
              <w:bottom w:val="single" w:sz="4" w:space="0" w:color="auto"/>
            </w:tcBorders>
            <w:shd w:val="clear" w:color="auto" w:fill="0070C0"/>
          </w:tcPr>
          <w:p w14:paraId="4040590E" w14:textId="77777777" w:rsidR="005A22D1" w:rsidRPr="00A80788" w:rsidRDefault="005A22D1" w:rsidP="00443BDD">
            <w:pPr>
              <w:contextualSpacing/>
              <w:jc w:val="center"/>
              <w:rPr>
                <w:rFonts w:ascii="Arial" w:eastAsia="Times New Roman" w:hAnsi="Arial" w:cs="Arial"/>
                <w:b/>
              </w:rPr>
            </w:pPr>
          </w:p>
        </w:tc>
        <w:tc>
          <w:tcPr>
            <w:tcW w:w="698" w:type="dxa"/>
            <w:gridSpan w:val="2"/>
            <w:tcBorders>
              <w:bottom w:val="single" w:sz="4" w:space="0" w:color="auto"/>
            </w:tcBorders>
            <w:shd w:val="clear" w:color="auto" w:fill="0070C0"/>
          </w:tcPr>
          <w:p w14:paraId="7FA536C3" w14:textId="77777777" w:rsidR="005A22D1" w:rsidRPr="00A80788" w:rsidRDefault="005A22D1" w:rsidP="00443BDD">
            <w:pPr>
              <w:contextualSpacing/>
              <w:jc w:val="center"/>
              <w:rPr>
                <w:rFonts w:ascii="Arial" w:eastAsia="Times New Roman" w:hAnsi="Arial" w:cs="Arial"/>
                <w:sz w:val="22"/>
              </w:rPr>
            </w:pPr>
          </w:p>
        </w:tc>
        <w:tc>
          <w:tcPr>
            <w:tcW w:w="698" w:type="dxa"/>
            <w:gridSpan w:val="2"/>
            <w:tcBorders>
              <w:bottom w:val="single" w:sz="4" w:space="0" w:color="auto"/>
            </w:tcBorders>
            <w:shd w:val="clear" w:color="auto" w:fill="0070C0"/>
          </w:tcPr>
          <w:p w14:paraId="0032DE64" w14:textId="77777777" w:rsidR="005A22D1" w:rsidRPr="00A80788" w:rsidRDefault="005A22D1" w:rsidP="00443BDD">
            <w:pPr>
              <w:contextualSpacing/>
              <w:jc w:val="center"/>
              <w:rPr>
                <w:rFonts w:ascii="Arial" w:eastAsia="Times New Roman" w:hAnsi="Arial" w:cs="Arial"/>
                <w:b/>
              </w:rPr>
            </w:pPr>
          </w:p>
        </w:tc>
        <w:tc>
          <w:tcPr>
            <w:tcW w:w="698" w:type="dxa"/>
            <w:gridSpan w:val="2"/>
            <w:tcBorders>
              <w:bottom w:val="single" w:sz="4" w:space="0" w:color="auto"/>
            </w:tcBorders>
            <w:shd w:val="clear" w:color="auto" w:fill="0070C0"/>
          </w:tcPr>
          <w:p w14:paraId="3A8A4612" w14:textId="77777777" w:rsidR="005A22D1" w:rsidRPr="00A80788" w:rsidRDefault="005A22D1" w:rsidP="00443BDD">
            <w:pPr>
              <w:contextualSpacing/>
              <w:jc w:val="center"/>
              <w:rPr>
                <w:rFonts w:ascii="Arial" w:eastAsia="Times New Roman" w:hAnsi="Arial" w:cs="Arial"/>
                <w:b/>
              </w:rPr>
            </w:pPr>
          </w:p>
        </w:tc>
      </w:tr>
      <w:tr w:rsidR="005A22D1" w:rsidRPr="00A80788" w14:paraId="53529880" w14:textId="77777777" w:rsidTr="00443BDD">
        <w:trPr>
          <w:trHeight w:val="795"/>
        </w:trPr>
        <w:tc>
          <w:tcPr>
            <w:tcW w:w="5350" w:type="dxa"/>
            <w:tcBorders>
              <w:top w:val="single" w:sz="4" w:space="0" w:color="auto"/>
              <w:bottom w:val="single" w:sz="4" w:space="0" w:color="auto"/>
            </w:tcBorders>
          </w:tcPr>
          <w:p w14:paraId="02BA32F8" w14:textId="77777777" w:rsidR="005A22D1" w:rsidRPr="00A80788" w:rsidRDefault="005A22D1" w:rsidP="00443BDD">
            <w:pPr>
              <w:rPr>
                <w:rFonts w:ascii="Arial" w:hAnsi="Arial" w:cs="Arial"/>
                <w:sz w:val="22"/>
                <w:szCs w:val="22"/>
              </w:rPr>
            </w:pPr>
            <w:r w:rsidRPr="00A80788">
              <w:rPr>
                <w:rFonts w:ascii="Arial" w:hAnsi="Arial" w:cs="Arial"/>
                <w:sz w:val="22"/>
                <w:szCs w:val="22"/>
              </w:rPr>
              <w:t>Use ICT to generate ideas and plan solutions, for example using tables and photos in Word and labelled sketches in Seesaw to plan.</w:t>
            </w:r>
          </w:p>
        </w:tc>
        <w:tc>
          <w:tcPr>
            <w:tcW w:w="697" w:type="dxa"/>
            <w:gridSpan w:val="2"/>
            <w:tcBorders>
              <w:top w:val="single" w:sz="4" w:space="0" w:color="auto"/>
              <w:bottom w:val="single" w:sz="4" w:space="0" w:color="auto"/>
            </w:tcBorders>
            <w:shd w:val="clear" w:color="auto" w:fill="auto"/>
          </w:tcPr>
          <w:p w14:paraId="3C41F536" w14:textId="77777777" w:rsidR="005A22D1" w:rsidRPr="00A80788" w:rsidRDefault="005A22D1" w:rsidP="00443BDD">
            <w:pPr>
              <w:contextualSpacing/>
              <w:jc w:val="center"/>
              <w:rPr>
                <w:rFonts w:ascii="Arial" w:eastAsia="Times New Roman" w:hAnsi="Arial" w:cs="Arial"/>
                <w:b/>
              </w:rPr>
            </w:pPr>
          </w:p>
        </w:tc>
        <w:tc>
          <w:tcPr>
            <w:tcW w:w="698" w:type="dxa"/>
            <w:gridSpan w:val="2"/>
            <w:tcBorders>
              <w:top w:val="single" w:sz="4" w:space="0" w:color="auto"/>
              <w:bottom w:val="single" w:sz="4" w:space="0" w:color="auto"/>
            </w:tcBorders>
            <w:shd w:val="clear" w:color="auto" w:fill="auto"/>
          </w:tcPr>
          <w:p w14:paraId="4968FD66" w14:textId="77777777" w:rsidR="005A22D1" w:rsidRPr="00A80788" w:rsidRDefault="005A22D1" w:rsidP="00443BDD">
            <w:pPr>
              <w:contextualSpacing/>
              <w:jc w:val="center"/>
              <w:rPr>
                <w:rFonts w:ascii="Arial" w:eastAsia="Times New Roman" w:hAnsi="Arial" w:cs="Arial"/>
                <w:b/>
              </w:rPr>
            </w:pPr>
          </w:p>
        </w:tc>
        <w:tc>
          <w:tcPr>
            <w:tcW w:w="698" w:type="dxa"/>
            <w:gridSpan w:val="2"/>
            <w:tcBorders>
              <w:top w:val="single" w:sz="4" w:space="0" w:color="auto"/>
              <w:bottom w:val="single" w:sz="4" w:space="0" w:color="auto"/>
            </w:tcBorders>
            <w:shd w:val="clear" w:color="auto" w:fill="auto"/>
          </w:tcPr>
          <w:p w14:paraId="5BCE084C" w14:textId="77777777" w:rsidR="005A22D1" w:rsidRPr="00A80788" w:rsidRDefault="005A22D1" w:rsidP="00443BDD">
            <w:pPr>
              <w:contextualSpacing/>
              <w:jc w:val="center"/>
              <w:rPr>
                <w:rFonts w:ascii="Arial" w:eastAsia="Times New Roman" w:hAnsi="Arial" w:cs="Arial"/>
                <w:b/>
              </w:rPr>
            </w:pPr>
          </w:p>
        </w:tc>
        <w:tc>
          <w:tcPr>
            <w:tcW w:w="698" w:type="dxa"/>
            <w:gridSpan w:val="2"/>
            <w:tcBorders>
              <w:top w:val="single" w:sz="4" w:space="0" w:color="auto"/>
              <w:bottom w:val="single" w:sz="4" w:space="0" w:color="auto"/>
            </w:tcBorders>
            <w:shd w:val="clear" w:color="auto" w:fill="C00000"/>
          </w:tcPr>
          <w:p w14:paraId="0A212813" w14:textId="77777777" w:rsidR="005A22D1" w:rsidRPr="00A80788" w:rsidRDefault="005A22D1" w:rsidP="00443BDD">
            <w:pPr>
              <w:contextualSpacing/>
              <w:jc w:val="center"/>
              <w:rPr>
                <w:rFonts w:ascii="Arial" w:eastAsia="Times New Roman" w:hAnsi="Arial" w:cs="Arial"/>
                <w:b/>
              </w:rPr>
            </w:pPr>
          </w:p>
        </w:tc>
        <w:tc>
          <w:tcPr>
            <w:tcW w:w="698" w:type="dxa"/>
            <w:gridSpan w:val="2"/>
            <w:tcBorders>
              <w:top w:val="single" w:sz="4" w:space="0" w:color="auto"/>
              <w:bottom w:val="single" w:sz="4" w:space="0" w:color="auto"/>
            </w:tcBorders>
            <w:shd w:val="clear" w:color="auto" w:fill="92D050"/>
          </w:tcPr>
          <w:p w14:paraId="350B19EC" w14:textId="77777777" w:rsidR="005A22D1" w:rsidRPr="00A80788" w:rsidRDefault="005A22D1" w:rsidP="00443BDD">
            <w:pPr>
              <w:contextualSpacing/>
              <w:jc w:val="center"/>
              <w:rPr>
                <w:rFonts w:ascii="Arial" w:eastAsia="Times New Roman" w:hAnsi="Arial" w:cs="Arial"/>
                <w:sz w:val="22"/>
                <w:szCs w:val="16"/>
              </w:rPr>
            </w:pPr>
          </w:p>
        </w:tc>
        <w:tc>
          <w:tcPr>
            <w:tcW w:w="698" w:type="dxa"/>
            <w:gridSpan w:val="2"/>
            <w:tcBorders>
              <w:top w:val="single" w:sz="4" w:space="0" w:color="auto"/>
              <w:bottom w:val="single" w:sz="4" w:space="0" w:color="auto"/>
            </w:tcBorders>
            <w:shd w:val="clear" w:color="auto" w:fill="5B9BD5" w:themeFill="accent1"/>
          </w:tcPr>
          <w:p w14:paraId="05EE5558" w14:textId="77777777" w:rsidR="005A22D1" w:rsidRPr="00A80788" w:rsidRDefault="005A22D1" w:rsidP="00443BDD">
            <w:pPr>
              <w:contextualSpacing/>
              <w:jc w:val="center"/>
              <w:rPr>
                <w:rFonts w:ascii="Arial" w:eastAsia="Times New Roman" w:hAnsi="Arial" w:cs="Arial"/>
                <w:b/>
              </w:rPr>
            </w:pPr>
          </w:p>
        </w:tc>
        <w:tc>
          <w:tcPr>
            <w:tcW w:w="698" w:type="dxa"/>
            <w:gridSpan w:val="2"/>
            <w:tcBorders>
              <w:top w:val="single" w:sz="4" w:space="0" w:color="auto"/>
              <w:bottom w:val="single" w:sz="4" w:space="0" w:color="auto"/>
            </w:tcBorders>
            <w:shd w:val="clear" w:color="auto" w:fill="5B9BD5" w:themeFill="accent1"/>
          </w:tcPr>
          <w:p w14:paraId="234CC5F2" w14:textId="77777777" w:rsidR="005A22D1" w:rsidRPr="00A80788" w:rsidRDefault="005A22D1" w:rsidP="00443BDD">
            <w:pPr>
              <w:contextualSpacing/>
              <w:jc w:val="center"/>
              <w:rPr>
                <w:rFonts w:ascii="Arial" w:eastAsia="Times New Roman" w:hAnsi="Arial" w:cs="Arial"/>
                <w:b/>
              </w:rPr>
            </w:pPr>
          </w:p>
        </w:tc>
      </w:tr>
      <w:tr w:rsidR="005A22D1" w:rsidRPr="00A80788" w14:paraId="6ABD8003" w14:textId="77777777" w:rsidTr="00443BDD">
        <w:trPr>
          <w:trHeight w:val="202"/>
        </w:trPr>
        <w:tc>
          <w:tcPr>
            <w:tcW w:w="5350" w:type="dxa"/>
            <w:tcBorders>
              <w:top w:val="single" w:sz="4" w:space="0" w:color="auto"/>
            </w:tcBorders>
          </w:tcPr>
          <w:p w14:paraId="22B13A32" w14:textId="77777777" w:rsidR="005A22D1" w:rsidRPr="00A80788" w:rsidRDefault="005A22D1" w:rsidP="00443BDD">
            <w:pPr>
              <w:rPr>
                <w:rFonts w:ascii="Arial" w:hAnsi="Arial" w:cs="Arial"/>
                <w:sz w:val="22"/>
                <w:szCs w:val="22"/>
              </w:rPr>
            </w:pPr>
            <w:r w:rsidRPr="00A80788">
              <w:rPr>
                <w:rFonts w:ascii="Arial" w:hAnsi="Arial" w:cs="Arial"/>
                <w:sz w:val="22"/>
                <w:szCs w:val="22"/>
              </w:rPr>
              <w:t>Use ICT effectively to record ideas, represent thinking and plan solutions, for example using timeline software to plan processes, using concept mapping and brainstorming software to generate key ideas (Popplet) and using graphic and audio visual software to record ideas (Seesaw and iMovie).</w:t>
            </w:r>
          </w:p>
        </w:tc>
        <w:tc>
          <w:tcPr>
            <w:tcW w:w="697" w:type="dxa"/>
            <w:gridSpan w:val="2"/>
            <w:tcBorders>
              <w:top w:val="single" w:sz="4" w:space="0" w:color="auto"/>
            </w:tcBorders>
            <w:shd w:val="clear" w:color="auto" w:fill="auto"/>
          </w:tcPr>
          <w:p w14:paraId="041265E3" w14:textId="77777777" w:rsidR="005A22D1" w:rsidRPr="00A80788" w:rsidRDefault="005A22D1" w:rsidP="00443BDD">
            <w:pPr>
              <w:contextualSpacing/>
              <w:jc w:val="center"/>
              <w:rPr>
                <w:rFonts w:ascii="Arial" w:eastAsia="Times New Roman" w:hAnsi="Arial" w:cs="Arial"/>
                <w:b/>
              </w:rPr>
            </w:pPr>
          </w:p>
        </w:tc>
        <w:tc>
          <w:tcPr>
            <w:tcW w:w="698" w:type="dxa"/>
            <w:gridSpan w:val="2"/>
            <w:tcBorders>
              <w:top w:val="single" w:sz="4" w:space="0" w:color="auto"/>
            </w:tcBorders>
            <w:shd w:val="clear" w:color="auto" w:fill="auto"/>
          </w:tcPr>
          <w:p w14:paraId="50DB6126" w14:textId="77777777" w:rsidR="005A22D1" w:rsidRPr="00A80788" w:rsidRDefault="005A22D1" w:rsidP="00443BDD">
            <w:pPr>
              <w:contextualSpacing/>
              <w:jc w:val="center"/>
              <w:rPr>
                <w:rFonts w:ascii="Arial" w:eastAsia="Times New Roman" w:hAnsi="Arial" w:cs="Arial"/>
                <w:b/>
              </w:rPr>
            </w:pPr>
          </w:p>
        </w:tc>
        <w:tc>
          <w:tcPr>
            <w:tcW w:w="698" w:type="dxa"/>
            <w:gridSpan w:val="2"/>
            <w:tcBorders>
              <w:top w:val="single" w:sz="4" w:space="0" w:color="auto"/>
            </w:tcBorders>
            <w:shd w:val="clear" w:color="auto" w:fill="FFFFFF" w:themeFill="background1"/>
          </w:tcPr>
          <w:p w14:paraId="0B2AC4AD" w14:textId="77777777" w:rsidR="005A22D1" w:rsidRPr="00A80788" w:rsidRDefault="005A22D1" w:rsidP="00443BDD">
            <w:pPr>
              <w:contextualSpacing/>
              <w:jc w:val="center"/>
              <w:rPr>
                <w:rFonts w:ascii="Arial" w:eastAsia="Times New Roman" w:hAnsi="Arial" w:cs="Arial"/>
                <w:b/>
              </w:rPr>
            </w:pPr>
          </w:p>
        </w:tc>
        <w:tc>
          <w:tcPr>
            <w:tcW w:w="698" w:type="dxa"/>
            <w:gridSpan w:val="2"/>
            <w:tcBorders>
              <w:top w:val="single" w:sz="4" w:space="0" w:color="auto"/>
            </w:tcBorders>
            <w:shd w:val="clear" w:color="auto" w:fill="auto"/>
          </w:tcPr>
          <w:p w14:paraId="02C7DA79" w14:textId="77777777" w:rsidR="005A22D1" w:rsidRPr="00A80788" w:rsidRDefault="005A22D1" w:rsidP="00443BDD">
            <w:pPr>
              <w:contextualSpacing/>
              <w:jc w:val="center"/>
              <w:rPr>
                <w:rFonts w:ascii="Arial" w:eastAsia="Times New Roman" w:hAnsi="Arial" w:cs="Arial"/>
                <w:b/>
              </w:rPr>
            </w:pPr>
          </w:p>
        </w:tc>
        <w:tc>
          <w:tcPr>
            <w:tcW w:w="698" w:type="dxa"/>
            <w:gridSpan w:val="2"/>
            <w:tcBorders>
              <w:top w:val="single" w:sz="4" w:space="0" w:color="auto"/>
            </w:tcBorders>
            <w:shd w:val="clear" w:color="auto" w:fill="C00000"/>
          </w:tcPr>
          <w:p w14:paraId="4814FB38" w14:textId="77777777" w:rsidR="005A22D1" w:rsidRPr="00A80788" w:rsidRDefault="005A22D1" w:rsidP="00443BDD">
            <w:pPr>
              <w:contextualSpacing/>
              <w:jc w:val="center"/>
              <w:rPr>
                <w:rFonts w:ascii="Arial" w:eastAsia="Times New Roman" w:hAnsi="Arial" w:cs="Arial"/>
                <w:color w:val="C00000"/>
                <w:sz w:val="22"/>
                <w:szCs w:val="16"/>
              </w:rPr>
            </w:pPr>
          </w:p>
        </w:tc>
        <w:tc>
          <w:tcPr>
            <w:tcW w:w="698" w:type="dxa"/>
            <w:gridSpan w:val="2"/>
            <w:tcBorders>
              <w:top w:val="single" w:sz="4" w:space="0" w:color="auto"/>
            </w:tcBorders>
            <w:shd w:val="clear" w:color="auto" w:fill="92D050"/>
          </w:tcPr>
          <w:p w14:paraId="67F67414" w14:textId="77777777" w:rsidR="005A22D1" w:rsidRPr="00A80788" w:rsidRDefault="005A22D1" w:rsidP="00443BDD">
            <w:pPr>
              <w:contextualSpacing/>
              <w:jc w:val="center"/>
              <w:rPr>
                <w:rFonts w:ascii="Arial" w:eastAsia="Times New Roman" w:hAnsi="Arial" w:cs="Arial"/>
                <w:b/>
              </w:rPr>
            </w:pPr>
          </w:p>
        </w:tc>
        <w:tc>
          <w:tcPr>
            <w:tcW w:w="698" w:type="dxa"/>
            <w:gridSpan w:val="2"/>
            <w:tcBorders>
              <w:top w:val="single" w:sz="4" w:space="0" w:color="auto"/>
            </w:tcBorders>
            <w:shd w:val="clear" w:color="auto" w:fill="5B9BD5" w:themeFill="accent1"/>
          </w:tcPr>
          <w:p w14:paraId="74D000D9" w14:textId="77777777" w:rsidR="005A22D1" w:rsidRPr="00A80788" w:rsidRDefault="005A22D1" w:rsidP="00443BDD">
            <w:pPr>
              <w:contextualSpacing/>
              <w:jc w:val="center"/>
              <w:rPr>
                <w:rFonts w:ascii="Arial" w:eastAsia="Times New Roman" w:hAnsi="Arial" w:cs="Arial"/>
                <w:b/>
              </w:rPr>
            </w:pPr>
          </w:p>
        </w:tc>
      </w:tr>
      <w:tr w:rsidR="005A22D1" w:rsidRPr="00A80788" w14:paraId="2222EF45" w14:textId="77777777" w:rsidTr="00443BDD">
        <w:trPr>
          <w:trHeight w:val="77"/>
        </w:trPr>
        <w:tc>
          <w:tcPr>
            <w:tcW w:w="10235" w:type="dxa"/>
            <w:gridSpan w:val="15"/>
            <w:shd w:val="clear" w:color="auto" w:fill="A6A6A6" w:themeFill="background1" w:themeFillShade="A6"/>
          </w:tcPr>
          <w:p w14:paraId="02E4E49C" w14:textId="77777777" w:rsidR="005A22D1" w:rsidRPr="00A80788" w:rsidRDefault="005A22D1" w:rsidP="00443BDD">
            <w:pPr>
              <w:contextualSpacing/>
              <w:rPr>
                <w:rFonts w:ascii="Arial" w:eastAsia="Times New Roman" w:hAnsi="Arial" w:cs="Arial"/>
                <w:b/>
              </w:rPr>
            </w:pPr>
            <w:r w:rsidRPr="00A80788">
              <w:rPr>
                <w:rFonts w:ascii="Arial" w:eastAsia="Times New Roman" w:hAnsi="Arial" w:cs="Arial"/>
                <w:b/>
              </w:rPr>
              <w:t>Generating solutions to challenges and learning area tasks</w:t>
            </w:r>
          </w:p>
        </w:tc>
      </w:tr>
      <w:tr w:rsidR="005A22D1" w:rsidRPr="00A80788" w14:paraId="717F7FC9" w14:textId="77777777" w:rsidTr="00443BDD">
        <w:tc>
          <w:tcPr>
            <w:tcW w:w="5350" w:type="dxa"/>
          </w:tcPr>
          <w:p w14:paraId="3141DF32" w14:textId="77777777" w:rsidR="005A22D1" w:rsidRPr="00A80788" w:rsidRDefault="005A22D1" w:rsidP="00443BDD">
            <w:pPr>
              <w:rPr>
                <w:rFonts w:ascii="Arial" w:hAnsi="Arial" w:cs="Arial"/>
                <w:sz w:val="22"/>
                <w:szCs w:val="22"/>
              </w:rPr>
            </w:pPr>
            <w:r w:rsidRPr="00A80788">
              <w:rPr>
                <w:rFonts w:ascii="Arial" w:hAnsi="Arial" w:cs="Arial"/>
                <w:sz w:val="22"/>
                <w:szCs w:val="22"/>
              </w:rPr>
              <w:t>Use ICT as a creative tool to generate simple solutions, modifications or data representations for personal or school purposes, for example using appropriate software to enter text, images, audio and numbers (Seesaw), editing a class-created digital product that may be shared with parents (Powerpoint, iMovie, digital book) or representing a data set in a digital product (Seesaw, Scratch, Popplet)</w:t>
            </w:r>
          </w:p>
        </w:tc>
        <w:tc>
          <w:tcPr>
            <w:tcW w:w="697" w:type="dxa"/>
            <w:gridSpan w:val="2"/>
            <w:shd w:val="clear" w:color="auto" w:fill="C00000"/>
          </w:tcPr>
          <w:p w14:paraId="471C4353"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92D050"/>
          </w:tcPr>
          <w:p w14:paraId="224FAFE7"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0070C0"/>
          </w:tcPr>
          <w:p w14:paraId="661C0835"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0070C0"/>
          </w:tcPr>
          <w:p w14:paraId="5C73CA8B"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0070C0"/>
          </w:tcPr>
          <w:p w14:paraId="612E28E9" w14:textId="77777777" w:rsidR="005A22D1" w:rsidRPr="00A80788" w:rsidRDefault="005A22D1" w:rsidP="00443BDD">
            <w:pPr>
              <w:tabs>
                <w:tab w:val="center" w:pos="288"/>
              </w:tabs>
              <w:contextualSpacing/>
              <w:rPr>
                <w:rFonts w:ascii="Arial" w:eastAsia="Times New Roman" w:hAnsi="Arial" w:cs="Arial"/>
                <w:b/>
              </w:rPr>
            </w:pPr>
          </w:p>
        </w:tc>
        <w:tc>
          <w:tcPr>
            <w:tcW w:w="698" w:type="dxa"/>
            <w:gridSpan w:val="2"/>
            <w:shd w:val="clear" w:color="auto" w:fill="0070C0"/>
          </w:tcPr>
          <w:p w14:paraId="42E45A7F"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0070C0"/>
          </w:tcPr>
          <w:p w14:paraId="4D708A89" w14:textId="77777777" w:rsidR="005A22D1" w:rsidRPr="00A80788" w:rsidRDefault="005A22D1" w:rsidP="00443BDD">
            <w:pPr>
              <w:contextualSpacing/>
              <w:jc w:val="center"/>
              <w:rPr>
                <w:rFonts w:ascii="Arial" w:eastAsia="Times New Roman" w:hAnsi="Arial" w:cs="Arial"/>
                <w:b/>
              </w:rPr>
            </w:pPr>
          </w:p>
        </w:tc>
      </w:tr>
      <w:tr w:rsidR="005A22D1" w:rsidRPr="00A80788" w14:paraId="0E802887" w14:textId="77777777" w:rsidTr="00443BDD">
        <w:tc>
          <w:tcPr>
            <w:tcW w:w="5350" w:type="dxa"/>
          </w:tcPr>
          <w:p w14:paraId="43562FF1" w14:textId="77777777" w:rsidR="005A22D1" w:rsidRPr="00A80788" w:rsidRDefault="005A22D1" w:rsidP="00443BDD">
            <w:pPr>
              <w:rPr>
                <w:rFonts w:ascii="Arial" w:hAnsi="Arial" w:cs="Arial"/>
                <w:sz w:val="22"/>
                <w:szCs w:val="22"/>
              </w:rPr>
            </w:pPr>
            <w:r w:rsidRPr="00A80788">
              <w:rPr>
                <w:rFonts w:ascii="Arial" w:hAnsi="Arial" w:cs="Arial"/>
                <w:sz w:val="22"/>
                <w:szCs w:val="22"/>
              </w:rPr>
              <w:t>Experiment with ICT as a creative tool to generate simple solutions, modifications or data representations for particular audiences or purposes for example using the basic functions of selected software (Word, Powerpoint, Seesaw) to manipulate text, images, audio and numbers, representing data numerically or graphically through an ICT format; editing own work and that of others.</w:t>
            </w:r>
          </w:p>
        </w:tc>
        <w:tc>
          <w:tcPr>
            <w:tcW w:w="697" w:type="dxa"/>
            <w:gridSpan w:val="2"/>
            <w:shd w:val="clear" w:color="auto" w:fill="auto"/>
          </w:tcPr>
          <w:p w14:paraId="5C79F602"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C00000"/>
          </w:tcPr>
          <w:p w14:paraId="4DDF932D"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92D050"/>
          </w:tcPr>
          <w:p w14:paraId="151E0722"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0070C0"/>
          </w:tcPr>
          <w:p w14:paraId="3C045867"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0070C0"/>
          </w:tcPr>
          <w:p w14:paraId="0DC031FA" w14:textId="77777777" w:rsidR="005A22D1" w:rsidRPr="00A80788" w:rsidRDefault="005A22D1" w:rsidP="00443BDD">
            <w:pPr>
              <w:tabs>
                <w:tab w:val="center" w:pos="288"/>
              </w:tabs>
              <w:contextualSpacing/>
              <w:jc w:val="center"/>
              <w:rPr>
                <w:rFonts w:ascii="Arial" w:eastAsia="Times New Roman" w:hAnsi="Arial" w:cs="Arial"/>
                <w:b/>
              </w:rPr>
            </w:pPr>
          </w:p>
        </w:tc>
        <w:tc>
          <w:tcPr>
            <w:tcW w:w="698" w:type="dxa"/>
            <w:gridSpan w:val="2"/>
            <w:shd w:val="clear" w:color="auto" w:fill="0070C0"/>
          </w:tcPr>
          <w:p w14:paraId="2149ED08"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0070C0"/>
          </w:tcPr>
          <w:p w14:paraId="2C172200" w14:textId="77777777" w:rsidR="005A22D1" w:rsidRPr="00A80788" w:rsidRDefault="005A22D1" w:rsidP="00443BDD">
            <w:pPr>
              <w:contextualSpacing/>
              <w:jc w:val="center"/>
              <w:rPr>
                <w:rFonts w:ascii="Arial" w:eastAsia="Times New Roman" w:hAnsi="Arial" w:cs="Arial"/>
                <w:b/>
              </w:rPr>
            </w:pPr>
          </w:p>
        </w:tc>
      </w:tr>
      <w:tr w:rsidR="005A22D1" w:rsidRPr="00A80788" w14:paraId="3556B0DF" w14:textId="77777777" w:rsidTr="00443BDD">
        <w:tc>
          <w:tcPr>
            <w:tcW w:w="5350" w:type="dxa"/>
          </w:tcPr>
          <w:p w14:paraId="659F844E" w14:textId="77777777" w:rsidR="005A22D1" w:rsidRPr="00A80788" w:rsidRDefault="005A22D1" w:rsidP="00443BDD">
            <w:pPr>
              <w:rPr>
                <w:rFonts w:ascii="Arial" w:hAnsi="Arial" w:cs="Arial"/>
                <w:sz w:val="22"/>
                <w:szCs w:val="22"/>
              </w:rPr>
            </w:pPr>
            <w:r w:rsidRPr="00A80788">
              <w:rPr>
                <w:rFonts w:ascii="Arial" w:hAnsi="Arial" w:cs="Arial"/>
                <w:sz w:val="22"/>
                <w:szCs w:val="22"/>
              </w:rPr>
              <w:t xml:space="preserve">Create and modify simple digital solutions, creative outputs or data representation/transformation for particular purposes for example editing text, images, audio and video for presentations and storytelling (digital books, Powerpoint, iMovie); representing data both numerically AND graphically through an ICT format; and applying set editing strategies. </w:t>
            </w:r>
          </w:p>
        </w:tc>
        <w:tc>
          <w:tcPr>
            <w:tcW w:w="697" w:type="dxa"/>
            <w:gridSpan w:val="2"/>
            <w:shd w:val="clear" w:color="auto" w:fill="auto"/>
          </w:tcPr>
          <w:p w14:paraId="33A38632"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auto"/>
          </w:tcPr>
          <w:p w14:paraId="235FE82F"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auto"/>
          </w:tcPr>
          <w:p w14:paraId="315B1982"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C00000"/>
          </w:tcPr>
          <w:p w14:paraId="0EEE602E"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92D050"/>
          </w:tcPr>
          <w:p w14:paraId="69EC70EB" w14:textId="77777777" w:rsidR="005A22D1" w:rsidRPr="00A80788" w:rsidRDefault="005A22D1" w:rsidP="00443BDD">
            <w:pPr>
              <w:tabs>
                <w:tab w:val="center" w:pos="288"/>
              </w:tabs>
              <w:contextualSpacing/>
              <w:jc w:val="center"/>
              <w:rPr>
                <w:rFonts w:ascii="Arial" w:eastAsia="Times New Roman" w:hAnsi="Arial" w:cs="Arial"/>
                <w:b/>
              </w:rPr>
            </w:pPr>
          </w:p>
        </w:tc>
        <w:tc>
          <w:tcPr>
            <w:tcW w:w="698" w:type="dxa"/>
            <w:gridSpan w:val="2"/>
            <w:shd w:val="clear" w:color="auto" w:fill="5B9BD5" w:themeFill="accent1"/>
          </w:tcPr>
          <w:p w14:paraId="2EB4C7A8"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5B9BD5" w:themeFill="accent1"/>
          </w:tcPr>
          <w:p w14:paraId="685C3B2A" w14:textId="77777777" w:rsidR="005A22D1" w:rsidRPr="00A80788" w:rsidRDefault="005A22D1" w:rsidP="00443BDD">
            <w:pPr>
              <w:contextualSpacing/>
              <w:jc w:val="center"/>
              <w:rPr>
                <w:rFonts w:ascii="Arial" w:eastAsia="Times New Roman" w:hAnsi="Arial" w:cs="Arial"/>
                <w:b/>
              </w:rPr>
            </w:pPr>
          </w:p>
        </w:tc>
      </w:tr>
      <w:tr w:rsidR="005A22D1" w:rsidRPr="00A80788" w14:paraId="5A1F9D54" w14:textId="77777777" w:rsidTr="00443BDD">
        <w:tc>
          <w:tcPr>
            <w:tcW w:w="5350" w:type="dxa"/>
          </w:tcPr>
          <w:p w14:paraId="59CC2317" w14:textId="77777777" w:rsidR="005A22D1" w:rsidRPr="00A80788" w:rsidRDefault="005A22D1" w:rsidP="00443BDD">
            <w:pPr>
              <w:rPr>
                <w:rFonts w:ascii="Arial" w:hAnsi="Arial" w:cs="Arial"/>
                <w:sz w:val="22"/>
                <w:szCs w:val="22"/>
              </w:rPr>
            </w:pPr>
            <w:r w:rsidRPr="00A80788">
              <w:rPr>
                <w:rFonts w:ascii="Arial" w:hAnsi="Arial" w:cs="Arial"/>
                <w:sz w:val="22"/>
                <w:szCs w:val="22"/>
              </w:rPr>
              <w:t xml:space="preserve">Independently or collaboratively create and modify digital solutions, creative outputs or data representation/transformation for particular audiences and purposes, for example; manipulating and combining images, text, video and sound for presentations, creating podcasts and applying purposeful editing and refining processes. </w:t>
            </w:r>
          </w:p>
        </w:tc>
        <w:tc>
          <w:tcPr>
            <w:tcW w:w="697" w:type="dxa"/>
            <w:gridSpan w:val="2"/>
            <w:shd w:val="clear" w:color="auto" w:fill="auto"/>
          </w:tcPr>
          <w:p w14:paraId="076B1F85"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auto"/>
          </w:tcPr>
          <w:p w14:paraId="33A4F5F4"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auto"/>
          </w:tcPr>
          <w:p w14:paraId="5A7C53CD"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auto"/>
          </w:tcPr>
          <w:p w14:paraId="6EA7C838"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C00000"/>
          </w:tcPr>
          <w:p w14:paraId="35B90A00" w14:textId="77777777" w:rsidR="005A22D1" w:rsidRPr="00A80788" w:rsidRDefault="005A22D1" w:rsidP="00443BDD">
            <w:pPr>
              <w:tabs>
                <w:tab w:val="center" w:pos="288"/>
              </w:tabs>
              <w:contextualSpacing/>
              <w:rPr>
                <w:rFonts w:ascii="Arial" w:eastAsia="Times New Roman" w:hAnsi="Arial" w:cs="Arial"/>
                <w:b/>
              </w:rPr>
            </w:pPr>
          </w:p>
        </w:tc>
        <w:tc>
          <w:tcPr>
            <w:tcW w:w="698" w:type="dxa"/>
            <w:gridSpan w:val="2"/>
            <w:shd w:val="clear" w:color="auto" w:fill="92D050"/>
          </w:tcPr>
          <w:p w14:paraId="16C16D02" w14:textId="77777777" w:rsidR="005A22D1" w:rsidRPr="00A80788" w:rsidRDefault="005A22D1" w:rsidP="00443BDD">
            <w:pPr>
              <w:contextualSpacing/>
              <w:jc w:val="center"/>
              <w:rPr>
                <w:rFonts w:ascii="Arial" w:eastAsia="Times New Roman" w:hAnsi="Arial" w:cs="Arial"/>
                <w:b/>
              </w:rPr>
            </w:pPr>
          </w:p>
        </w:tc>
        <w:tc>
          <w:tcPr>
            <w:tcW w:w="698" w:type="dxa"/>
            <w:gridSpan w:val="2"/>
            <w:shd w:val="clear" w:color="auto" w:fill="5B9BD5" w:themeFill="accent1"/>
          </w:tcPr>
          <w:p w14:paraId="157F9263" w14:textId="77777777" w:rsidR="005A22D1" w:rsidRPr="00A80788" w:rsidRDefault="005A22D1" w:rsidP="00443BDD">
            <w:pPr>
              <w:contextualSpacing/>
              <w:jc w:val="center"/>
              <w:rPr>
                <w:rFonts w:ascii="Arial" w:eastAsia="Times New Roman" w:hAnsi="Arial" w:cs="Arial"/>
                <w:b/>
              </w:rPr>
            </w:pPr>
          </w:p>
        </w:tc>
      </w:tr>
    </w:tbl>
    <w:p w14:paraId="09E396A8" w14:textId="77777777" w:rsidR="005A22D1" w:rsidRPr="00A80788" w:rsidRDefault="005A22D1" w:rsidP="005A22D1">
      <w:pPr>
        <w:rPr>
          <w:rFonts w:ascii="Arial" w:hAnsi="Arial" w:cs="Arial"/>
        </w:rPr>
      </w:pPr>
    </w:p>
    <w:p w14:paraId="7B175729" w14:textId="77777777" w:rsidR="005A22D1" w:rsidRPr="00A80788" w:rsidRDefault="005A22D1" w:rsidP="005A22D1">
      <w:pPr>
        <w:jc w:val="center"/>
        <w:rPr>
          <w:rFonts w:ascii="Arial" w:eastAsiaTheme="majorEastAsia" w:hAnsi="Arial" w:cs="Arial"/>
          <w:b/>
          <w:bCs/>
          <w:color w:val="002060"/>
          <w:sz w:val="28"/>
          <w:szCs w:val="28"/>
          <w:u w:val="single"/>
        </w:rPr>
      </w:pPr>
      <w:r w:rsidRPr="00A80788">
        <w:rPr>
          <w:rFonts w:ascii="Arial" w:hAnsi="Arial" w:cs="Arial"/>
          <w:b/>
          <w:color w:val="002060"/>
          <w:sz w:val="28"/>
          <w:szCs w:val="28"/>
        </w:rPr>
        <w:t>Investigating with ICT</w:t>
      </w:r>
    </w:p>
    <w:p w14:paraId="4977BF92" w14:textId="77777777" w:rsidR="005A22D1" w:rsidRPr="00A80788" w:rsidRDefault="005A22D1" w:rsidP="005A22D1">
      <w:pPr>
        <w:rPr>
          <w:rFonts w:ascii="Arial" w:hAnsi="Arial" w:cs="Arial"/>
          <w:sz w:val="16"/>
          <w:szCs w:val="16"/>
        </w:rPr>
      </w:pPr>
      <w:r w:rsidRPr="00A80788">
        <w:rPr>
          <w:rFonts w:ascii="Arial" w:hAnsi="Arial" w:cs="Arial"/>
          <w:sz w:val="16"/>
          <w:szCs w:val="16"/>
        </w:rPr>
        <w:t xml:space="preserve">Students use ICT to </w:t>
      </w:r>
      <w:r w:rsidRPr="00A80788">
        <w:rPr>
          <w:rFonts w:ascii="Arial" w:hAnsi="Arial" w:cs="Arial"/>
          <w:b/>
          <w:i/>
          <w:sz w:val="16"/>
          <w:szCs w:val="16"/>
        </w:rPr>
        <w:t>access</w:t>
      </w:r>
      <w:r w:rsidRPr="00A80788">
        <w:rPr>
          <w:rFonts w:ascii="Arial" w:hAnsi="Arial" w:cs="Arial"/>
          <w:sz w:val="16"/>
          <w:szCs w:val="16"/>
        </w:rPr>
        <w:t xml:space="preserve"> data and information from a range of primary and secondary sources when investigating questions, topics or problems</w:t>
      </w:r>
    </w:p>
    <w:tbl>
      <w:tblPr>
        <w:tblStyle w:val="TableGrid"/>
        <w:tblpPr w:leftFromText="180" w:rightFromText="180" w:vertAnchor="text" w:horzAnchor="margin" w:tblpY="118"/>
        <w:tblW w:w="10343" w:type="dxa"/>
        <w:tblLook w:val="04A0" w:firstRow="1" w:lastRow="0" w:firstColumn="1" w:lastColumn="0" w:noHBand="0" w:noVBand="1"/>
      </w:tblPr>
      <w:tblGrid>
        <w:gridCol w:w="3114"/>
        <w:gridCol w:w="2977"/>
        <w:gridCol w:w="4252"/>
      </w:tblGrid>
      <w:tr w:rsidR="005A22D1" w:rsidRPr="00A80788" w14:paraId="029C4E87" w14:textId="77777777" w:rsidTr="00443BDD">
        <w:tc>
          <w:tcPr>
            <w:tcW w:w="3114" w:type="dxa"/>
            <w:shd w:val="clear" w:color="auto" w:fill="C00000"/>
          </w:tcPr>
          <w:p w14:paraId="11FD31AA" w14:textId="77777777" w:rsidR="005A22D1" w:rsidRPr="00A80788" w:rsidRDefault="005A22D1" w:rsidP="00443BDD">
            <w:pPr>
              <w:contextualSpacing/>
              <w:rPr>
                <w:rFonts w:ascii="Arial" w:eastAsia="Times New Roman" w:hAnsi="Arial" w:cs="Arial"/>
                <w:b/>
                <w:i/>
                <w:sz w:val="28"/>
                <w:szCs w:val="28"/>
              </w:rPr>
            </w:pPr>
            <w:r w:rsidRPr="00A80788">
              <w:rPr>
                <w:rFonts w:ascii="Arial" w:eastAsia="Times New Roman" w:hAnsi="Arial" w:cs="Arial"/>
                <w:b/>
                <w:i/>
                <w:sz w:val="28"/>
                <w:szCs w:val="28"/>
              </w:rPr>
              <w:t>I = introduce skill</w:t>
            </w:r>
          </w:p>
        </w:tc>
        <w:tc>
          <w:tcPr>
            <w:tcW w:w="2977" w:type="dxa"/>
            <w:shd w:val="clear" w:color="auto" w:fill="92D050"/>
          </w:tcPr>
          <w:p w14:paraId="3966F045" w14:textId="77777777" w:rsidR="005A22D1" w:rsidRPr="00A80788" w:rsidRDefault="005A22D1" w:rsidP="00443BDD">
            <w:pPr>
              <w:contextualSpacing/>
              <w:rPr>
                <w:rFonts w:ascii="Arial" w:eastAsia="Times New Roman" w:hAnsi="Arial" w:cs="Arial"/>
                <w:b/>
                <w:i/>
                <w:sz w:val="28"/>
                <w:szCs w:val="28"/>
              </w:rPr>
            </w:pPr>
            <w:r w:rsidRPr="00A80788">
              <w:rPr>
                <w:rFonts w:ascii="Arial" w:eastAsia="Times New Roman" w:hAnsi="Arial" w:cs="Arial"/>
                <w:b/>
                <w:i/>
                <w:sz w:val="28"/>
                <w:szCs w:val="28"/>
              </w:rPr>
              <w:t>R = reinforce skill</w:t>
            </w:r>
          </w:p>
        </w:tc>
        <w:tc>
          <w:tcPr>
            <w:tcW w:w="4252" w:type="dxa"/>
            <w:shd w:val="clear" w:color="auto" w:fill="8496B0" w:themeFill="text2" w:themeFillTint="99"/>
          </w:tcPr>
          <w:p w14:paraId="3D1C52AB" w14:textId="77777777" w:rsidR="005A22D1" w:rsidRPr="00A80788" w:rsidRDefault="005A22D1" w:rsidP="00443BDD">
            <w:pPr>
              <w:contextualSpacing/>
              <w:rPr>
                <w:rFonts w:ascii="Arial" w:eastAsia="Times New Roman" w:hAnsi="Arial" w:cs="Arial"/>
                <w:b/>
                <w:i/>
                <w:sz w:val="28"/>
                <w:szCs w:val="28"/>
              </w:rPr>
            </w:pPr>
            <w:r w:rsidRPr="00A80788">
              <w:rPr>
                <w:rFonts w:ascii="Arial" w:eastAsia="Times New Roman" w:hAnsi="Arial" w:cs="Arial"/>
                <w:b/>
                <w:i/>
                <w:sz w:val="28"/>
                <w:szCs w:val="28"/>
              </w:rPr>
              <w:t>U = use skill independently</w:t>
            </w:r>
          </w:p>
        </w:tc>
      </w:tr>
    </w:tbl>
    <w:p w14:paraId="417D53CE" w14:textId="77777777" w:rsidR="005A22D1" w:rsidRPr="00A80788" w:rsidRDefault="005A22D1" w:rsidP="005A22D1">
      <w:pPr>
        <w:tabs>
          <w:tab w:val="left" w:pos="8070"/>
        </w:tabs>
        <w:contextualSpacing/>
        <w:rPr>
          <w:rFonts w:ascii="Arial" w:eastAsia="Times New Roman" w:hAnsi="Arial" w:cs="Arial"/>
          <w:szCs w:val="24"/>
        </w:rPr>
      </w:pPr>
    </w:p>
    <w:tbl>
      <w:tblPr>
        <w:tblStyle w:val="TableGrid"/>
        <w:tblW w:w="11194" w:type="dxa"/>
        <w:tblInd w:w="-284" w:type="dxa"/>
        <w:tblLayout w:type="fixed"/>
        <w:tblLook w:val="04A0" w:firstRow="1" w:lastRow="0" w:firstColumn="1" w:lastColumn="0" w:noHBand="0" w:noVBand="1"/>
      </w:tblPr>
      <w:tblGrid>
        <w:gridCol w:w="6512"/>
        <w:gridCol w:w="30"/>
        <w:gridCol w:w="663"/>
        <w:gridCol w:w="15"/>
        <w:gridCol w:w="649"/>
        <w:gridCol w:w="12"/>
        <w:gridCol w:w="652"/>
        <w:gridCol w:w="10"/>
        <w:gridCol w:w="654"/>
        <w:gridCol w:w="7"/>
        <w:gridCol w:w="662"/>
        <w:gridCol w:w="664"/>
        <w:gridCol w:w="664"/>
      </w:tblGrid>
      <w:tr w:rsidR="005A22D1" w:rsidRPr="00A80788" w14:paraId="528ED593" w14:textId="77777777" w:rsidTr="00443BDD">
        <w:trPr>
          <w:trHeight w:val="280"/>
        </w:trPr>
        <w:tc>
          <w:tcPr>
            <w:tcW w:w="6512" w:type="dxa"/>
            <w:tcBorders>
              <w:top w:val="nil"/>
              <w:left w:val="nil"/>
            </w:tcBorders>
            <w:shd w:val="clear" w:color="auto" w:fill="auto"/>
          </w:tcPr>
          <w:p w14:paraId="0004D99D" w14:textId="77777777" w:rsidR="005A22D1" w:rsidRPr="00A80788" w:rsidRDefault="005A22D1" w:rsidP="00443BDD">
            <w:pPr>
              <w:contextualSpacing/>
              <w:jc w:val="center"/>
              <w:rPr>
                <w:rFonts w:ascii="Arial" w:eastAsia="Times New Roman" w:hAnsi="Arial" w:cs="Arial"/>
                <w:b/>
                <w:sz w:val="22"/>
                <w:szCs w:val="24"/>
              </w:rPr>
            </w:pPr>
          </w:p>
        </w:tc>
        <w:tc>
          <w:tcPr>
            <w:tcW w:w="708" w:type="dxa"/>
            <w:gridSpan w:val="3"/>
            <w:shd w:val="clear" w:color="auto" w:fill="auto"/>
          </w:tcPr>
          <w:p w14:paraId="551D02FF" w14:textId="77777777" w:rsidR="005A22D1" w:rsidRPr="00A80788" w:rsidRDefault="005A22D1" w:rsidP="00443BDD">
            <w:pPr>
              <w:contextualSpacing/>
              <w:jc w:val="center"/>
              <w:rPr>
                <w:rFonts w:ascii="Arial" w:eastAsia="Times New Roman" w:hAnsi="Arial" w:cs="Arial"/>
                <w:b/>
                <w:sz w:val="22"/>
                <w:szCs w:val="24"/>
              </w:rPr>
            </w:pPr>
            <w:r w:rsidRPr="00A80788">
              <w:rPr>
                <w:rFonts w:ascii="Arial" w:eastAsia="Times New Roman" w:hAnsi="Arial" w:cs="Arial"/>
                <w:b/>
                <w:sz w:val="22"/>
                <w:szCs w:val="24"/>
              </w:rPr>
              <w:t>K-P</w:t>
            </w:r>
          </w:p>
        </w:tc>
        <w:tc>
          <w:tcPr>
            <w:tcW w:w="661" w:type="dxa"/>
            <w:gridSpan w:val="2"/>
            <w:shd w:val="clear" w:color="auto" w:fill="auto"/>
          </w:tcPr>
          <w:p w14:paraId="5508DBDC" w14:textId="77777777" w:rsidR="005A22D1" w:rsidRPr="00A80788" w:rsidRDefault="005A22D1" w:rsidP="00443BDD">
            <w:pPr>
              <w:contextualSpacing/>
              <w:jc w:val="center"/>
              <w:rPr>
                <w:rFonts w:ascii="Arial" w:eastAsia="Times New Roman" w:hAnsi="Arial" w:cs="Arial"/>
                <w:b/>
                <w:sz w:val="22"/>
                <w:szCs w:val="24"/>
              </w:rPr>
            </w:pPr>
            <w:r w:rsidRPr="00A80788">
              <w:rPr>
                <w:rFonts w:ascii="Arial" w:eastAsia="Times New Roman" w:hAnsi="Arial" w:cs="Arial"/>
                <w:b/>
                <w:sz w:val="22"/>
                <w:szCs w:val="24"/>
              </w:rPr>
              <w:t>1</w:t>
            </w:r>
          </w:p>
        </w:tc>
        <w:tc>
          <w:tcPr>
            <w:tcW w:w="662" w:type="dxa"/>
            <w:gridSpan w:val="2"/>
            <w:shd w:val="clear" w:color="auto" w:fill="auto"/>
          </w:tcPr>
          <w:p w14:paraId="4FE76BDA" w14:textId="77777777" w:rsidR="005A22D1" w:rsidRPr="00A80788" w:rsidRDefault="005A22D1" w:rsidP="00443BDD">
            <w:pPr>
              <w:contextualSpacing/>
              <w:jc w:val="center"/>
              <w:rPr>
                <w:rFonts w:ascii="Arial" w:eastAsia="Times New Roman" w:hAnsi="Arial" w:cs="Arial"/>
                <w:b/>
                <w:sz w:val="22"/>
                <w:szCs w:val="24"/>
              </w:rPr>
            </w:pPr>
            <w:r w:rsidRPr="00A80788">
              <w:rPr>
                <w:rFonts w:ascii="Arial" w:eastAsia="Times New Roman" w:hAnsi="Arial" w:cs="Arial"/>
                <w:b/>
                <w:sz w:val="22"/>
                <w:szCs w:val="24"/>
              </w:rPr>
              <w:t>2</w:t>
            </w:r>
          </w:p>
        </w:tc>
        <w:tc>
          <w:tcPr>
            <w:tcW w:w="661" w:type="dxa"/>
            <w:gridSpan w:val="2"/>
            <w:shd w:val="clear" w:color="auto" w:fill="auto"/>
          </w:tcPr>
          <w:p w14:paraId="7C21575E" w14:textId="77777777" w:rsidR="005A22D1" w:rsidRPr="00A80788" w:rsidRDefault="005A22D1" w:rsidP="00443BDD">
            <w:pPr>
              <w:contextualSpacing/>
              <w:jc w:val="center"/>
              <w:rPr>
                <w:rFonts w:ascii="Arial" w:eastAsia="Times New Roman" w:hAnsi="Arial" w:cs="Arial"/>
                <w:b/>
                <w:sz w:val="22"/>
                <w:szCs w:val="24"/>
              </w:rPr>
            </w:pPr>
            <w:r w:rsidRPr="00A80788">
              <w:rPr>
                <w:rFonts w:ascii="Arial" w:eastAsia="Times New Roman" w:hAnsi="Arial" w:cs="Arial"/>
                <w:b/>
                <w:sz w:val="22"/>
                <w:szCs w:val="24"/>
              </w:rPr>
              <w:t>3</w:t>
            </w:r>
          </w:p>
        </w:tc>
        <w:tc>
          <w:tcPr>
            <w:tcW w:w="662" w:type="dxa"/>
            <w:shd w:val="clear" w:color="auto" w:fill="auto"/>
          </w:tcPr>
          <w:p w14:paraId="2621B4CD" w14:textId="77777777" w:rsidR="005A22D1" w:rsidRPr="00A80788" w:rsidRDefault="005A22D1" w:rsidP="00443BDD">
            <w:pPr>
              <w:contextualSpacing/>
              <w:jc w:val="center"/>
              <w:rPr>
                <w:rFonts w:ascii="Arial" w:eastAsia="Times New Roman" w:hAnsi="Arial" w:cs="Arial"/>
                <w:b/>
                <w:sz w:val="22"/>
                <w:szCs w:val="24"/>
              </w:rPr>
            </w:pPr>
            <w:r w:rsidRPr="00A80788">
              <w:rPr>
                <w:rFonts w:ascii="Arial" w:eastAsia="Times New Roman" w:hAnsi="Arial" w:cs="Arial"/>
                <w:b/>
                <w:sz w:val="22"/>
                <w:szCs w:val="24"/>
              </w:rPr>
              <w:t>4</w:t>
            </w:r>
          </w:p>
        </w:tc>
        <w:tc>
          <w:tcPr>
            <w:tcW w:w="664" w:type="dxa"/>
            <w:shd w:val="clear" w:color="auto" w:fill="auto"/>
          </w:tcPr>
          <w:p w14:paraId="7621D57D" w14:textId="77777777" w:rsidR="005A22D1" w:rsidRPr="00A80788" w:rsidRDefault="005A22D1" w:rsidP="00443BDD">
            <w:pPr>
              <w:contextualSpacing/>
              <w:jc w:val="center"/>
              <w:rPr>
                <w:rFonts w:ascii="Arial" w:eastAsia="Times New Roman" w:hAnsi="Arial" w:cs="Arial"/>
                <w:b/>
                <w:sz w:val="22"/>
                <w:szCs w:val="24"/>
              </w:rPr>
            </w:pPr>
            <w:r w:rsidRPr="00A80788">
              <w:rPr>
                <w:rFonts w:ascii="Arial" w:eastAsia="Times New Roman" w:hAnsi="Arial" w:cs="Arial"/>
                <w:b/>
                <w:sz w:val="22"/>
                <w:szCs w:val="24"/>
              </w:rPr>
              <w:t>5</w:t>
            </w:r>
          </w:p>
        </w:tc>
        <w:tc>
          <w:tcPr>
            <w:tcW w:w="664" w:type="dxa"/>
            <w:shd w:val="clear" w:color="auto" w:fill="auto"/>
          </w:tcPr>
          <w:p w14:paraId="0B082562" w14:textId="77777777" w:rsidR="005A22D1" w:rsidRPr="00A80788" w:rsidRDefault="005A22D1" w:rsidP="00443BDD">
            <w:pPr>
              <w:contextualSpacing/>
              <w:jc w:val="center"/>
              <w:rPr>
                <w:rFonts w:ascii="Arial" w:eastAsia="Times New Roman" w:hAnsi="Arial" w:cs="Arial"/>
                <w:b/>
                <w:sz w:val="22"/>
                <w:szCs w:val="24"/>
              </w:rPr>
            </w:pPr>
            <w:r w:rsidRPr="00A80788">
              <w:rPr>
                <w:rFonts w:ascii="Arial" w:eastAsia="Times New Roman" w:hAnsi="Arial" w:cs="Arial"/>
                <w:b/>
                <w:sz w:val="22"/>
                <w:szCs w:val="24"/>
              </w:rPr>
              <w:t>6</w:t>
            </w:r>
          </w:p>
        </w:tc>
      </w:tr>
      <w:tr w:rsidR="005A22D1" w:rsidRPr="00A80788" w14:paraId="56F81A64" w14:textId="77777777" w:rsidTr="00443BDD">
        <w:trPr>
          <w:trHeight w:val="280"/>
        </w:trPr>
        <w:tc>
          <w:tcPr>
            <w:tcW w:w="11194" w:type="dxa"/>
            <w:gridSpan w:val="13"/>
            <w:shd w:val="clear" w:color="auto" w:fill="A6A6A6" w:themeFill="background1" w:themeFillShade="A6"/>
          </w:tcPr>
          <w:p w14:paraId="4CA4525A" w14:textId="77777777" w:rsidR="005A22D1" w:rsidRPr="00A80788" w:rsidRDefault="005A22D1" w:rsidP="00443BDD">
            <w:pPr>
              <w:contextualSpacing/>
              <w:rPr>
                <w:rFonts w:ascii="Arial" w:eastAsia="Times New Roman" w:hAnsi="Arial" w:cs="Arial"/>
                <w:b/>
                <w:szCs w:val="24"/>
              </w:rPr>
            </w:pPr>
            <w:r w:rsidRPr="00A80788">
              <w:rPr>
                <w:rFonts w:ascii="Arial" w:eastAsia="Times New Roman" w:hAnsi="Arial" w:cs="Arial"/>
                <w:b/>
                <w:szCs w:val="24"/>
              </w:rPr>
              <w:t>Define and plan information searches</w:t>
            </w:r>
          </w:p>
        </w:tc>
      </w:tr>
      <w:tr w:rsidR="005A22D1" w:rsidRPr="00A80788" w14:paraId="5A9F9666" w14:textId="77777777" w:rsidTr="00443BDD">
        <w:trPr>
          <w:trHeight w:val="266"/>
        </w:trPr>
        <w:tc>
          <w:tcPr>
            <w:tcW w:w="6542" w:type="dxa"/>
            <w:gridSpan w:val="2"/>
          </w:tcPr>
          <w:p w14:paraId="0719440D" w14:textId="77777777" w:rsidR="005A22D1" w:rsidRPr="00A80788" w:rsidRDefault="005A22D1" w:rsidP="00443BDD">
            <w:pPr>
              <w:rPr>
                <w:rFonts w:ascii="Arial" w:hAnsi="Arial" w:cs="Arial"/>
                <w:sz w:val="22"/>
                <w:szCs w:val="22"/>
              </w:rPr>
            </w:pPr>
            <w:r w:rsidRPr="00A80788">
              <w:rPr>
                <w:rFonts w:ascii="Arial" w:hAnsi="Arial" w:cs="Arial"/>
                <w:sz w:val="22"/>
                <w:szCs w:val="22"/>
              </w:rPr>
              <w:t>Use ICT to identify where information is located, for example making choices using apps on a tablet computer.</w:t>
            </w:r>
          </w:p>
        </w:tc>
        <w:tc>
          <w:tcPr>
            <w:tcW w:w="663" w:type="dxa"/>
            <w:shd w:val="clear" w:color="auto" w:fill="C00000"/>
          </w:tcPr>
          <w:p w14:paraId="6F545267" w14:textId="77777777" w:rsidR="005A22D1" w:rsidRPr="00A80788" w:rsidRDefault="005A22D1" w:rsidP="00443BDD">
            <w:pPr>
              <w:contextualSpacing/>
              <w:rPr>
                <w:rFonts w:ascii="Arial" w:eastAsia="Times New Roman" w:hAnsi="Arial" w:cs="Arial"/>
                <w:szCs w:val="22"/>
              </w:rPr>
            </w:pPr>
          </w:p>
        </w:tc>
        <w:tc>
          <w:tcPr>
            <w:tcW w:w="664" w:type="dxa"/>
            <w:gridSpan w:val="2"/>
            <w:shd w:val="clear" w:color="auto" w:fill="92D050"/>
          </w:tcPr>
          <w:p w14:paraId="10EA35A7" w14:textId="77777777" w:rsidR="005A22D1" w:rsidRPr="00A80788" w:rsidRDefault="005A22D1" w:rsidP="00443BDD">
            <w:pPr>
              <w:contextualSpacing/>
              <w:rPr>
                <w:rFonts w:ascii="Arial" w:eastAsia="Times New Roman" w:hAnsi="Arial" w:cs="Arial"/>
                <w:szCs w:val="22"/>
              </w:rPr>
            </w:pPr>
          </w:p>
        </w:tc>
        <w:tc>
          <w:tcPr>
            <w:tcW w:w="664" w:type="dxa"/>
            <w:gridSpan w:val="2"/>
            <w:shd w:val="clear" w:color="auto" w:fill="0070C0"/>
          </w:tcPr>
          <w:p w14:paraId="04190171" w14:textId="77777777" w:rsidR="005A22D1" w:rsidRPr="00A80788" w:rsidRDefault="005A22D1" w:rsidP="00443BDD">
            <w:pPr>
              <w:contextualSpacing/>
              <w:rPr>
                <w:rFonts w:ascii="Arial" w:eastAsia="Times New Roman" w:hAnsi="Arial" w:cs="Arial"/>
                <w:szCs w:val="22"/>
              </w:rPr>
            </w:pPr>
          </w:p>
        </w:tc>
        <w:tc>
          <w:tcPr>
            <w:tcW w:w="664" w:type="dxa"/>
            <w:gridSpan w:val="2"/>
            <w:shd w:val="clear" w:color="auto" w:fill="0070C0"/>
          </w:tcPr>
          <w:p w14:paraId="4E590140" w14:textId="77777777" w:rsidR="005A22D1" w:rsidRPr="00A80788" w:rsidRDefault="005A22D1" w:rsidP="00443BDD">
            <w:pPr>
              <w:contextualSpacing/>
              <w:rPr>
                <w:rFonts w:ascii="Arial" w:eastAsia="Times New Roman" w:hAnsi="Arial" w:cs="Arial"/>
                <w:szCs w:val="22"/>
              </w:rPr>
            </w:pPr>
          </w:p>
        </w:tc>
        <w:tc>
          <w:tcPr>
            <w:tcW w:w="669" w:type="dxa"/>
            <w:gridSpan w:val="2"/>
            <w:shd w:val="clear" w:color="auto" w:fill="0070C0"/>
          </w:tcPr>
          <w:p w14:paraId="4791CCBD" w14:textId="77777777" w:rsidR="005A22D1" w:rsidRPr="00A80788" w:rsidRDefault="005A22D1" w:rsidP="00443BDD">
            <w:pPr>
              <w:contextualSpacing/>
              <w:rPr>
                <w:rFonts w:ascii="Arial" w:eastAsia="Times New Roman" w:hAnsi="Arial" w:cs="Arial"/>
                <w:szCs w:val="22"/>
              </w:rPr>
            </w:pPr>
          </w:p>
        </w:tc>
        <w:tc>
          <w:tcPr>
            <w:tcW w:w="664" w:type="dxa"/>
            <w:shd w:val="clear" w:color="auto" w:fill="0070C0"/>
          </w:tcPr>
          <w:p w14:paraId="3F685C5B" w14:textId="77777777" w:rsidR="005A22D1" w:rsidRPr="00A80788" w:rsidRDefault="005A22D1" w:rsidP="00443BDD">
            <w:pPr>
              <w:contextualSpacing/>
              <w:rPr>
                <w:rFonts w:ascii="Arial" w:eastAsia="Times New Roman" w:hAnsi="Arial" w:cs="Arial"/>
                <w:szCs w:val="22"/>
              </w:rPr>
            </w:pPr>
          </w:p>
        </w:tc>
        <w:tc>
          <w:tcPr>
            <w:tcW w:w="664" w:type="dxa"/>
            <w:shd w:val="clear" w:color="auto" w:fill="0070C0"/>
          </w:tcPr>
          <w:p w14:paraId="21ABE5E7" w14:textId="77777777" w:rsidR="005A22D1" w:rsidRPr="00A80788" w:rsidRDefault="005A22D1" w:rsidP="00443BDD">
            <w:pPr>
              <w:contextualSpacing/>
              <w:rPr>
                <w:rFonts w:ascii="Arial" w:eastAsia="Times New Roman" w:hAnsi="Arial" w:cs="Arial"/>
                <w:szCs w:val="22"/>
              </w:rPr>
            </w:pPr>
          </w:p>
        </w:tc>
      </w:tr>
      <w:tr w:rsidR="005A22D1" w:rsidRPr="00A80788" w14:paraId="6CC23AED" w14:textId="77777777" w:rsidTr="00443BDD">
        <w:trPr>
          <w:trHeight w:val="251"/>
        </w:trPr>
        <w:tc>
          <w:tcPr>
            <w:tcW w:w="6542" w:type="dxa"/>
            <w:gridSpan w:val="2"/>
          </w:tcPr>
          <w:p w14:paraId="3759ABD6" w14:textId="77777777" w:rsidR="005A22D1" w:rsidRPr="00A80788" w:rsidRDefault="005A22D1" w:rsidP="00443BDD">
            <w:pPr>
              <w:rPr>
                <w:rFonts w:ascii="Arial" w:hAnsi="Arial" w:cs="Arial"/>
                <w:sz w:val="22"/>
                <w:szCs w:val="22"/>
              </w:rPr>
            </w:pPr>
            <w:r w:rsidRPr="00A80788">
              <w:rPr>
                <w:rFonts w:ascii="Arial" w:hAnsi="Arial" w:cs="Arial"/>
                <w:sz w:val="22"/>
                <w:szCs w:val="22"/>
              </w:rPr>
              <w:t>Use ICT to identify, record and classify textual and graphic information to show what is known and what needs to be investigated for example using colour coding and drawing software to show steps in a sequence (Seesaw, Scratch, Popplet)</w:t>
            </w:r>
          </w:p>
        </w:tc>
        <w:tc>
          <w:tcPr>
            <w:tcW w:w="663" w:type="dxa"/>
          </w:tcPr>
          <w:p w14:paraId="0621EFFC" w14:textId="77777777" w:rsidR="005A22D1" w:rsidRPr="00A80788" w:rsidRDefault="005A22D1" w:rsidP="00443BDD">
            <w:pPr>
              <w:contextualSpacing/>
              <w:rPr>
                <w:rFonts w:ascii="Arial" w:eastAsia="Times New Roman" w:hAnsi="Arial" w:cs="Arial"/>
                <w:szCs w:val="22"/>
              </w:rPr>
            </w:pPr>
          </w:p>
        </w:tc>
        <w:tc>
          <w:tcPr>
            <w:tcW w:w="664" w:type="dxa"/>
            <w:gridSpan w:val="2"/>
          </w:tcPr>
          <w:p w14:paraId="5F0055B6" w14:textId="77777777" w:rsidR="005A22D1" w:rsidRPr="00A80788" w:rsidRDefault="005A22D1" w:rsidP="00443BDD">
            <w:pPr>
              <w:contextualSpacing/>
              <w:rPr>
                <w:rFonts w:ascii="Arial" w:eastAsia="Times New Roman" w:hAnsi="Arial" w:cs="Arial"/>
                <w:szCs w:val="22"/>
              </w:rPr>
            </w:pPr>
          </w:p>
        </w:tc>
        <w:tc>
          <w:tcPr>
            <w:tcW w:w="664" w:type="dxa"/>
            <w:gridSpan w:val="2"/>
            <w:shd w:val="clear" w:color="auto" w:fill="C00000"/>
          </w:tcPr>
          <w:p w14:paraId="2AE505AE" w14:textId="77777777" w:rsidR="005A22D1" w:rsidRPr="00A80788" w:rsidRDefault="005A22D1" w:rsidP="00443BDD">
            <w:pPr>
              <w:contextualSpacing/>
              <w:rPr>
                <w:rFonts w:ascii="Arial" w:eastAsia="Times New Roman" w:hAnsi="Arial" w:cs="Arial"/>
                <w:szCs w:val="22"/>
              </w:rPr>
            </w:pPr>
          </w:p>
        </w:tc>
        <w:tc>
          <w:tcPr>
            <w:tcW w:w="664" w:type="dxa"/>
            <w:gridSpan w:val="2"/>
            <w:shd w:val="clear" w:color="auto" w:fill="92D050"/>
          </w:tcPr>
          <w:p w14:paraId="2F17A088" w14:textId="77777777" w:rsidR="005A22D1" w:rsidRPr="00A80788" w:rsidRDefault="005A22D1" w:rsidP="00443BDD">
            <w:pPr>
              <w:contextualSpacing/>
              <w:rPr>
                <w:rFonts w:ascii="Arial" w:eastAsia="Times New Roman" w:hAnsi="Arial" w:cs="Arial"/>
                <w:szCs w:val="22"/>
              </w:rPr>
            </w:pPr>
          </w:p>
        </w:tc>
        <w:tc>
          <w:tcPr>
            <w:tcW w:w="669" w:type="dxa"/>
            <w:gridSpan w:val="2"/>
            <w:shd w:val="clear" w:color="auto" w:fill="0070C0"/>
          </w:tcPr>
          <w:p w14:paraId="38763D5A" w14:textId="77777777" w:rsidR="005A22D1" w:rsidRPr="00A80788" w:rsidRDefault="005A22D1" w:rsidP="00443BDD">
            <w:pPr>
              <w:contextualSpacing/>
              <w:rPr>
                <w:rFonts w:ascii="Arial" w:eastAsia="Times New Roman" w:hAnsi="Arial" w:cs="Arial"/>
                <w:szCs w:val="22"/>
              </w:rPr>
            </w:pPr>
          </w:p>
        </w:tc>
        <w:tc>
          <w:tcPr>
            <w:tcW w:w="664" w:type="dxa"/>
            <w:shd w:val="clear" w:color="auto" w:fill="0070C0"/>
          </w:tcPr>
          <w:p w14:paraId="2B1C6529" w14:textId="77777777" w:rsidR="005A22D1" w:rsidRPr="00A80788" w:rsidRDefault="005A22D1" w:rsidP="00443BDD">
            <w:pPr>
              <w:contextualSpacing/>
              <w:rPr>
                <w:rFonts w:ascii="Arial" w:eastAsia="Times New Roman" w:hAnsi="Arial" w:cs="Arial"/>
                <w:szCs w:val="22"/>
              </w:rPr>
            </w:pPr>
          </w:p>
        </w:tc>
        <w:tc>
          <w:tcPr>
            <w:tcW w:w="664" w:type="dxa"/>
            <w:shd w:val="clear" w:color="auto" w:fill="0070C0"/>
          </w:tcPr>
          <w:p w14:paraId="7B61A9F6" w14:textId="77777777" w:rsidR="005A22D1" w:rsidRPr="00A80788" w:rsidRDefault="005A22D1" w:rsidP="00443BDD">
            <w:pPr>
              <w:contextualSpacing/>
              <w:rPr>
                <w:rFonts w:ascii="Arial" w:eastAsia="Times New Roman" w:hAnsi="Arial" w:cs="Arial"/>
                <w:szCs w:val="22"/>
              </w:rPr>
            </w:pPr>
          </w:p>
        </w:tc>
      </w:tr>
      <w:tr w:rsidR="005A22D1" w:rsidRPr="00A80788" w14:paraId="0133605A" w14:textId="77777777" w:rsidTr="00443BDD">
        <w:trPr>
          <w:trHeight w:val="266"/>
        </w:trPr>
        <w:tc>
          <w:tcPr>
            <w:tcW w:w="6542" w:type="dxa"/>
            <w:gridSpan w:val="2"/>
          </w:tcPr>
          <w:p w14:paraId="725B79F9" w14:textId="77777777" w:rsidR="005A22D1" w:rsidRPr="00A80788" w:rsidRDefault="005A22D1" w:rsidP="00443BDD">
            <w:pPr>
              <w:contextualSpacing/>
              <w:rPr>
                <w:rFonts w:ascii="Arial" w:eastAsia="Times New Roman" w:hAnsi="Arial" w:cs="Arial"/>
                <w:sz w:val="22"/>
                <w:szCs w:val="22"/>
              </w:rPr>
            </w:pPr>
            <w:r w:rsidRPr="00A80788">
              <w:rPr>
                <w:rFonts w:ascii="Arial" w:eastAsia="Times New Roman" w:hAnsi="Arial" w:cs="Arial"/>
                <w:sz w:val="22"/>
                <w:szCs w:val="22"/>
              </w:rPr>
              <w:t xml:space="preserve">Use ICT to plan an information search or generation of information, recognizing some pattern within the information for example listing what information is required and suggesting where it may be located (using search engines to find appropriate websites) and recognizing some pattern within the information (analyzing how search engines present their information in search results). </w:t>
            </w:r>
          </w:p>
        </w:tc>
        <w:tc>
          <w:tcPr>
            <w:tcW w:w="663" w:type="dxa"/>
          </w:tcPr>
          <w:p w14:paraId="3A634A9B" w14:textId="77777777" w:rsidR="005A22D1" w:rsidRPr="00A80788" w:rsidRDefault="005A22D1" w:rsidP="00443BDD">
            <w:pPr>
              <w:contextualSpacing/>
              <w:rPr>
                <w:rFonts w:ascii="Arial" w:eastAsia="Times New Roman" w:hAnsi="Arial" w:cs="Arial"/>
              </w:rPr>
            </w:pPr>
          </w:p>
        </w:tc>
        <w:tc>
          <w:tcPr>
            <w:tcW w:w="664" w:type="dxa"/>
            <w:gridSpan w:val="2"/>
          </w:tcPr>
          <w:p w14:paraId="0E31ED9C" w14:textId="77777777" w:rsidR="005A22D1" w:rsidRPr="00A80788" w:rsidRDefault="005A22D1" w:rsidP="00443BDD">
            <w:pPr>
              <w:contextualSpacing/>
              <w:rPr>
                <w:rFonts w:ascii="Arial" w:eastAsia="Times New Roman" w:hAnsi="Arial" w:cs="Arial"/>
              </w:rPr>
            </w:pPr>
          </w:p>
        </w:tc>
        <w:tc>
          <w:tcPr>
            <w:tcW w:w="664" w:type="dxa"/>
            <w:gridSpan w:val="2"/>
            <w:shd w:val="clear" w:color="auto" w:fill="auto"/>
          </w:tcPr>
          <w:p w14:paraId="2C753039" w14:textId="77777777" w:rsidR="005A22D1" w:rsidRPr="00A80788" w:rsidRDefault="005A22D1" w:rsidP="00443BDD">
            <w:pPr>
              <w:contextualSpacing/>
              <w:rPr>
                <w:rFonts w:ascii="Arial" w:eastAsia="Times New Roman" w:hAnsi="Arial" w:cs="Arial"/>
              </w:rPr>
            </w:pPr>
          </w:p>
        </w:tc>
        <w:tc>
          <w:tcPr>
            <w:tcW w:w="664" w:type="dxa"/>
            <w:gridSpan w:val="2"/>
            <w:shd w:val="clear" w:color="auto" w:fill="C00000"/>
          </w:tcPr>
          <w:p w14:paraId="26C7B72D" w14:textId="77777777" w:rsidR="005A22D1" w:rsidRPr="00A80788" w:rsidRDefault="005A22D1" w:rsidP="00443BDD">
            <w:pPr>
              <w:contextualSpacing/>
              <w:rPr>
                <w:rFonts w:ascii="Arial" w:eastAsia="Times New Roman" w:hAnsi="Arial" w:cs="Arial"/>
              </w:rPr>
            </w:pPr>
          </w:p>
        </w:tc>
        <w:tc>
          <w:tcPr>
            <w:tcW w:w="669" w:type="dxa"/>
            <w:gridSpan w:val="2"/>
            <w:shd w:val="clear" w:color="auto" w:fill="92D050"/>
          </w:tcPr>
          <w:p w14:paraId="56CB033A" w14:textId="77777777" w:rsidR="005A22D1" w:rsidRPr="00A80788" w:rsidRDefault="005A22D1" w:rsidP="00443BDD">
            <w:pPr>
              <w:contextualSpacing/>
              <w:rPr>
                <w:rFonts w:ascii="Arial" w:eastAsia="Times New Roman" w:hAnsi="Arial" w:cs="Arial"/>
              </w:rPr>
            </w:pPr>
          </w:p>
        </w:tc>
        <w:tc>
          <w:tcPr>
            <w:tcW w:w="664" w:type="dxa"/>
            <w:shd w:val="clear" w:color="auto" w:fill="0070C0"/>
          </w:tcPr>
          <w:p w14:paraId="4547A5A8" w14:textId="77777777" w:rsidR="005A22D1" w:rsidRPr="00A80788" w:rsidRDefault="005A22D1" w:rsidP="00443BDD">
            <w:pPr>
              <w:contextualSpacing/>
              <w:rPr>
                <w:rFonts w:ascii="Arial" w:eastAsia="Times New Roman" w:hAnsi="Arial" w:cs="Arial"/>
              </w:rPr>
            </w:pPr>
          </w:p>
        </w:tc>
        <w:tc>
          <w:tcPr>
            <w:tcW w:w="664" w:type="dxa"/>
            <w:shd w:val="clear" w:color="auto" w:fill="0070C0"/>
          </w:tcPr>
          <w:p w14:paraId="68AAF2D9" w14:textId="77777777" w:rsidR="005A22D1" w:rsidRPr="00A80788" w:rsidRDefault="005A22D1" w:rsidP="00443BDD">
            <w:pPr>
              <w:contextualSpacing/>
              <w:rPr>
                <w:rFonts w:ascii="Arial" w:eastAsia="Times New Roman" w:hAnsi="Arial" w:cs="Arial"/>
              </w:rPr>
            </w:pPr>
          </w:p>
        </w:tc>
      </w:tr>
      <w:tr w:rsidR="005A22D1" w:rsidRPr="00A80788" w14:paraId="204F6C17" w14:textId="77777777" w:rsidTr="00443BDD">
        <w:trPr>
          <w:trHeight w:val="266"/>
        </w:trPr>
        <w:tc>
          <w:tcPr>
            <w:tcW w:w="6542" w:type="dxa"/>
            <w:gridSpan w:val="2"/>
          </w:tcPr>
          <w:p w14:paraId="2B04174A" w14:textId="77777777" w:rsidR="005A22D1" w:rsidRPr="00A80788" w:rsidRDefault="005A22D1" w:rsidP="00443BDD">
            <w:pPr>
              <w:rPr>
                <w:rFonts w:ascii="Arial" w:hAnsi="Arial" w:cs="Arial"/>
                <w:sz w:val="22"/>
                <w:szCs w:val="22"/>
              </w:rPr>
            </w:pPr>
            <w:r w:rsidRPr="00A80788">
              <w:rPr>
                <w:rFonts w:ascii="Arial" w:hAnsi="Arial" w:cs="Arial"/>
                <w:sz w:val="22"/>
                <w:szCs w:val="22"/>
              </w:rPr>
              <w:t xml:space="preserve">Use a range of ICT to identify and represent patterns in sets of information and to pose questions to guide searching for, or generating, further information for example using tables, charts and graphic organisers such as concept maps. </w:t>
            </w:r>
          </w:p>
        </w:tc>
        <w:tc>
          <w:tcPr>
            <w:tcW w:w="663" w:type="dxa"/>
          </w:tcPr>
          <w:p w14:paraId="56FE4D5F" w14:textId="77777777" w:rsidR="005A22D1" w:rsidRPr="00A80788" w:rsidRDefault="005A22D1" w:rsidP="00443BDD">
            <w:pPr>
              <w:contextualSpacing/>
              <w:rPr>
                <w:rFonts w:ascii="Arial" w:eastAsia="Times New Roman" w:hAnsi="Arial" w:cs="Arial"/>
                <w:szCs w:val="22"/>
              </w:rPr>
            </w:pPr>
          </w:p>
        </w:tc>
        <w:tc>
          <w:tcPr>
            <w:tcW w:w="664" w:type="dxa"/>
            <w:gridSpan w:val="2"/>
          </w:tcPr>
          <w:p w14:paraId="74EB1288" w14:textId="77777777" w:rsidR="005A22D1" w:rsidRPr="00A80788" w:rsidRDefault="005A22D1" w:rsidP="00443BDD">
            <w:pPr>
              <w:contextualSpacing/>
              <w:rPr>
                <w:rFonts w:ascii="Arial" w:eastAsia="Times New Roman" w:hAnsi="Arial" w:cs="Arial"/>
                <w:szCs w:val="22"/>
              </w:rPr>
            </w:pPr>
          </w:p>
        </w:tc>
        <w:tc>
          <w:tcPr>
            <w:tcW w:w="664" w:type="dxa"/>
            <w:gridSpan w:val="2"/>
          </w:tcPr>
          <w:p w14:paraId="7932EBD5" w14:textId="77777777" w:rsidR="005A22D1" w:rsidRPr="00A80788" w:rsidRDefault="005A22D1" w:rsidP="00443BDD">
            <w:pPr>
              <w:contextualSpacing/>
              <w:rPr>
                <w:rFonts w:ascii="Arial" w:eastAsia="Times New Roman" w:hAnsi="Arial" w:cs="Arial"/>
                <w:szCs w:val="22"/>
              </w:rPr>
            </w:pPr>
          </w:p>
        </w:tc>
        <w:tc>
          <w:tcPr>
            <w:tcW w:w="664" w:type="dxa"/>
            <w:gridSpan w:val="2"/>
          </w:tcPr>
          <w:p w14:paraId="318E311B" w14:textId="77777777" w:rsidR="005A22D1" w:rsidRPr="00A80788" w:rsidRDefault="005A22D1" w:rsidP="00443BDD">
            <w:pPr>
              <w:contextualSpacing/>
              <w:rPr>
                <w:rFonts w:ascii="Arial" w:eastAsia="Times New Roman" w:hAnsi="Arial" w:cs="Arial"/>
                <w:szCs w:val="22"/>
              </w:rPr>
            </w:pPr>
          </w:p>
        </w:tc>
        <w:tc>
          <w:tcPr>
            <w:tcW w:w="669" w:type="dxa"/>
            <w:gridSpan w:val="2"/>
            <w:shd w:val="clear" w:color="auto" w:fill="C00000"/>
          </w:tcPr>
          <w:p w14:paraId="36FEB3D9" w14:textId="77777777" w:rsidR="005A22D1" w:rsidRPr="00A80788" w:rsidRDefault="005A22D1" w:rsidP="00443BDD">
            <w:pPr>
              <w:contextualSpacing/>
              <w:rPr>
                <w:rFonts w:ascii="Arial" w:eastAsia="Times New Roman" w:hAnsi="Arial" w:cs="Arial"/>
                <w:szCs w:val="22"/>
              </w:rPr>
            </w:pPr>
          </w:p>
        </w:tc>
        <w:tc>
          <w:tcPr>
            <w:tcW w:w="664" w:type="dxa"/>
            <w:shd w:val="clear" w:color="auto" w:fill="92D050"/>
          </w:tcPr>
          <w:p w14:paraId="644659E8" w14:textId="77777777" w:rsidR="005A22D1" w:rsidRPr="00A80788" w:rsidRDefault="005A22D1" w:rsidP="00443BDD">
            <w:pPr>
              <w:contextualSpacing/>
              <w:rPr>
                <w:rFonts w:ascii="Arial" w:eastAsia="Times New Roman" w:hAnsi="Arial" w:cs="Arial"/>
                <w:szCs w:val="22"/>
              </w:rPr>
            </w:pPr>
          </w:p>
        </w:tc>
        <w:tc>
          <w:tcPr>
            <w:tcW w:w="664" w:type="dxa"/>
            <w:shd w:val="clear" w:color="auto" w:fill="0070C0"/>
          </w:tcPr>
          <w:p w14:paraId="79F3FD75" w14:textId="77777777" w:rsidR="005A22D1" w:rsidRPr="00A80788" w:rsidRDefault="005A22D1" w:rsidP="00443BDD">
            <w:pPr>
              <w:contextualSpacing/>
              <w:rPr>
                <w:rFonts w:ascii="Arial" w:eastAsia="Times New Roman" w:hAnsi="Arial" w:cs="Arial"/>
                <w:szCs w:val="22"/>
              </w:rPr>
            </w:pPr>
          </w:p>
        </w:tc>
      </w:tr>
      <w:tr w:rsidR="005A22D1" w:rsidRPr="00A80788" w14:paraId="6B916F2F" w14:textId="77777777" w:rsidTr="00443BDD">
        <w:trPr>
          <w:trHeight w:val="280"/>
        </w:trPr>
        <w:tc>
          <w:tcPr>
            <w:tcW w:w="11194" w:type="dxa"/>
            <w:gridSpan w:val="13"/>
            <w:shd w:val="clear" w:color="auto" w:fill="A6A6A6" w:themeFill="background1" w:themeFillShade="A6"/>
          </w:tcPr>
          <w:p w14:paraId="21F26821" w14:textId="77777777" w:rsidR="005A22D1" w:rsidRPr="00A80788" w:rsidRDefault="005A22D1" w:rsidP="00443BDD">
            <w:pPr>
              <w:contextualSpacing/>
              <w:rPr>
                <w:rFonts w:ascii="Arial" w:eastAsia="Times New Roman" w:hAnsi="Arial" w:cs="Arial"/>
                <w:b/>
                <w:szCs w:val="24"/>
              </w:rPr>
            </w:pPr>
            <w:r w:rsidRPr="00A80788">
              <w:rPr>
                <w:rFonts w:ascii="Arial" w:eastAsia="Times New Roman" w:hAnsi="Arial" w:cs="Arial"/>
                <w:b/>
                <w:szCs w:val="24"/>
              </w:rPr>
              <w:t>Locate, generate and access data and information</w:t>
            </w:r>
          </w:p>
        </w:tc>
      </w:tr>
      <w:tr w:rsidR="005A22D1" w:rsidRPr="00A80788" w14:paraId="5D4B7BA3" w14:textId="77777777" w:rsidTr="00443BDD">
        <w:trPr>
          <w:trHeight w:val="280"/>
        </w:trPr>
        <w:tc>
          <w:tcPr>
            <w:tcW w:w="6542" w:type="dxa"/>
            <w:gridSpan w:val="2"/>
          </w:tcPr>
          <w:p w14:paraId="45635CEE" w14:textId="77777777" w:rsidR="005A22D1" w:rsidRPr="00A80788" w:rsidRDefault="005A22D1" w:rsidP="00443BDD">
            <w:pPr>
              <w:rPr>
                <w:rFonts w:ascii="Arial" w:hAnsi="Arial" w:cs="Arial"/>
                <w:sz w:val="22"/>
                <w:szCs w:val="22"/>
              </w:rPr>
            </w:pPr>
            <w:r w:rsidRPr="00A80788">
              <w:rPr>
                <w:rFonts w:ascii="Arial" w:hAnsi="Arial" w:cs="Arial"/>
                <w:sz w:val="22"/>
                <w:szCs w:val="22"/>
              </w:rPr>
              <w:t>Use icons to locate or generate required information, for example making appropriate choices from multiple apps on a tablet computer</w:t>
            </w:r>
          </w:p>
        </w:tc>
        <w:tc>
          <w:tcPr>
            <w:tcW w:w="663" w:type="dxa"/>
            <w:shd w:val="clear" w:color="auto" w:fill="C00000"/>
          </w:tcPr>
          <w:p w14:paraId="0FF0DDDF" w14:textId="77777777" w:rsidR="005A22D1" w:rsidRPr="00A80788" w:rsidRDefault="005A22D1" w:rsidP="00443BDD">
            <w:pPr>
              <w:contextualSpacing/>
              <w:rPr>
                <w:rFonts w:ascii="Arial" w:eastAsia="Times New Roman" w:hAnsi="Arial" w:cs="Arial"/>
                <w:szCs w:val="24"/>
              </w:rPr>
            </w:pPr>
          </w:p>
        </w:tc>
        <w:tc>
          <w:tcPr>
            <w:tcW w:w="664" w:type="dxa"/>
            <w:gridSpan w:val="2"/>
            <w:shd w:val="clear" w:color="auto" w:fill="92D050"/>
          </w:tcPr>
          <w:p w14:paraId="267C6B76" w14:textId="77777777" w:rsidR="005A22D1" w:rsidRPr="00A80788" w:rsidRDefault="005A22D1" w:rsidP="00443BDD">
            <w:pPr>
              <w:contextualSpacing/>
              <w:rPr>
                <w:rFonts w:ascii="Arial" w:eastAsia="Times New Roman" w:hAnsi="Arial" w:cs="Arial"/>
                <w:szCs w:val="24"/>
              </w:rPr>
            </w:pPr>
          </w:p>
        </w:tc>
        <w:tc>
          <w:tcPr>
            <w:tcW w:w="664" w:type="dxa"/>
            <w:gridSpan w:val="2"/>
            <w:shd w:val="clear" w:color="auto" w:fill="0070C0"/>
          </w:tcPr>
          <w:p w14:paraId="0E33513B" w14:textId="77777777" w:rsidR="005A22D1" w:rsidRPr="00A80788" w:rsidRDefault="005A22D1" w:rsidP="00443BDD">
            <w:pPr>
              <w:contextualSpacing/>
              <w:rPr>
                <w:rFonts w:ascii="Arial" w:eastAsia="Times New Roman" w:hAnsi="Arial" w:cs="Arial"/>
                <w:szCs w:val="24"/>
              </w:rPr>
            </w:pPr>
          </w:p>
        </w:tc>
        <w:tc>
          <w:tcPr>
            <w:tcW w:w="664" w:type="dxa"/>
            <w:gridSpan w:val="2"/>
            <w:shd w:val="clear" w:color="auto" w:fill="0070C0"/>
          </w:tcPr>
          <w:p w14:paraId="61C00339" w14:textId="77777777" w:rsidR="005A22D1" w:rsidRPr="00A80788" w:rsidRDefault="005A22D1" w:rsidP="00443BDD">
            <w:pPr>
              <w:contextualSpacing/>
              <w:rPr>
                <w:rFonts w:ascii="Arial" w:eastAsia="Times New Roman" w:hAnsi="Arial" w:cs="Arial"/>
                <w:szCs w:val="24"/>
              </w:rPr>
            </w:pPr>
          </w:p>
        </w:tc>
        <w:tc>
          <w:tcPr>
            <w:tcW w:w="669" w:type="dxa"/>
            <w:gridSpan w:val="2"/>
            <w:shd w:val="clear" w:color="auto" w:fill="0070C0"/>
          </w:tcPr>
          <w:p w14:paraId="1E4883CA" w14:textId="77777777" w:rsidR="005A22D1" w:rsidRPr="00A80788" w:rsidRDefault="005A22D1" w:rsidP="00443BDD">
            <w:pPr>
              <w:contextualSpacing/>
              <w:rPr>
                <w:rFonts w:ascii="Arial" w:eastAsia="Times New Roman" w:hAnsi="Arial" w:cs="Arial"/>
                <w:szCs w:val="24"/>
              </w:rPr>
            </w:pPr>
          </w:p>
        </w:tc>
        <w:tc>
          <w:tcPr>
            <w:tcW w:w="664" w:type="dxa"/>
            <w:shd w:val="clear" w:color="auto" w:fill="0070C0"/>
          </w:tcPr>
          <w:p w14:paraId="5EF4AD4E" w14:textId="77777777" w:rsidR="005A22D1" w:rsidRPr="00A80788" w:rsidRDefault="005A22D1" w:rsidP="00443BDD">
            <w:pPr>
              <w:contextualSpacing/>
              <w:rPr>
                <w:rFonts w:ascii="Arial" w:eastAsia="Times New Roman" w:hAnsi="Arial" w:cs="Arial"/>
                <w:szCs w:val="24"/>
              </w:rPr>
            </w:pPr>
          </w:p>
        </w:tc>
        <w:tc>
          <w:tcPr>
            <w:tcW w:w="664" w:type="dxa"/>
            <w:shd w:val="clear" w:color="auto" w:fill="0070C0"/>
          </w:tcPr>
          <w:p w14:paraId="6BA969C4" w14:textId="77777777" w:rsidR="005A22D1" w:rsidRPr="00A80788" w:rsidRDefault="005A22D1" w:rsidP="00443BDD">
            <w:pPr>
              <w:contextualSpacing/>
              <w:rPr>
                <w:rFonts w:ascii="Arial" w:eastAsia="Times New Roman" w:hAnsi="Arial" w:cs="Arial"/>
                <w:szCs w:val="24"/>
              </w:rPr>
            </w:pPr>
          </w:p>
        </w:tc>
      </w:tr>
      <w:tr w:rsidR="005A22D1" w:rsidRPr="00A80788" w14:paraId="0659136F" w14:textId="77777777" w:rsidTr="00443BDD">
        <w:trPr>
          <w:trHeight w:val="295"/>
        </w:trPr>
        <w:tc>
          <w:tcPr>
            <w:tcW w:w="6542" w:type="dxa"/>
            <w:gridSpan w:val="2"/>
          </w:tcPr>
          <w:p w14:paraId="33D30ABC" w14:textId="77777777" w:rsidR="005A22D1" w:rsidRPr="00A80788" w:rsidRDefault="005A22D1" w:rsidP="00443BDD">
            <w:pPr>
              <w:rPr>
                <w:rFonts w:ascii="Arial" w:hAnsi="Arial" w:cs="Arial"/>
                <w:sz w:val="22"/>
                <w:szCs w:val="22"/>
              </w:rPr>
            </w:pPr>
            <w:r w:rsidRPr="00A80788">
              <w:rPr>
                <w:rFonts w:ascii="Arial" w:hAnsi="Arial" w:cs="Arial"/>
                <w:sz w:val="22"/>
                <w:szCs w:val="22"/>
              </w:rPr>
              <w:t>Locate information from a given set of digital sources for example locating information following hyperlinks (Webquest), copying and pasting text and images; experimenting in a simulation environment to test decisions (using a child friendly search engine such as Kidtopia to test searches)</w:t>
            </w:r>
          </w:p>
        </w:tc>
        <w:tc>
          <w:tcPr>
            <w:tcW w:w="663" w:type="dxa"/>
          </w:tcPr>
          <w:p w14:paraId="424FA510" w14:textId="77777777" w:rsidR="005A22D1" w:rsidRPr="00A80788" w:rsidRDefault="005A22D1" w:rsidP="00443BDD">
            <w:pPr>
              <w:contextualSpacing/>
              <w:rPr>
                <w:rFonts w:ascii="Arial" w:eastAsia="Times New Roman" w:hAnsi="Arial" w:cs="Arial"/>
                <w:szCs w:val="24"/>
              </w:rPr>
            </w:pPr>
          </w:p>
        </w:tc>
        <w:tc>
          <w:tcPr>
            <w:tcW w:w="664" w:type="dxa"/>
            <w:gridSpan w:val="2"/>
            <w:shd w:val="clear" w:color="auto" w:fill="C00000"/>
          </w:tcPr>
          <w:p w14:paraId="047C3DB1" w14:textId="77777777" w:rsidR="005A22D1" w:rsidRPr="00A80788" w:rsidRDefault="005A22D1" w:rsidP="00443BDD">
            <w:pPr>
              <w:contextualSpacing/>
              <w:rPr>
                <w:rFonts w:ascii="Arial" w:eastAsia="Times New Roman" w:hAnsi="Arial" w:cs="Arial"/>
                <w:szCs w:val="24"/>
              </w:rPr>
            </w:pPr>
          </w:p>
        </w:tc>
        <w:tc>
          <w:tcPr>
            <w:tcW w:w="664" w:type="dxa"/>
            <w:gridSpan w:val="2"/>
            <w:shd w:val="clear" w:color="auto" w:fill="92D050"/>
          </w:tcPr>
          <w:p w14:paraId="2D5771D7" w14:textId="77777777" w:rsidR="005A22D1" w:rsidRPr="00A80788" w:rsidRDefault="005A22D1" w:rsidP="00443BDD">
            <w:pPr>
              <w:contextualSpacing/>
              <w:rPr>
                <w:rFonts w:ascii="Arial" w:eastAsia="Times New Roman" w:hAnsi="Arial" w:cs="Arial"/>
                <w:szCs w:val="24"/>
              </w:rPr>
            </w:pPr>
          </w:p>
        </w:tc>
        <w:tc>
          <w:tcPr>
            <w:tcW w:w="664" w:type="dxa"/>
            <w:gridSpan w:val="2"/>
            <w:shd w:val="clear" w:color="auto" w:fill="0070C0"/>
          </w:tcPr>
          <w:p w14:paraId="0EB703F9" w14:textId="77777777" w:rsidR="005A22D1" w:rsidRPr="00A80788" w:rsidRDefault="005A22D1" w:rsidP="00443BDD">
            <w:pPr>
              <w:contextualSpacing/>
              <w:rPr>
                <w:rFonts w:ascii="Arial" w:eastAsia="Times New Roman" w:hAnsi="Arial" w:cs="Arial"/>
                <w:szCs w:val="24"/>
              </w:rPr>
            </w:pPr>
          </w:p>
        </w:tc>
        <w:tc>
          <w:tcPr>
            <w:tcW w:w="669" w:type="dxa"/>
            <w:gridSpan w:val="2"/>
            <w:shd w:val="clear" w:color="auto" w:fill="0070C0"/>
          </w:tcPr>
          <w:p w14:paraId="1E202A25" w14:textId="77777777" w:rsidR="005A22D1" w:rsidRPr="00A80788" w:rsidRDefault="005A22D1" w:rsidP="00443BDD">
            <w:pPr>
              <w:contextualSpacing/>
              <w:rPr>
                <w:rFonts w:ascii="Arial" w:eastAsia="Times New Roman" w:hAnsi="Arial" w:cs="Arial"/>
                <w:szCs w:val="24"/>
              </w:rPr>
            </w:pPr>
          </w:p>
        </w:tc>
        <w:tc>
          <w:tcPr>
            <w:tcW w:w="664" w:type="dxa"/>
            <w:shd w:val="clear" w:color="auto" w:fill="0070C0"/>
          </w:tcPr>
          <w:p w14:paraId="52FD9A3E" w14:textId="77777777" w:rsidR="005A22D1" w:rsidRPr="00A80788" w:rsidRDefault="005A22D1" w:rsidP="00443BDD">
            <w:pPr>
              <w:contextualSpacing/>
              <w:rPr>
                <w:rFonts w:ascii="Arial" w:eastAsia="Times New Roman" w:hAnsi="Arial" w:cs="Arial"/>
                <w:szCs w:val="24"/>
              </w:rPr>
            </w:pPr>
          </w:p>
        </w:tc>
        <w:tc>
          <w:tcPr>
            <w:tcW w:w="664" w:type="dxa"/>
            <w:shd w:val="clear" w:color="auto" w:fill="0070C0"/>
          </w:tcPr>
          <w:p w14:paraId="66131D54" w14:textId="77777777" w:rsidR="005A22D1" w:rsidRPr="00A80788" w:rsidRDefault="005A22D1" w:rsidP="00443BDD">
            <w:pPr>
              <w:contextualSpacing/>
              <w:rPr>
                <w:rFonts w:ascii="Arial" w:eastAsia="Times New Roman" w:hAnsi="Arial" w:cs="Arial"/>
                <w:szCs w:val="24"/>
              </w:rPr>
            </w:pPr>
          </w:p>
        </w:tc>
      </w:tr>
      <w:tr w:rsidR="005A22D1" w:rsidRPr="00A80788" w14:paraId="5F2F73B3" w14:textId="77777777" w:rsidTr="00443BDD">
        <w:trPr>
          <w:trHeight w:val="280"/>
        </w:trPr>
        <w:tc>
          <w:tcPr>
            <w:tcW w:w="6542" w:type="dxa"/>
            <w:gridSpan w:val="2"/>
          </w:tcPr>
          <w:p w14:paraId="224B3CBA" w14:textId="77777777" w:rsidR="005A22D1" w:rsidRPr="00A80788" w:rsidRDefault="005A22D1" w:rsidP="00443BDD">
            <w:pPr>
              <w:rPr>
                <w:rFonts w:ascii="Arial" w:hAnsi="Arial" w:cs="Arial"/>
                <w:sz w:val="22"/>
                <w:szCs w:val="22"/>
              </w:rPr>
            </w:pPr>
            <w:r w:rsidRPr="00A80788">
              <w:rPr>
                <w:rFonts w:ascii="Arial" w:hAnsi="Arial" w:cs="Arial"/>
                <w:sz w:val="22"/>
                <w:szCs w:val="22"/>
              </w:rPr>
              <w:t>Locate, retrieve or generate information from a range of digital sources, for example locating information by typing in simple URLS, saving text and images, collecting data from a simulation environment (a child friendly search engine such as Kidtopia)</w:t>
            </w:r>
          </w:p>
        </w:tc>
        <w:tc>
          <w:tcPr>
            <w:tcW w:w="663" w:type="dxa"/>
          </w:tcPr>
          <w:p w14:paraId="3B657646" w14:textId="77777777" w:rsidR="005A22D1" w:rsidRPr="00A80788" w:rsidRDefault="005A22D1" w:rsidP="00443BDD">
            <w:pPr>
              <w:contextualSpacing/>
              <w:rPr>
                <w:rFonts w:ascii="Arial" w:eastAsia="Times New Roman" w:hAnsi="Arial" w:cs="Arial"/>
                <w:szCs w:val="24"/>
              </w:rPr>
            </w:pPr>
          </w:p>
        </w:tc>
        <w:tc>
          <w:tcPr>
            <w:tcW w:w="664" w:type="dxa"/>
            <w:gridSpan w:val="2"/>
          </w:tcPr>
          <w:p w14:paraId="3E7738F1" w14:textId="77777777" w:rsidR="005A22D1" w:rsidRPr="00A80788" w:rsidRDefault="005A22D1" w:rsidP="00443BDD">
            <w:pPr>
              <w:contextualSpacing/>
              <w:rPr>
                <w:rFonts w:ascii="Arial" w:eastAsia="Times New Roman" w:hAnsi="Arial" w:cs="Arial"/>
                <w:szCs w:val="24"/>
              </w:rPr>
            </w:pPr>
          </w:p>
        </w:tc>
        <w:tc>
          <w:tcPr>
            <w:tcW w:w="664" w:type="dxa"/>
            <w:gridSpan w:val="2"/>
            <w:shd w:val="clear" w:color="auto" w:fill="auto"/>
          </w:tcPr>
          <w:p w14:paraId="7ED04366" w14:textId="77777777" w:rsidR="005A22D1" w:rsidRPr="00A80788" w:rsidRDefault="005A22D1" w:rsidP="00443BDD">
            <w:pPr>
              <w:contextualSpacing/>
              <w:rPr>
                <w:rFonts w:ascii="Arial" w:eastAsia="Times New Roman" w:hAnsi="Arial" w:cs="Arial"/>
                <w:szCs w:val="24"/>
              </w:rPr>
            </w:pPr>
          </w:p>
        </w:tc>
        <w:tc>
          <w:tcPr>
            <w:tcW w:w="664" w:type="dxa"/>
            <w:gridSpan w:val="2"/>
            <w:shd w:val="clear" w:color="auto" w:fill="C00000"/>
          </w:tcPr>
          <w:p w14:paraId="16B695B2" w14:textId="77777777" w:rsidR="005A22D1" w:rsidRPr="00A80788" w:rsidRDefault="005A22D1" w:rsidP="00443BDD">
            <w:pPr>
              <w:contextualSpacing/>
              <w:rPr>
                <w:rFonts w:ascii="Arial" w:eastAsia="Times New Roman" w:hAnsi="Arial" w:cs="Arial"/>
                <w:szCs w:val="24"/>
              </w:rPr>
            </w:pPr>
          </w:p>
        </w:tc>
        <w:tc>
          <w:tcPr>
            <w:tcW w:w="669" w:type="dxa"/>
            <w:gridSpan w:val="2"/>
            <w:shd w:val="clear" w:color="auto" w:fill="92D050"/>
          </w:tcPr>
          <w:p w14:paraId="75998808" w14:textId="77777777" w:rsidR="005A22D1" w:rsidRPr="00A80788" w:rsidRDefault="005A22D1" w:rsidP="00443BDD">
            <w:pPr>
              <w:contextualSpacing/>
              <w:rPr>
                <w:rFonts w:ascii="Arial" w:eastAsia="Times New Roman" w:hAnsi="Arial" w:cs="Arial"/>
                <w:szCs w:val="24"/>
              </w:rPr>
            </w:pPr>
          </w:p>
        </w:tc>
        <w:tc>
          <w:tcPr>
            <w:tcW w:w="664" w:type="dxa"/>
            <w:shd w:val="clear" w:color="auto" w:fill="0070C0"/>
          </w:tcPr>
          <w:p w14:paraId="1E0487DB" w14:textId="77777777" w:rsidR="005A22D1" w:rsidRPr="00A80788" w:rsidRDefault="005A22D1" w:rsidP="00443BDD">
            <w:pPr>
              <w:contextualSpacing/>
              <w:rPr>
                <w:rFonts w:ascii="Arial" w:eastAsia="Times New Roman" w:hAnsi="Arial" w:cs="Arial"/>
                <w:szCs w:val="24"/>
              </w:rPr>
            </w:pPr>
          </w:p>
        </w:tc>
        <w:tc>
          <w:tcPr>
            <w:tcW w:w="664" w:type="dxa"/>
            <w:shd w:val="clear" w:color="auto" w:fill="0070C0"/>
          </w:tcPr>
          <w:p w14:paraId="2EDC943B" w14:textId="77777777" w:rsidR="005A22D1" w:rsidRPr="00A80788" w:rsidRDefault="005A22D1" w:rsidP="00443BDD">
            <w:pPr>
              <w:contextualSpacing/>
              <w:rPr>
                <w:rFonts w:ascii="Arial" w:eastAsia="Times New Roman" w:hAnsi="Arial" w:cs="Arial"/>
                <w:szCs w:val="24"/>
              </w:rPr>
            </w:pPr>
          </w:p>
        </w:tc>
      </w:tr>
      <w:tr w:rsidR="005A22D1" w:rsidRPr="00A80788" w14:paraId="486D7C26" w14:textId="77777777" w:rsidTr="00443BDD">
        <w:trPr>
          <w:trHeight w:val="251"/>
        </w:trPr>
        <w:tc>
          <w:tcPr>
            <w:tcW w:w="6542" w:type="dxa"/>
            <w:gridSpan w:val="2"/>
          </w:tcPr>
          <w:p w14:paraId="3A7672D1" w14:textId="77777777" w:rsidR="005A22D1" w:rsidRPr="00A80788" w:rsidRDefault="005A22D1" w:rsidP="00443BDD">
            <w:pPr>
              <w:contextualSpacing/>
              <w:rPr>
                <w:rFonts w:ascii="Arial" w:eastAsia="Times New Roman" w:hAnsi="Arial" w:cs="Arial"/>
                <w:sz w:val="22"/>
                <w:szCs w:val="22"/>
              </w:rPr>
            </w:pPr>
            <w:r w:rsidRPr="00A80788">
              <w:rPr>
                <w:rFonts w:ascii="Arial" w:hAnsi="Arial" w:cs="Arial"/>
                <w:sz w:val="22"/>
                <w:szCs w:val="22"/>
              </w:rPr>
              <w:t xml:space="preserve">Locate, retrieve or generate information using search engines and simple search functions and classify information in meaningful ways, for example searching for and locating files within the school directing, searching across the web or within sites, organizing in folders, tables or databases, using child friendly search engines to generate and organize information on real world problems.  </w:t>
            </w:r>
          </w:p>
        </w:tc>
        <w:tc>
          <w:tcPr>
            <w:tcW w:w="663" w:type="dxa"/>
          </w:tcPr>
          <w:p w14:paraId="6D1F9F21" w14:textId="77777777" w:rsidR="005A22D1" w:rsidRPr="00A80788" w:rsidRDefault="005A22D1" w:rsidP="00443BDD">
            <w:pPr>
              <w:contextualSpacing/>
              <w:rPr>
                <w:rFonts w:ascii="Arial" w:eastAsia="Times New Roman" w:hAnsi="Arial" w:cs="Arial"/>
                <w:szCs w:val="22"/>
              </w:rPr>
            </w:pPr>
          </w:p>
        </w:tc>
        <w:tc>
          <w:tcPr>
            <w:tcW w:w="664" w:type="dxa"/>
            <w:gridSpan w:val="2"/>
          </w:tcPr>
          <w:p w14:paraId="7128A1B5" w14:textId="77777777" w:rsidR="005A22D1" w:rsidRPr="00A80788" w:rsidRDefault="005A22D1" w:rsidP="00443BDD">
            <w:pPr>
              <w:contextualSpacing/>
              <w:rPr>
                <w:rFonts w:ascii="Arial" w:eastAsia="Times New Roman" w:hAnsi="Arial" w:cs="Arial"/>
                <w:szCs w:val="22"/>
              </w:rPr>
            </w:pPr>
          </w:p>
        </w:tc>
        <w:tc>
          <w:tcPr>
            <w:tcW w:w="664" w:type="dxa"/>
            <w:gridSpan w:val="2"/>
          </w:tcPr>
          <w:p w14:paraId="3ED08C2C" w14:textId="77777777" w:rsidR="005A22D1" w:rsidRPr="00A80788" w:rsidRDefault="005A22D1" w:rsidP="00443BDD">
            <w:pPr>
              <w:contextualSpacing/>
              <w:rPr>
                <w:rFonts w:ascii="Arial" w:eastAsia="Times New Roman" w:hAnsi="Arial" w:cs="Arial"/>
                <w:szCs w:val="22"/>
              </w:rPr>
            </w:pPr>
          </w:p>
        </w:tc>
        <w:tc>
          <w:tcPr>
            <w:tcW w:w="664" w:type="dxa"/>
            <w:gridSpan w:val="2"/>
            <w:shd w:val="clear" w:color="auto" w:fill="auto"/>
          </w:tcPr>
          <w:p w14:paraId="619E51B8" w14:textId="77777777" w:rsidR="005A22D1" w:rsidRPr="00A80788" w:rsidRDefault="005A22D1" w:rsidP="00443BDD">
            <w:pPr>
              <w:contextualSpacing/>
              <w:rPr>
                <w:rFonts w:ascii="Arial" w:eastAsia="Times New Roman" w:hAnsi="Arial" w:cs="Arial"/>
                <w:szCs w:val="22"/>
              </w:rPr>
            </w:pPr>
          </w:p>
        </w:tc>
        <w:tc>
          <w:tcPr>
            <w:tcW w:w="669" w:type="dxa"/>
            <w:gridSpan w:val="2"/>
            <w:shd w:val="clear" w:color="auto" w:fill="C00000"/>
          </w:tcPr>
          <w:p w14:paraId="11B1E29A" w14:textId="77777777" w:rsidR="005A22D1" w:rsidRPr="00A80788" w:rsidRDefault="005A22D1" w:rsidP="00443BDD">
            <w:pPr>
              <w:contextualSpacing/>
              <w:rPr>
                <w:rFonts w:ascii="Arial" w:eastAsia="Times New Roman" w:hAnsi="Arial" w:cs="Arial"/>
                <w:szCs w:val="22"/>
              </w:rPr>
            </w:pPr>
          </w:p>
        </w:tc>
        <w:tc>
          <w:tcPr>
            <w:tcW w:w="664" w:type="dxa"/>
            <w:shd w:val="clear" w:color="auto" w:fill="92D050"/>
          </w:tcPr>
          <w:p w14:paraId="704EF0DB" w14:textId="77777777" w:rsidR="005A22D1" w:rsidRPr="00A80788" w:rsidRDefault="005A22D1" w:rsidP="00443BDD">
            <w:pPr>
              <w:contextualSpacing/>
              <w:rPr>
                <w:rFonts w:ascii="Arial" w:eastAsia="Times New Roman" w:hAnsi="Arial" w:cs="Arial"/>
                <w:szCs w:val="22"/>
              </w:rPr>
            </w:pPr>
          </w:p>
        </w:tc>
        <w:tc>
          <w:tcPr>
            <w:tcW w:w="664" w:type="dxa"/>
            <w:shd w:val="clear" w:color="auto" w:fill="0070C0"/>
          </w:tcPr>
          <w:p w14:paraId="1F7AE344" w14:textId="77777777" w:rsidR="005A22D1" w:rsidRPr="00A80788" w:rsidRDefault="005A22D1" w:rsidP="00443BDD">
            <w:pPr>
              <w:contextualSpacing/>
              <w:rPr>
                <w:rFonts w:ascii="Arial" w:eastAsia="Times New Roman" w:hAnsi="Arial" w:cs="Arial"/>
                <w:szCs w:val="22"/>
              </w:rPr>
            </w:pPr>
          </w:p>
        </w:tc>
      </w:tr>
      <w:tr w:rsidR="005A22D1" w:rsidRPr="00A80788" w14:paraId="665A19E1" w14:textId="77777777" w:rsidTr="00443BDD">
        <w:trPr>
          <w:trHeight w:val="109"/>
        </w:trPr>
        <w:tc>
          <w:tcPr>
            <w:tcW w:w="11194" w:type="dxa"/>
            <w:gridSpan w:val="13"/>
            <w:shd w:val="clear" w:color="auto" w:fill="A6A6A6" w:themeFill="background1" w:themeFillShade="A6"/>
          </w:tcPr>
          <w:p w14:paraId="2B408C7B" w14:textId="77777777" w:rsidR="005A22D1" w:rsidRPr="00A80788" w:rsidRDefault="005A22D1" w:rsidP="00443BDD">
            <w:pPr>
              <w:contextualSpacing/>
              <w:rPr>
                <w:rFonts w:ascii="Arial" w:eastAsia="Times New Roman" w:hAnsi="Arial" w:cs="Arial"/>
                <w:b/>
                <w:szCs w:val="24"/>
              </w:rPr>
            </w:pPr>
            <w:r w:rsidRPr="00A80788">
              <w:rPr>
                <w:rFonts w:ascii="Arial" w:eastAsia="Times New Roman" w:hAnsi="Arial" w:cs="Arial"/>
                <w:b/>
                <w:szCs w:val="24"/>
              </w:rPr>
              <w:t>Select and evaluate data and information</w:t>
            </w:r>
          </w:p>
        </w:tc>
      </w:tr>
      <w:tr w:rsidR="005A22D1" w:rsidRPr="00A80788" w14:paraId="2A674CB5" w14:textId="77777777" w:rsidTr="00443BDD">
        <w:trPr>
          <w:trHeight w:val="280"/>
        </w:trPr>
        <w:tc>
          <w:tcPr>
            <w:tcW w:w="6542" w:type="dxa"/>
            <w:gridSpan w:val="2"/>
          </w:tcPr>
          <w:p w14:paraId="299FCCB8" w14:textId="77777777" w:rsidR="005A22D1" w:rsidRPr="00A80788" w:rsidRDefault="005A22D1" w:rsidP="00443BDD">
            <w:pPr>
              <w:rPr>
                <w:rFonts w:ascii="Arial" w:hAnsi="Arial" w:cs="Arial"/>
                <w:sz w:val="22"/>
                <w:szCs w:val="22"/>
              </w:rPr>
            </w:pPr>
            <w:r w:rsidRPr="00A80788">
              <w:rPr>
                <w:rFonts w:ascii="Arial" w:hAnsi="Arial" w:cs="Arial"/>
                <w:sz w:val="22"/>
                <w:szCs w:val="22"/>
              </w:rPr>
              <w:t xml:space="preserve">Explain how located data or information was used, for example explaining how digital information was used in an activity. </w:t>
            </w:r>
          </w:p>
        </w:tc>
        <w:tc>
          <w:tcPr>
            <w:tcW w:w="663" w:type="dxa"/>
            <w:shd w:val="clear" w:color="auto" w:fill="C00000"/>
          </w:tcPr>
          <w:p w14:paraId="727D6B9C" w14:textId="77777777" w:rsidR="005A22D1" w:rsidRPr="00A80788" w:rsidRDefault="005A22D1" w:rsidP="00443BDD">
            <w:pPr>
              <w:contextualSpacing/>
              <w:rPr>
                <w:rFonts w:ascii="Arial" w:eastAsia="Times New Roman" w:hAnsi="Arial" w:cs="Arial"/>
                <w:szCs w:val="24"/>
              </w:rPr>
            </w:pPr>
          </w:p>
        </w:tc>
        <w:tc>
          <w:tcPr>
            <w:tcW w:w="664" w:type="dxa"/>
            <w:gridSpan w:val="2"/>
            <w:shd w:val="clear" w:color="auto" w:fill="92D050"/>
          </w:tcPr>
          <w:p w14:paraId="5096256C" w14:textId="77777777" w:rsidR="005A22D1" w:rsidRPr="00A80788" w:rsidRDefault="005A22D1" w:rsidP="00443BDD">
            <w:pPr>
              <w:contextualSpacing/>
              <w:rPr>
                <w:rFonts w:ascii="Arial" w:eastAsia="Times New Roman" w:hAnsi="Arial" w:cs="Arial"/>
                <w:szCs w:val="24"/>
              </w:rPr>
            </w:pPr>
          </w:p>
        </w:tc>
        <w:tc>
          <w:tcPr>
            <w:tcW w:w="664" w:type="dxa"/>
            <w:gridSpan w:val="2"/>
            <w:shd w:val="clear" w:color="auto" w:fill="0070C0"/>
          </w:tcPr>
          <w:p w14:paraId="2B2693DA" w14:textId="77777777" w:rsidR="005A22D1" w:rsidRPr="00A80788" w:rsidRDefault="005A22D1" w:rsidP="00443BDD">
            <w:pPr>
              <w:contextualSpacing/>
              <w:rPr>
                <w:rFonts w:ascii="Arial" w:eastAsia="Times New Roman" w:hAnsi="Arial" w:cs="Arial"/>
                <w:szCs w:val="24"/>
              </w:rPr>
            </w:pPr>
          </w:p>
        </w:tc>
        <w:tc>
          <w:tcPr>
            <w:tcW w:w="664" w:type="dxa"/>
            <w:gridSpan w:val="2"/>
            <w:shd w:val="clear" w:color="auto" w:fill="0070C0"/>
          </w:tcPr>
          <w:p w14:paraId="0202D017" w14:textId="77777777" w:rsidR="005A22D1" w:rsidRPr="00A80788" w:rsidRDefault="005A22D1" w:rsidP="00443BDD">
            <w:pPr>
              <w:contextualSpacing/>
              <w:rPr>
                <w:rFonts w:ascii="Arial" w:eastAsia="Times New Roman" w:hAnsi="Arial" w:cs="Arial"/>
                <w:szCs w:val="24"/>
              </w:rPr>
            </w:pPr>
          </w:p>
        </w:tc>
        <w:tc>
          <w:tcPr>
            <w:tcW w:w="669" w:type="dxa"/>
            <w:gridSpan w:val="2"/>
            <w:shd w:val="clear" w:color="auto" w:fill="0070C0"/>
          </w:tcPr>
          <w:p w14:paraId="40F5B72E" w14:textId="77777777" w:rsidR="005A22D1" w:rsidRPr="00A80788" w:rsidRDefault="005A22D1" w:rsidP="00443BDD">
            <w:pPr>
              <w:contextualSpacing/>
              <w:rPr>
                <w:rFonts w:ascii="Arial" w:eastAsia="Times New Roman" w:hAnsi="Arial" w:cs="Arial"/>
                <w:szCs w:val="24"/>
              </w:rPr>
            </w:pPr>
          </w:p>
        </w:tc>
        <w:tc>
          <w:tcPr>
            <w:tcW w:w="664" w:type="dxa"/>
            <w:shd w:val="clear" w:color="auto" w:fill="0070C0"/>
          </w:tcPr>
          <w:p w14:paraId="2D813BBA" w14:textId="77777777" w:rsidR="005A22D1" w:rsidRPr="00A80788" w:rsidRDefault="005A22D1" w:rsidP="00443BDD">
            <w:pPr>
              <w:contextualSpacing/>
              <w:rPr>
                <w:rFonts w:ascii="Arial" w:eastAsia="Times New Roman" w:hAnsi="Arial" w:cs="Arial"/>
                <w:szCs w:val="24"/>
              </w:rPr>
            </w:pPr>
          </w:p>
        </w:tc>
        <w:tc>
          <w:tcPr>
            <w:tcW w:w="664" w:type="dxa"/>
            <w:shd w:val="clear" w:color="auto" w:fill="0070C0"/>
          </w:tcPr>
          <w:p w14:paraId="51DD1B25" w14:textId="77777777" w:rsidR="005A22D1" w:rsidRPr="00A80788" w:rsidRDefault="005A22D1" w:rsidP="00443BDD">
            <w:pPr>
              <w:contextualSpacing/>
              <w:rPr>
                <w:rFonts w:ascii="Arial" w:eastAsia="Times New Roman" w:hAnsi="Arial" w:cs="Arial"/>
                <w:szCs w:val="24"/>
              </w:rPr>
            </w:pPr>
          </w:p>
        </w:tc>
      </w:tr>
      <w:tr w:rsidR="005A22D1" w:rsidRPr="00A80788" w14:paraId="572FB60E" w14:textId="77777777" w:rsidTr="00443BDD">
        <w:trPr>
          <w:trHeight w:val="280"/>
        </w:trPr>
        <w:tc>
          <w:tcPr>
            <w:tcW w:w="6542" w:type="dxa"/>
            <w:gridSpan w:val="2"/>
          </w:tcPr>
          <w:p w14:paraId="57F695AB" w14:textId="77777777" w:rsidR="005A22D1" w:rsidRPr="00A80788" w:rsidRDefault="005A22D1" w:rsidP="00443BDD">
            <w:pPr>
              <w:rPr>
                <w:rFonts w:ascii="Arial" w:hAnsi="Arial" w:cs="Arial"/>
                <w:sz w:val="22"/>
                <w:szCs w:val="22"/>
              </w:rPr>
            </w:pPr>
            <w:r w:rsidRPr="00A80788">
              <w:rPr>
                <w:rFonts w:ascii="Arial" w:hAnsi="Arial" w:cs="Arial"/>
                <w:sz w:val="22"/>
                <w:szCs w:val="22"/>
              </w:rPr>
              <w:t xml:space="preserve">Explain the usefulness of located data or information, for example explaining how digital information answers a question. </w:t>
            </w:r>
          </w:p>
        </w:tc>
        <w:tc>
          <w:tcPr>
            <w:tcW w:w="663" w:type="dxa"/>
          </w:tcPr>
          <w:p w14:paraId="29D899C3" w14:textId="77777777" w:rsidR="005A22D1" w:rsidRPr="00A80788" w:rsidRDefault="005A22D1" w:rsidP="00443BDD">
            <w:pPr>
              <w:contextualSpacing/>
              <w:rPr>
                <w:rFonts w:ascii="Arial" w:eastAsia="Times New Roman" w:hAnsi="Arial" w:cs="Arial"/>
                <w:szCs w:val="24"/>
              </w:rPr>
            </w:pPr>
          </w:p>
        </w:tc>
        <w:tc>
          <w:tcPr>
            <w:tcW w:w="664" w:type="dxa"/>
            <w:gridSpan w:val="2"/>
            <w:shd w:val="clear" w:color="auto" w:fill="C00000"/>
          </w:tcPr>
          <w:p w14:paraId="758FA31B" w14:textId="77777777" w:rsidR="005A22D1" w:rsidRPr="00A80788" w:rsidRDefault="005A22D1" w:rsidP="00443BDD">
            <w:pPr>
              <w:contextualSpacing/>
              <w:rPr>
                <w:rFonts w:ascii="Arial" w:eastAsia="Times New Roman" w:hAnsi="Arial" w:cs="Arial"/>
                <w:szCs w:val="24"/>
              </w:rPr>
            </w:pPr>
          </w:p>
        </w:tc>
        <w:tc>
          <w:tcPr>
            <w:tcW w:w="664" w:type="dxa"/>
            <w:gridSpan w:val="2"/>
            <w:shd w:val="clear" w:color="auto" w:fill="92D050"/>
          </w:tcPr>
          <w:p w14:paraId="227137C6" w14:textId="77777777" w:rsidR="005A22D1" w:rsidRPr="00A80788" w:rsidRDefault="005A22D1" w:rsidP="00443BDD">
            <w:pPr>
              <w:contextualSpacing/>
              <w:rPr>
                <w:rFonts w:ascii="Arial" w:eastAsia="Times New Roman" w:hAnsi="Arial" w:cs="Arial"/>
                <w:szCs w:val="24"/>
              </w:rPr>
            </w:pPr>
          </w:p>
        </w:tc>
        <w:tc>
          <w:tcPr>
            <w:tcW w:w="664" w:type="dxa"/>
            <w:gridSpan w:val="2"/>
            <w:shd w:val="clear" w:color="auto" w:fill="0070C0"/>
          </w:tcPr>
          <w:p w14:paraId="6C756F3C" w14:textId="77777777" w:rsidR="005A22D1" w:rsidRPr="00A80788" w:rsidRDefault="005A22D1" w:rsidP="00443BDD">
            <w:pPr>
              <w:contextualSpacing/>
              <w:rPr>
                <w:rFonts w:ascii="Arial" w:eastAsia="Times New Roman" w:hAnsi="Arial" w:cs="Arial"/>
                <w:szCs w:val="24"/>
              </w:rPr>
            </w:pPr>
          </w:p>
        </w:tc>
        <w:tc>
          <w:tcPr>
            <w:tcW w:w="669" w:type="dxa"/>
            <w:gridSpan w:val="2"/>
            <w:shd w:val="clear" w:color="auto" w:fill="0070C0"/>
          </w:tcPr>
          <w:p w14:paraId="7039357F" w14:textId="77777777" w:rsidR="005A22D1" w:rsidRPr="00A80788" w:rsidRDefault="005A22D1" w:rsidP="00443BDD">
            <w:pPr>
              <w:contextualSpacing/>
              <w:rPr>
                <w:rFonts w:ascii="Arial" w:eastAsia="Times New Roman" w:hAnsi="Arial" w:cs="Arial"/>
                <w:szCs w:val="24"/>
              </w:rPr>
            </w:pPr>
          </w:p>
        </w:tc>
        <w:tc>
          <w:tcPr>
            <w:tcW w:w="664" w:type="dxa"/>
            <w:shd w:val="clear" w:color="auto" w:fill="0070C0"/>
          </w:tcPr>
          <w:p w14:paraId="5DC64E22" w14:textId="77777777" w:rsidR="005A22D1" w:rsidRPr="00A80788" w:rsidRDefault="005A22D1" w:rsidP="00443BDD">
            <w:pPr>
              <w:contextualSpacing/>
              <w:rPr>
                <w:rFonts w:ascii="Arial" w:eastAsia="Times New Roman" w:hAnsi="Arial" w:cs="Arial"/>
                <w:szCs w:val="24"/>
              </w:rPr>
            </w:pPr>
          </w:p>
        </w:tc>
        <w:tc>
          <w:tcPr>
            <w:tcW w:w="664" w:type="dxa"/>
            <w:shd w:val="clear" w:color="auto" w:fill="0070C0"/>
          </w:tcPr>
          <w:p w14:paraId="1BB05814" w14:textId="77777777" w:rsidR="005A22D1" w:rsidRPr="00A80788" w:rsidRDefault="005A22D1" w:rsidP="00443BDD">
            <w:pPr>
              <w:contextualSpacing/>
              <w:rPr>
                <w:rFonts w:ascii="Arial" w:eastAsia="Times New Roman" w:hAnsi="Arial" w:cs="Arial"/>
                <w:szCs w:val="24"/>
              </w:rPr>
            </w:pPr>
          </w:p>
        </w:tc>
      </w:tr>
      <w:tr w:rsidR="005A22D1" w:rsidRPr="00A80788" w14:paraId="6A616F70" w14:textId="77777777" w:rsidTr="00443BDD">
        <w:trPr>
          <w:trHeight w:val="280"/>
        </w:trPr>
        <w:tc>
          <w:tcPr>
            <w:tcW w:w="6542" w:type="dxa"/>
            <w:gridSpan w:val="2"/>
          </w:tcPr>
          <w:p w14:paraId="5C68192A" w14:textId="77777777" w:rsidR="005A22D1" w:rsidRPr="00A80788" w:rsidRDefault="005A22D1" w:rsidP="00443BDD">
            <w:pPr>
              <w:rPr>
                <w:rFonts w:ascii="Arial" w:hAnsi="Arial" w:cs="Arial"/>
                <w:sz w:val="22"/>
                <w:szCs w:val="22"/>
              </w:rPr>
            </w:pPr>
            <w:r w:rsidRPr="00A80788">
              <w:rPr>
                <w:rFonts w:ascii="Arial" w:hAnsi="Arial" w:cs="Arial"/>
                <w:sz w:val="22"/>
                <w:szCs w:val="22"/>
              </w:rPr>
              <w:t>Explain why located data or information was selected for example, explain why a source of digital information was used or trusted in preference to another.</w:t>
            </w:r>
          </w:p>
        </w:tc>
        <w:tc>
          <w:tcPr>
            <w:tcW w:w="663" w:type="dxa"/>
          </w:tcPr>
          <w:p w14:paraId="209A578C" w14:textId="77777777" w:rsidR="005A22D1" w:rsidRPr="00A80788" w:rsidRDefault="005A22D1" w:rsidP="00443BDD">
            <w:pPr>
              <w:contextualSpacing/>
              <w:rPr>
                <w:rFonts w:ascii="Arial" w:eastAsia="Times New Roman" w:hAnsi="Arial" w:cs="Arial"/>
                <w:szCs w:val="24"/>
              </w:rPr>
            </w:pPr>
          </w:p>
        </w:tc>
        <w:tc>
          <w:tcPr>
            <w:tcW w:w="664" w:type="dxa"/>
            <w:gridSpan w:val="2"/>
          </w:tcPr>
          <w:p w14:paraId="5C1D4FED" w14:textId="77777777" w:rsidR="005A22D1" w:rsidRPr="00A80788" w:rsidRDefault="005A22D1" w:rsidP="00443BDD">
            <w:pPr>
              <w:contextualSpacing/>
              <w:rPr>
                <w:rFonts w:ascii="Arial" w:eastAsia="Times New Roman" w:hAnsi="Arial" w:cs="Arial"/>
                <w:szCs w:val="24"/>
              </w:rPr>
            </w:pPr>
          </w:p>
        </w:tc>
        <w:tc>
          <w:tcPr>
            <w:tcW w:w="664" w:type="dxa"/>
            <w:gridSpan w:val="2"/>
          </w:tcPr>
          <w:p w14:paraId="6B902E88" w14:textId="77777777" w:rsidR="005A22D1" w:rsidRPr="00A80788" w:rsidRDefault="005A22D1" w:rsidP="00443BDD">
            <w:pPr>
              <w:contextualSpacing/>
              <w:rPr>
                <w:rFonts w:ascii="Arial" w:eastAsia="Times New Roman" w:hAnsi="Arial" w:cs="Arial"/>
                <w:szCs w:val="24"/>
              </w:rPr>
            </w:pPr>
          </w:p>
        </w:tc>
        <w:tc>
          <w:tcPr>
            <w:tcW w:w="664" w:type="dxa"/>
            <w:gridSpan w:val="2"/>
            <w:shd w:val="clear" w:color="auto" w:fill="C00000"/>
          </w:tcPr>
          <w:p w14:paraId="155605C7" w14:textId="77777777" w:rsidR="005A22D1" w:rsidRPr="00A80788" w:rsidRDefault="005A22D1" w:rsidP="00443BDD">
            <w:pPr>
              <w:contextualSpacing/>
              <w:rPr>
                <w:rFonts w:ascii="Arial" w:eastAsia="Times New Roman" w:hAnsi="Arial" w:cs="Arial"/>
                <w:szCs w:val="24"/>
              </w:rPr>
            </w:pPr>
          </w:p>
        </w:tc>
        <w:tc>
          <w:tcPr>
            <w:tcW w:w="669" w:type="dxa"/>
            <w:gridSpan w:val="2"/>
            <w:shd w:val="clear" w:color="auto" w:fill="92D050"/>
          </w:tcPr>
          <w:p w14:paraId="20286C33" w14:textId="77777777" w:rsidR="005A22D1" w:rsidRPr="00A80788" w:rsidRDefault="005A22D1" w:rsidP="00443BDD">
            <w:pPr>
              <w:contextualSpacing/>
              <w:rPr>
                <w:rFonts w:ascii="Arial" w:eastAsia="Times New Roman" w:hAnsi="Arial" w:cs="Arial"/>
                <w:szCs w:val="24"/>
              </w:rPr>
            </w:pPr>
          </w:p>
        </w:tc>
        <w:tc>
          <w:tcPr>
            <w:tcW w:w="664" w:type="dxa"/>
            <w:shd w:val="clear" w:color="auto" w:fill="0070C0"/>
          </w:tcPr>
          <w:p w14:paraId="49CBB040" w14:textId="77777777" w:rsidR="005A22D1" w:rsidRPr="00A80788" w:rsidRDefault="005A22D1" w:rsidP="00443BDD">
            <w:pPr>
              <w:contextualSpacing/>
              <w:rPr>
                <w:rFonts w:ascii="Arial" w:eastAsia="Times New Roman" w:hAnsi="Arial" w:cs="Arial"/>
                <w:szCs w:val="24"/>
              </w:rPr>
            </w:pPr>
          </w:p>
        </w:tc>
        <w:tc>
          <w:tcPr>
            <w:tcW w:w="664" w:type="dxa"/>
            <w:shd w:val="clear" w:color="auto" w:fill="0070C0"/>
          </w:tcPr>
          <w:p w14:paraId="26356B48" w14:textId="77777777" w:rsidR="005A22D1" w:rsidRPr="00A80788" w:rsidRDefault="005A22D1" w:rsidP="00443BDD">
            <w:pPr>
              <w:contextualSpacing/>
              <w:rPr>
                <w:rFonts w:ascii="Arial" w:eastAsia="Times New Roman" w:hAnsi="Arial" w:cs="Arial"/>
                <w:szCs w:val="24"/>
              </w:rPr>
            </w:pPr>
          </w:p>
        </w:tc>
      </w:tr>
      <w:tr w:rsidR="005A22D1" w:rsidRPr="00792AAE" w14:paraId="1DA03B42" w14:textId="77777777" w:rsidTr="00443BDD">
        <w:trPr>
          <w:trHeight w:val="280"/>
        </w:trPr>
        <w:tc>
          <w:tcPr>
            <w:tcW w:w="6542" w:type="dxa"/>
            <w:gridSpan w:val="2"/>
          </w:tcPr>
          <w:p w14:paraId="36FD0410" w14:textId="77777777" w:rsidR="005A22D1" w:rsidRPr="002E5995" w:rsidRDefault="005A22D1" w:rsidP="00443BDD">
            <w:pPr>
              <w:rPr>
                <w:rFonts w:ascii="Arial" w:hAnsi="Arial" w:cs="Arial"/>
                <w:sz w:val="22"/>
                <w:szCs w:val="22"/>
              </w:rPr>
            </w:pPr>
            <w:r w:rsidRPr="00A80788">
              <w:rPr>
                <w:rFonts w:ascii="Arial" w:eastAsia="Times New Roman" w:hAnsi="Arial" w:cs="Arial"/>
                <w:sz w:val="22"/>
                <w:szCs w:val="18"/>
              </w:rPr>
              <w:t>Assess the suitability of data or information using a range of appropriate given criteria for example, selecting the most useful/reliable/relevant digital resource for a set of three or four alternatives</w:t>
            </w:r>
          </w:p>
        </w:tc>
        <w:tc>
          <w:tcPr>
            <w:tcW w:w="663" w:type="dxa"/>
          </w:tcPr>
          <w:p w14:paraId="2391B4A1" w14:textId="77777777" w:rsidR="005A22D1" w:rsidRPr="00792AAE" w:rsidRDefault="005A22D1" w:rsidP="00443BDD">
            <w:pPr>
              <w:contextualSpacing/>
              <w:rPr>
                <w:rFonts w:ascii="Arial" w:eastAsia="Times New Roman" w:hAnsi="Arial" w:cs="Arial"/>
                <w:szCs w:val="24"/>
              </w:rPr>
            </w:pPr>
          </w:p>
        </w:tc>
        <w:tc>
          <w:tcPr>
            <w:tcW w:w="664" w:type="dxa"/>
            <w:gridSpan w:val="2"/>
          </w:tcPr>
          <w:p w14:paraId="27CB3DA9" w14:textId="77777777" w:rsidR="005A22D1" w:rsidRPr="00792AAE" w:rsidRDefault="005A22D1" w:rsidP="00443BDD">
            <w:pPr>
              <w:contextualSpacing/>
              <w:rPr>
                <w:rFonts w:ascii="Arial" w:eastAsia="Times New Roman" w:hAnsi="Arial" w:cs="Arial"/>
                <w:szCs w:val="24"/>
              </w:rPr>
            </w:pPr>
          </w:p>
        </w:tc>
        <w:tc>
          <w:tcPr>
            <w:tcW w:w="664" w:type="dxa"/>
            <w:gridSpan w:val="2"/>
          </w:tcPr>
          <w:p w14:paraId="3B094693" w14:textId="77777777" w:rsidR="005A22D1" w:rsidRPr="00792AAE" w:rsidRDefault="005A22D1" w:rsidP="00443BDD">
            <w:pPr>
              <w:contextualSpacing/>
              <w:rPr>
                <w:rFonts w:ascii="Arial" w:eastAsia="Times New Roman" w:hAnsi="Arial" w:cs="Arial"/>
                <w:szCs w:val="24"/>
              </w:rPr>
            </w:pPr>
          </w:p>
        </w:tc>
        <w:tc>
          <w:tcPr>
            <w:tcW w:w="664" w:type="dxa"/>
            <w:gridSpan w:val="2"/>
          </w:tcPr>
          <w:p w14:paraId="6DE5487F" w14:textId="77777777" w:rsidR="005A22D1" w:rsidRPr="00792AAE" w:rsidRDefault="005A22D1" w:rsidP="00443BDD">
            <w:pPr>
              <w:contextualSpacing/>
              <w:rPr>
                <w:rFonts w:ascii="Arial" w:eastAsia="Times New Roman" w:hAnsi="Arial" w:cs="Arial"/>
                <w:szCs w:val="24"/>
              </w:rPr>
            </w:pPr>
          </w:p>
        </w:tc>
        <w:tc>
          <w:tcPr>
            <w:tcW w:w="669" w:type="dxa"/>
            <w:gridSpan w:val="2"/>
            <w:shd w:val="clear" w:color="auto" w:fill="C00000"/>
          </w:tcPr>
          <w:p w14:paraId="101B1AD6" w14:textId="77777777" w:rsidR="005A22D1" w:rsidRPr="00792AAE" w:rsidRDefault="005A22D1" w:rsidP="00443BDD">
            <w:pPr>
              <w:contextualSpacing/>
              <w:rPr>
                <w:rFonts w:ascii="Arial" w:eastAsia="Times New Roman" w:hAnsi="Arial" w:cs="Arial"/>
                <w:szCs w:val="24"/>
              </w:rPr>
            </w:pPr>
          </w:p>
        </w:tc>
        <w:tc>
          <w:tcPr>
            <w:tcW w:w="664" w:type="dxa"/>
            <w:shd w:val="clear" w:color="auto" w:fill="92D050"/>
          </w:tcPr>
          <w:p w14:paraId="7AE15064" w14:textId="77777777" w:rsidR="005A22D1" w:rsidRPr="00792AAE" w:rsidRDefault="005A22D1" w:rsidP="00443BDD">
            <w:pPr>
              <w:contextualSpacing/>
              <w:rPr>
                <w:rFonts w:ascii="Arial" w:eastAsia="Times New Roman" w:hAnsi="Arial" w:cs="Arial"/>
                <w:szCs w:val="24"/>
              </w:rPr>
            </w:pPr>
          </w:p>
        </w:tc>
        <w:tc>
          <w:tcPr>
            <w:tcW w:w="664" w:type="dxa"/>
            <w:shd w:val="clear" w:color="auto" w:fill="0070C0"/>
          </w:tcPr>
          <w:p w14:paraId="30D60590" w14:textId="77777777" w:rsidR="005A22D1" w:rsidRPr="00792AAE" w:rsidRDefault="005A22D1" w:rsidP="00443BDD">
            <w:pPr>
              <w:contextualSpacing/>
              <w:rPr>
                <w:rFonts w:ascii="Arial" w:eastAsia="Times New Roman" w:hAnsi="Arial" w:cs="Arial"/>
                <w:szCs w:val="24"/>
              </w:rPr>
            </w:pPr>
          </w:p>
        </w:tc>
      </w:tr>
    </w:tbl>
    <w:p w14:paraId="270E1391" w14:textId="77777777" w:rsidR="005A22D1" w:rsidRPr="00792AAE" w:rsidRDefault="005A22D1" w:rsidP="005A22D1">
      <w:pPr>
        <w:rPr>
          <w:rFonts w:ascii="Arial" w:hAnsi="Arial" w:cs="Arial"/>
          <w:b/>
          <w:szCs w:val="22"/>
          <w:u w:val="single"/>
        </w:rPr>
      </w:pPr>
    </w:p>
    <w:p w14:paraId="62116B2E" w14:textId="77777777" w:rsidR="005A22D1" w:rsidRPr="00792AAE" w:rsidRDefault="005A22D1" w:rsidP="005A22D1">
      <w:pPr>
        <w:rPr>
          <w:rFonts w:ascii="Arial" w:hAnsi="Arial" w:cs="Arial"/>
          <w:sz w:val="24"/>
          <w:szCs w:val="24"/>
        </w:rPr>
      </w:pPr>
    </w:p>
    <w:p w14:paraId="5149A4D1" w14:textId="77777777" w:rsidR="00527B7D" w:rsidRDefault="00527B7D"/>
    <w:sectPr w:rsidR="00527B7D" w:rsidSect="0087645F">
      <w:footerReference w:type="default" r:id="rId80"/>
      <w:headerReference w:type="first" r:id="rId81"/>
      <w:footerReference w:type="first" r:id="rId82"/>
      <w:pgSz w:w="11900" w:h="16840"/>
      <w:pgMar w:top="720" w:right="720" w:bottom="720" w:left="720" w:header="454" w:footer="45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tuart Buckland" w:date="2021-07-02T15:30:00Z" w:initials="SB">
    <w:p w14:paraId="05F24CFC" w14:textId="77777777" w:rsidR="005A22D1" w:rsidRDefault="005A22D1" w:rsidP="005A22D1">
      <w:pPr>
        <w:pStyle w:val="CommentText"/>
      </w:pPr>
      <w:r>
        <w:rPr>
          <w:rStyle w:val="CommentReference"/>
        </w:rPr>
        <w:annotationRef/>
      </w:r>
      <w:r w:rsidRPr="000713FD">
        <w:t>Healthy.wa.gov.au – indicates total of 2 hours, not just recreational.  Safe approach would be to remove the words ‘sedentary recreational’ as this para could otherwise be interpreted to allow unlimited active screen time at school. An upper target limit per day should be set so that teachers have clarity.</w:t>
      </w:r>
      <w:r>
        <w:t xml:space="preserve"> (See below at end of para)</w:t>
      </w:r>
    </w:p>
  </w:comment>
  <w:comment w:id="2" w:author="adp" w:date="2021-07-12T21:44:00Z" w:initials="a">
    <w:p w14:paraId="3B801067" w14:textId="77777777" w:rsidR="005A22D1" w:rsidRDefault="005A22D1" w:rsidP="005A22D1">
      <w:pPr>
        <w:pStyle w:val="CommentText"/>
      </w:pPr>
      <w:r>
        <w:rPr>
          <w:rStyle w:val="CommentReference"/>
        </w:rPr>
        <w:annotationRef/>
      </w:r>
      <w:r>
        <w:t>This would be a ‘bare minimum’ list; these are fundamental safeguards so wording should be as tight as possible. Should also be reviewed by the School’s IT security professional engaged to configure the devices/apps.  The ‘risk assessment’ process built in to the Change section of the document allows for considered variation of a protective measure by exception.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5F24CFC" w15:done="0"/>
  <w15:commentEx w15:paraId="3B80106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BD51D" w14:textId="77777777" w:rsidR="00000000" w:rsidRDefault="00A80788">
      <w:r>
        <w:separator/>
      </w:r>
    </w:p>
  </w:endnote>
  <w:endnote w:type="continuationSeparator" w:id="0">
    <w:p w14:paraId="4E50A070" w14:textId="77777777" w:rsidR="00000000" w:rsidRDefault="00A80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Times New Roman"/>
    <w:charset w:val="00"/>
    <w:family w:val="auto"/>
    <w:pitch w:val="variable"/>
    <w:sig w:usb0="00000000"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87069" w14:textId="77777777" w:rsidR="002021AA" w:rsidRPr="00D2719C" w:rsidRDefault="005A22D1" w:rsidP="00F959FB">
    <w:pPr>
      <w:pStyle w:val="Footer"/>
      <w:tabs>
        <w:tab w:val="clear" w:pos="8640"/>
      </w:tabs>
      <w:ind w:right="-8"/>
      <w:jc w:val="right"/>
    </w:pPr>
    <w:r>
      <w:rPr>
        <w:noProof/>
        <w:lang w:val="en-AU" w:eastAsia="ja-JP"/>
      </w:rPr>
      <mc:AlternateContent>
        <mc:Choice Requires="wps">
          <w:drawing>
            <wp:anchor distT="0" distB="0" distL="114300" distR="114300" simplePos="0" relativeHeight="251659264" behindDoc="0" locked="0" layoutInCell="1" allowOverlap="1" wp14:anchorId="051AA6FD" wp14:editId="6A84E923">
              <wp:simplePos x="0" y="0"/>
              <wp:positionH relativeFrom="column">
                <wp:posOffset>2452370</wp:posOffset>
              </wp:positionH>
              <wp:positionV relativeFrom="paragraph">
                <wp:posOffset>36830</wp:posOffset>
              </wp:positionV>
              <wp:extent cx="4064000" cy="3175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4064000" cy="31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sdt>
                          <w:sdtPr>
                            <w:id w:val="-1938826111"/>
                            <w:docPartObj>
                              <w:docPartGallery w:val="Page Numbers (Bottom of Page)"/>
                              <w:docPartUnique/>
                            </w:docPartObj>
                          </w:sdtPr>
                          <w:sdtEndPr/>
                          <w:sdtContent>
                            <w:p w14:paraId="324E97DC" w14:textId="1B58B1C0" w:rsidR="002021AA" w:rsidRPr="00D2719C" w:rsidRDefault="005A22D1" w:rsidP="000D01BF">
                              <w:pPr>
                                <w:pStyle w:val="Footer"/>
                                <w:tabs>
                                  <w:tab w:val="clear" w:pos="8640"/>
                                </w:tabs>
                                <w:ind w:right="-8"/>
                                <w:jc w:val="right"/>
                              </w:pPr>
                              <w:r>
                                <w:t xml:space="preserve">          Document Title</w:t>
                              </w:r>
                              <w:r w:rsidRPr="00D2719C">
                                <w:t xml:space="preserve"> | </w:t>
                              </w:r>
                              <w:r w:rsidRPr="00D2719C">
                                <w:fldChar w:fldCharType="begin"/>
                              </w:r>
                              <w:r w:rsidRPr="00D2719C">
                                <w:instrText xml:space="preserve"> PAGE   \* MERGEFORMAT </w:instrText>
                              </w:r>
                              <w:r w:rsidRPr="00D2719C">
                                <w:fldChar w:fldCharType="separate"/>
                              </w:r>
                              <w:r w:rsidR="00A80788">
                                <w:rPr>
                                  <w:noProof/>
                                </w:rPr>
                                <w:t>3</w:t>
                              </w:r>
                              <w:r w:rsidRPr="00D2719C">
                                <w:rPr>
                                  <w:noProof/>
                                </w:rPr>
                                <w:fldChar w:fldCharType="end"/>
                              </w:r>
                              <w:r w:rsidRPr="00D2719C">
                                <w:t xml:space="preserve"> </w:t>
                              </w:r>
                            </w:p>
                          </w:sdtContent>
                        </w:sdt>
                        <w:p w14:paraId="0C249802" w14:textId="77777777" w:rsidR="002021AA" w:rsidRDefault="00A80788" w:rsidP="000D01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AA6FD" id="_x0000_t202" coordsize="21600,21600" o:spt="202" path="m,l,21600r21600,l21600,xe">
              <v:stroke joinstyle="miter"/>
              <v:path gradientshapeok="t" o:connecttype="rect"/>
            </v:shapetype>
            <v:shape id="Text Box 5" o:spid="_x0000_s1028" type="#_x0000_t202" style="position:absolute;left:0;text-align:left;margin-left:193.1pt;margin-top:2.9pt;width:320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5JcqAIAAKM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" filled="f" stroked="f">
              <v:textbox>
                <w:txbxContent>
                  <w:sdt>
                    <w:sdtPr>
                      <w:id w:val="-1938826111"/>
                      <w:docPartObj>
                        <w:docPartGallery w:val="Page Numbers (Bottom of Page)"/>
                        <w:docPartUnique/>
                      </w:docPartObj>
                    </w:sdtPr>
                    <w:sdtEndPr/>
                    <w:sdtContent>
                      <w:p w14:paraId="324E97DC" w14:textId="1B58B1C0" w:rsidR="002021AA" w:rsidRPr="00D2719C" w:rsidRDefault="005A22D1" w:rsidP="000D01BF">
                        <w:pPr>
                          <w:pStyle w:val="Footer"/>
                          <w:tabs>
                            <w:tab w:val="clear" w:pos="8640"/>
                          </w:tabs>
                          <w:ind w:right="-8"/>
                          <w:jc w:val="right"/>
                        </w:pPr>
                        <w:r>
                          <w:t xml:space="preserve">          Document Title</w:t>
                        </w:r>
                        <w:r w:rsidRPr="00D2719C">
                          <w:t xml:space="preserve"> | </w:t>
                        </w:r>
                        <w:r w:rsidRPr="00D2719C">
                          <w:fldChar w:fldCharType="begin"/>
                        </w:r>
                        <w:r w:rsidRPr="00D2719C">
                          <w:instrText xml:space="preserve"> PAGE   \* MERGEFORMAT </w:instrText>
                        </w:r>
                        <w:r w:rsidRPr="00D2719C">
                          <w:fldChar w:fldCharType="separate"/>
                        </w:r>
                        <w:r w:rsidR="00A80788">
                          <w:rPr>
                            <w:noProof/>
                          </w:rPr>
                          <w:t>3</w:t>
                        </w:r>
                        <w:r w:rsidRPr="00D2719C">
                          <w:rPr>
                            <w:noProof/>
                          </w:rPr>
                          <w:fldChar w:fldCharType="end"/>
                        </w:r>
                        <w:r w:rsidRPr="00D2719C">
                          <w:t xml:space="preserve"> </w:t>
                        </w:r>
                      </w:p>
                    </w:sdtContent>
                  </w:sdt>
                  <w:p w14:paraId="0C249802" w14:textId="77777777" w:rsidR="002021AA" w:rsidRDefault="00A80788" w:rsidP="000D01BF"/>
                </w:txbxContent>
              </v:textbox>
              <w10:wrap type="square"/>
            </v:shape>
          </w:pict>
        </mc:Fallback>
      </mc:AlternateContent>
    </w:r>
    <w:sdt>
      <w:sdtPr>
        <w:id w:val="-539981102"/>
        <w:docPartObj>
          <w:docPartGallery w:val="Page Numbers (Bottom of Page)"/>
          <w:docPartUnique/>
        </w:docPartObj>
      </w:sdtPr>
      <w:sdtEndPr/>
      <w:sdtContent>
        <w:r w:rsidRPr="00D2719C">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17E6C" w14:textId="77777777" w:rsidR="002021AA" w:rsidRPr="003A06E3" w:rsidRDefault="005A22D1" w:rsidP="00A57307">
    <w:pPr>
      <w:jc w:val="center"/>
    </w:pPr>
    <w:r w:rsidRPr="003A06E3">
      <w:t>100 Eric St</w:t>
    </w:r>
    <w:r>
      <w:t>reet</w:t>
    </w:r>
    <w:r w:rsidRPr="003A06E3">
      <w:t>, Cottesloe, Western Australia 6011</w:t>
    </w:r>
    <w:r w:rsidRPr="003A06E3">
      <w:tab/>
    </w:r>
    <w:r w:rsidRPr="003A06E3">
      <w:rPr>
        <w:sz w:val="32"/>
        <w:szCs w:val="32"/>
      </w:rPr>
      <w:sym w:font="Symbol" w:char="F0D7"/>
    </w:r>
    <w:r>
      <w:tab/>
    </w:r>
    <w:r w:rsidRPr="003A06E3">
      <w:t>Ph: (08) 9382 7100</w:t>
    </w:r>
  </w:p>
  <w:p w14:paraId="772BF296" w14:textId="77777777" w:rsidR="002021AA" w:rsidRPr="003A06E3" w:rsidRDefault="005A22D1" w:rsidP="00A57307">
    <w:pPr>
      <w:jc w:val="center"/>
    </w:pPr>
    <w:r>
      <w:t>Email:</w:t>
    </w:r>
    <w:r w:rsidRPr="00A57307">
      <w:t xml:space="preserve"> </w:t>
    </w:r>
    <w:hyperlink r:id="rId1" w:history="1">
      <w:r w:rsidRPr="00A57307">
        <w:rPr>
          <w:rStyle w:val="Hyperlink"/>
          <w:color w:val="auto"/>
          <w:u w:val="none"/>
        </w:rPr>
        <w:t>northcottesloe.ps@education.wa.edu.au</w:t>
      </w:r>
    </w:hyperlink>
    <w:r>
      <w:tab/>
    </w:r>
    <w:r w:rsidRPr="003A06E3">
      <w:rPr>
        <w:sz w:val="32"/>
        <w:szCs w:val="32"/>
      </w:rPr>
      <w:sym w:font="Symbol" w:char="F0D7"/>
    </w:r>
    <w:r>
      <w:rPr>
        <w:sz w:val="28"/>
        <w:szCs w:val="28"/>
      </w:rPr>
      <w:tab/>
    </w:r>
    <w:r w:rsidRPr="003A06E3">
      <w:t>www.northcottesloeps.wa.ed.au</w:t>
    </w:r>
  </w:p>
  <w:p w14:paraId="6C066045" w14:textId="77777777" w:rsidR="002021AA" w:rsidRDefault="005A22D1" w:rsidP="004C794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9A72D9" w14:textId="77777777" w:rsidR="00000000" w:rsidRDefault="00A80788">
      <w:r>
        <w:separator/>
      </w:r>
    </w:p>
  </w:footnote>
  <w:footnote w:type="continuationSeparator" w:id="0">
    <w:p w14:paraId="7FF2274A" w14:textId="77777777" w:rsidR="00000000" w:rsidRDefault="00A807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DCEAE" w14:textId="77777777" w:rsidR="002021AA" w:rsidRDefault="005A22D1" w:rsidP="004C794A">
    <w:pPr>
      <w:pStyle w:val="Header"/>
    </w:pPr>
    <w:r>
      <w:rPr>
        <w:noProof/>
        <w:lang w:val="en-AU" w:eastAsia="ja-JP"/>
      </w:rPr>
      <mc:AlternateContent>
        <mc:Choice Requires="wps">
          <w:drawing>
            <wp:anchor distT="45720" distB="45720" distL="114300" distR="114300" simplePos="0" relativeHeight="251660288" behindDoc="0" locked="0" layoutInCell="1" allowOverlap="1" wp14:anchorId="07F0CA85" wp14:editId="3B960BE3">
              <wp:simplePos x="0" y="0"/>
              <wp:positionH relativeFrom="margin">
                <wp:align>center</wp:align>
              </wp:positionH>
              <wp:positionV relativeFrom="paragraph">
                <wp:posOffset>-103422</wp:posOffset>
              </wp:positionV>
              <wp:extent cx="143891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404620"/>
                      </a:xfrm>
                      <a:prstGeom prst="rect">
                        <a:avLst/>
                      </a:prstGeom>
                      <a:solidFill>
                        <a:srgbClr val="FFFFFF"/>
                      </a:solidFill>
                      <a:ln w="9525">
                        <a:noFill/>
                        <a:miter lim="800000"/>
                        <a:headEnd/>
                        <a:tailEnd/>
                      </a:ln>
                    </wps:spPr>
                    <wps:txbx>
                      <w:txbxContent>
                        <w:p w14:paraId="54789544" w14:textId="77777777" w:rsidR="002021AA" w:rsidRDefault="005A22D1">
                          <w:r w:rsidRPr="00BE7F91">
                            <w:rPr>
                              <w:noProof/>
                              <w:lang w:val="en-AU" w:eastAsia="ja-JP"/>
                            </w:rPr>
                            <w:drawing>
                              <wp:inline distT="0" distB="0" distL="0" distR="0" wp14:anchorId="5C217897" wp14:editId="0B1C2116">
                                <wp:extent cx="1267478" cy="1256306"/>
                                <wp:effectExtent l="0" t="0" r="8890" b="1270"/>
                                <wp:docPr id="241" name="Picture 241" descr="S:\AdminShared\Administration Staff\100 Administration\FORMS &amp; TEMPLATES\NCPS school logo JPE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Shared\Administration Staff\100 Administration\FORMS &amp; TEMPLATES\NCPS school logo JPEG for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7618" cy="126635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F0CA85" id="_x0000_t202" coordsize="21600,21600" o:spt="202" path="m,l,21600r21600,l21600,xe">
              <v:stroke joinstyle="miter"/>
              <v:path gradientshapeok="t" o:connecttype="rect"/>
            </v:shapetype>
            <v:shape id="_x0000_s1029" type="#_x0000_t202" style="position:absolute;margin-left:0;margin-top:-8.15pt;width:113.3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" stroked="f">
              <v:textbox style="mso-fit-shape-to-text:t">
                <w:txbxContent>
                  <w:p w14:paraId="54789544" w14:textId="77777777" w:rsidR="002021AA" w:rsidRDefault="005A22D1">
                    <w:r w:rsidRPr="00BE7F91">
                      <w:rPr>
                        <w:noProof/>
                        <w:lang w:val="en-AU" w:eastAsia="ja-JP"/>
                      </w:rPr>
                      <w:drawing>
                        <wp:inline distT="0" distB="0" distL="0" distR="0" wp14:anchorId="5C217897" wp14:editId="0B1C2116">
                          <wp:extent cx="1267478" cy="1256306"/>
                          <wp:effectExtent l="0" t="0" r="8890" b="1270"/>
                          <wp:docPr id="241" name="Picture 241" descr="S:\AdminShared\Administration Staff\100 Administration\FORMS &amp; TEMPLATES\NCPS school logo JPE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Shared\Administration Staff\100 Administration\FORMS &amp; TEMPLATES\NCPS school logo JPEG forma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7618" cy="1266356"/>
                                  </a:xfrm>
                                  <a:prstGeom prst="rect">
                                    <a:avLst/>
                                  </a:prstGeom>
                                  <a:noFill/>
                                  <a:ln>
                                    <a:noFill/>
                                  </a:ln>
                                </pic:spPr>
                              </pic:pic>
                            </a:graphicData>
                          </a:graphic>
                        </wp:inline>
                      </w:drawing>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5F6F"/>
    <w:multiLevelType w:val="hybridMultilevel"/>
    <w:tmpl w:val="BC36D9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5D027A"/>
    <w:multiLevelType w:val="hybridMultilevel"/>
    <w:tmpl w:val="5A3AB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35135A"/>
    <w:multiLevelType w:val="hybridMultilevel"/>
    <w:tmpl w:val="092413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C63571C"/>
    <w:multiLevelType w:val="hybridMultilevel"/>
    <w:tmpl w:val="82F443C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CD1837"/>
    <w:multiLevelType w:val="hybridMultilevel"/>
    <w:tmpl w:val="611CF5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0430E1"/>
    <w:multiLevelType w:val="hybridMultilevel"/>
    <w:tmpl w:val="B9380D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E32141"/>
    <w:multiLevelType w:val="hybridMultilevel"/>
    <w:tmpl w:val="E9702292"/>
    <w:lvl w:ilvl="0" w:tplc="1E8E83A0">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8B3BDC"/>
    <w:multiLevelType w:val="hybridMultilevel"/>
    <w:tmpl w:val="475ABAD8"/>
    <w:lvl w:ilvl="0" w:tplc="8E48E13C">
      <w:start w:val="1"/>
      <w:numFmt w:val="bullet"/>
      <w:lvlText w:val=""/>
      <w:lvlJc w:val="left"/>
      <w:pPr>
        <w:ind w:left="720" w:hanging="360"/>
      </w:pPr>
      <w:rPr>
        <w:rFonts w:ascii="Symbol" w:hAnsi="Symbol" w:hint="default"/>
      </w:rPr>
    </w:lvl>
    <w:lvl w:ilvl="1" w:tplc="44641EA2">
      <w:start w:val="1"/>
      <w:numFmt w:val="bullet"/>
      <w:lvlText w:val="o"/>
      <w:lvlJc w:val="left"/>
      <w:pPr>
        <w:ind w:left="1440" w:hanging="360"/>
      </w:pPr>
      <w:rPr>
        <w:rFonts w:ascii="Courier New" w:hAnsi="Courier New" w:hint="default"/>
      </w:rPr>
    </w:lvl>
    <w:lvl w:ilvl="2" w:tplc="6D745CB0">
      <w:start w:val="1"/>
      <w:numFmt w:val="bullet"/>
      <w:lvlText w:val=""/>
      <w:lvlJc w:val="left"/>
      <w:pPr>
        <w:ind w:left="2160" w:hanging="360"/>
      </w:pPr>
      <w:rPr>
        <w:rFonts w:ascii="Wingdings" w:hAnsi="Wingdings" w:hint="default"/>
      </w:rPr>
    </w:lvl>
    <w:lvl w:ilvl="3" w:tplc="2A26394C">
      <w:start w:val="1"/>
      <w:numFmt w:val="bullet"/>
      <w:lvlText w:val=""/>
      <w:lvlJc w:val="left"/>
      <w:pPr>
        <w:ind w:left="2880" w:hanging="360"/>
      </w:pPr>
      <w:rPr>
        <w:rFonts w:ascii="Symbol" w:hAnsi="Symbol" w:hint="default"/>
      </w:rPr>
    </w:lvl>
    <w:lvl w:ilvl="4" w:tplc="6BFC380C">
      <w:start w:val="1"/>
      <w:numFmt w:val="bullet"/>
      <w:lvlText w:val="o"/>
      <w:lvlJc w:val="left"/>
      <w:pPr>
        <w:ind w:left="3600" w:hanging="360"/>
      </w:pPr>
      <w:rPr>
        <w:rFonts w:ascii="Courier New" w:hAnsi="Courier New" w:hint="default"/>
      </w:rPr>
    </w:lvl>
    <w:lvl w:ilvl="5" w:tplc="70807396">
      <w:start w:val="1"/>
      <w:numFmt w:val="bullet"/>
      <w:lvlText w:val=""/>
      <w:lvlJc w:val="left"/>
      <w:pPr>
        <w:ind w:left="4320" w:hanging="360"/>
      </w:pPr>
      <w:rPr>
        <w:rFonts w:ascii="Wingdings" w:hAnsi="Wingdings" w:hint="default"/>
      </w:rPr>
    </w:lvl>
    <w:lvl w:ilvl="6" w:tplc="DCB8365A">
      <w:start w:val="1"/>
      <w:numFmt w:val="bullet"/>
      <w:lvlText w:val=""/>
      <w:lvlJc w:val="left"/>
      <w:pPr>
        <w:ind w:left="5040" w:hanging="360"/>
      </w:pPr>
      <w:rPr>
        <w:rFonts w:ascii="Symbol" w:hAnsi="Symbol" w:hint="default"/>
      </w:rPr>
    </w:lvl>
    <w:lvl w:ilvl="7" w:tplc="A0D6C212">
      <w:start w:val="1"/>
      <w:numFmt w:val="bullet"/>
      <w:lvlText w:val="o"/>
      <w:lvlJc w:val="left"/>
      <w:pPr>
        <w:ind w:left="5760" w:hanging="360"/>
      </w:pPr>
      <w:rPr>
        <w:rFonts w:ascii="Courier New" w:hAnsi="Courier New" w:hint="default"/>
      </w:rPr>
    </w:lvl>
    <w:lvl w:ilvl="8" w:tplc="B0344ED2">
      <w:start w:val="1"/>
      <w:numFmt w:val="bullet"/>
      <w:lvlText w:val=""/>
      <w:lvlJc w:val="left"/>
      <w:pPr>
        <w:ind w:left="6480" w:hanging="360"/>
      </w:pPr>
      <w:rPr>
        <w:rFonts w:ascii="Wingdings" w:hAnsi="Wingdings" w:hint="default"/>
      </w:rPr>
    </w:lvl>
  </w:abstractNum>
  <w:abstractNum w:abstractNumId="8" w15:restartNumberingAfterBreak="0">
    <w:nsid w:val="1BC20B35"/>
    <w:multiLevelType w:val="hybridMultilevel"/>
    <w:tmpl w:val="97867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0F6F9D"/>
    <w:multiLevelType w:val="hybridMultilevel"/>
    <w:tmpl w:val="559E1838"/>
    <w:lvl w:ilvl="0" w:tplc="6E8A2444">
      <w:start w:val="1"/>
      <w:numFmt w:val="bullet"/>
      <w:lvlText w:val=""/>
      <w:lvlJc w:val="left"/>
      <w:pPr>
        <w:ind w:left="720" w:hanging="360"/>
      </w:pPr>
      <w:rPr>
        <w:rFonts w:ascii="Symbol" w:hAnsi="Symbol" w:hint="default"/>
      </w:rPr>
    </w:lvl>
    <w:lvl w:ilvl="1" w:tplc="AC26D4C2">
      <w:start w:val="1"/>
      <w:numFmt w:val="bullet"/>
      <w:lvlText w:val="o"/>
      <w:lvlJc w:val="left"/>
      <w:pPr>
        <w:ind w:left="1440" w:hanging="360"/>
      </w:pPr>
      <w:rPr>
        <w:rFonts w:ascii="Courier New" w:hAnsi="Courier New" w:hint="default"/>
      </w:rPr>
    </w:lvl>
    <w:lvl w:ilvl="2" w:tplc="D7A21CDA">
      <w:start w:val="1"/>
      <w:numFmt w:val="bullet"/>
      <w:lvlText w:val=""/>
      <w:lvlJc w:val="left"/>
      <w:pPr>
        <w:ind w:left="2160" w:hanging="360"/>
      </w:pPr>
      <w:rPr>
        <w:rFonts w:ascii="Wingdings" w:hAnsi="Wingdings" w:hint="default"/>
      </w:rPr>
    </w:lvl>
    <w:lvl w:ilvl="3" w:tplc="343C57A2">
      <w:start w:val="1"/>
      <w:numFmt w:val="bullet"/>
      <w:lvlText w:val=""/>
      <w:lvlJc w:val="left"/>
      <w:pPr>
        <w:ind w:left="2880" w:hanging="360"/>
      </w:pPr>
      <w:rPr>
        <w:rFonts w:ascii="Symbol" w:hAnsi="Symbol" w:hint="default"/>
      </w:rPr>
    </w:lvl>
    <w:lvl w:ilvl="4" w:tplc="7D1874A4">
      <w:start w:val="1"/>
      <w:numFmt w:val="bullet"/>
      <w:lvlText w:val="o"/>
      <w:lvlJc w:val="left"/>
      <w:pPr>
        <w:ind w:left="3600" w:hanging="360"/>
      </w:pPr>
      <w:rPr>
        <w:rFonts w:ascii="Courier New" w:hAnsi="Courier New" w:hint="default"/>
      </w:rPr>
    </w:lvl>
    <w:lvl w:ilvl="5" w:tplc="27EE22E0">
      <w:start w:val="1"/>
      <w:numFmt w:val="bullet"/>
      <w:lvlText w:val=""/>
      <w:lvlJc w:val="left"/>
      <w:pPr>
        <w:ind w:left="4320" w:hanging="360"/>
      </w:pPr>
      <w:rPr>
        <w:rFonts w:ascii="Wingdings" w:hAnsi="Wingdings" w:hint="default"/>
      </w:rPr>
    </w:lvl>
    <w:lvl w:ilvl="6" w:tplc="735AC880">
      <w:start w:val="1"/>
      <w:numFmt w:val="bullet"/>
      <w:lvlText w:val=""/>
      <w:lvlJc w:val="left"/>
      <w:pPr>
        <w:ind w:left="5040" w:hanging="360"/>
      </w:pPr>
      <w:rPr>
        <w:rFonts w:ascii="Symbol" w:hAnsi="Symbol" w:hint="default"/>
      </w:rPr>
    </w:lvl>
    <w:lvl w:ilvl="7" w:tplc="65B2F802">
      <w:start w:val="1"/>
      <w:numFmt w:val="bullet"/>
      <w:lvlText w:val="o"/>
      <w:lvlJc w:val="left"/>
      <w:pPr>
        <w:ind w:left="5760" w:hanging="360"/>
      </w:pPr>
      <w:rPr>
        <w:rFonts w:ascii="Courier New" w:hAnsi="Courier New" w:hint="default"/>
      </w:rPr>
    </w:lvl>
    <w:lvl w:ilvl="8" w:tplc="162036D4">
      <w:start w:val="1"/>
      <w:numFmt w:val="bullet"/>
      <w:lvlText w:val=""/>
      <w:lvlJc w:val="left"/>
      <w:pPr>
        <w:ind w:left="6480" w:hanging="360"/>
      </w:pPr>
      <w:rPr>
        <w:rFonts w:ascii="Wingdings" w:hAnsi="Wingdings" w:hint="default"/>
      </w:rPr>
    </w:lvl>
  </w:abstractNum>
  <w:abstractNum w:abstractNumId="10" w15:restartNumberingAfterBreak="0">
    <w:nsid w:val="21AC763C"/>
    <w:multiLevelType w:val="hybridMultilevel"/>
    <w:tmpl w:val="4BC434D2"/>
    <w:lvl w:ilvl="0" w:tplc="A43642D2">
      <w:start w:val="1"/>
      <w:numFmt w:val="bullet"/>
      <w:lvlText w:val=""/>
      <w:lvlJc w:val="left"/>
      <w:pPr>
        <w:ind w:left="720" w:hanging="360"/>
      </w:pPr>
      <w:rPr>
        <w:rFonts w:ascii="Symbol" w:hAnsi="Symbol" w:hint="default"/>
      </w:rPr>
    </w:lvl>
    <w:lvl w:ilvl="1" w:tplc="F99096F2">
      <w:start w:val="1"/>
      <w:numFmt w:val="bullet"/>
      <w:lvlText w:val="o"/>
      <w:lvlJc w:val="left"/>
      <w:pPr>
        <w:ind w:left="1440" w:hanging="360"/>
      </w:pPr>
      <w:rPr>
        <w:rFonts w:ascii="Courier New" w:hAnsi="Courier New" w:hint="default"/>
      </w:rPr>
    </w:lvl>
    <w:lvl w:ilvl="2" w:tplc="3F2A87BA">
      <w:start w:val="1"/>
      <w:numFmt w:val="bullet"/>
      <w:lvlText w:val=""/>
      <w:lvlJc w:val="left"/>
      <w:pPr>
        <w:ind w:left="2160" w:hanging="360"/>
      </w:pPr>
      <w:rPr>
        <w:rFonts w:ascii="Wingdings" w:hAnsi="Wingdings" w:hint="default"/>
      </w:rPr>
    </w:lvl>
    <w:lvl w:ilvl="3" w:tplc="7B0847E8">
      <w:start w:val="1"/>
      <w:numFmt w:val="bullet"/>
      <w:lvlText w:val=""/>
      <w:lvlJc w:val="left"/>
      <w:pPr>
        <w:ind w:left="2880" w:hanging="360"/>
      </w:pPr>
      <w:rPr>
        <w:rFonts w:ascii="Symbol" w:hAnsi="Symbol" w:hint="default"/>
      </w:rPr>
    </w:lvl>
    <w:lvl w:ilvl="4" w:tplc="E5DE0642">
      <w:start w:val="1"/>
      <w:numFmt w:val="bullet"/>
      <w:lvlText w:val="o"/>
      <w:lvlJc w:val="left"/>
      <w:pPr>
        <w:ind w:left="3600" w:hanging="360"/>
      </w:pPr>
      <w:rPr>
        <w:rFonts w:ascii="Courier New" w:hAnsi="Courier New" w:hint="default"/>
      </w:rPr>
    </w:lvl>
    <w:lvl w:ilvl="5" w:tplc="65DE4B66">
      <w:start w:val="1"/>
      <w:numFmt w:val="bullet"/>
      <w:lvlText w:val=""/>
      <w:lvlJc w:val="left"/>
      <w:pPr>
        <w:ind w:left="4320" w:hanging="360"/>
      </w:pPr>
      <w:rPr>
        <w:rFonts w:ascii="Wingdings" w:hAnsi="Wingdings" w:hint="default"/>
      </w:rPr>
    </w:lvl>
    <w:lvl w:ilvl="6" w:tplc="F260DAE2">
      <w:start w:val="1"/>
      <w:numFmt w:val="bullet"/>
      <w:lvlText w:val=""/>
      <w:lvlJc w:val="left"/>
      <w:pPr>
        <w:ind w:left="5040" w:hanging="360"/>
      </w:pPr>
      <w:rPr>
        <w:rFonts w:ascii="Symbol" w:hAnsi="Symbol" w:hint="default"/>
      </w:rPr>
    </w:lvl>
    <w:lvl w:ilvl="7" w:tplc="B6046FDA">
      <w:start w:val="1"/>
      <w:numFmt w:val="bullet"/>
      <w:lvlText w:val="o"/>
      <w:lvlJc w:val="left"/>
      <w:pPr>
        <w:ind w:left="5760" w:hanging="360"/>
      </w:pPr>
      <w:rPr>
        <w:rFonts w:ascii="Courier New" w:hAnsi="Courier New" w:hint="default"/>
      </w:rPr>
    </w:lvl>
    <w:lvl w:ilvl="8" w:tplc="93325ACC">
      <w:start w:val="1"/>
      <w:numFmt w:val="bullet"/>
      <w:lvlText w:val=""/>
      <w:lvlJc w:val="left"/>
      <w:pPr>
        <w:ind w:left="6480" w:hanging="360"/>
      </w:pPr>
      <w:rPr>
        <w:rFonts w:ascii="Wingdings" w:hAnsi="Wingdings" w:hint="default"/>
      </w:rPr>
    </w:lvl>
  </w:abstractNum>
  <w:abstractNum w:abstractNumId="11" w15:restartNumberingAfterBreak="0">
    <w:nsid w:val="25F1539E"/>
    <w:multiLevelType w:val="hybridMultilevel"/>
    <w:tmpl w:val="338AB084"/>
    <w:lvl w:ilvl="0" w:tplc="4DA41600">
      <w:numFmt w:val="bullet"/>
      <w:lvlText w:val=""/>
      <w:lvlJc w:val="left"/>
      <w:pPr>
        <w:ind w:left="1178" w:hanging="360"/>
      </w:pPr>
      <w:rPr>
        <w:rFonts w:ascii="Symbol" w:eastAsia="Symbol" w:hAnsi="Symbol" w:cs="Symbol" w:hint="default"/>
        <w:w w:val="100"/>
        <w:sz w:val="20"/>
        <w:szCs w:val="20"/>
        <w:lang w:val="en-US" w:eastAsia="en-US" w:bidi="ar-SA"/>
      </w:rPr>
    </w:lvl>
    <w:lvl w:ilvl="1" w:tplc="5F20A3CA">
      <w:numFmt w:val="bullet"/>
      <w:lvlText w:val="•"/>
      <w:lvlJc w:val="left"/>
      <w:pPr>
        <w:ind w:left="1933" w:hanging="360"/>
      </w:pPr>
      <w:rPr>
        <w:rFonts w:hint="default"/>
        <w:lang w:val="en-US" w:eastAsia="en-US" w:bidi="ar-SA"/>
      </w:rPr>
    </w:lvl>
    <w:lvl w:ilvl="2" w:tplc="FDE02BF2">
      <w:numFmt w:val="bullet"/>
      <w:lvlText w:val="•"/>
      <w:lvlJc w:val="left"/>
      <w:pPr>
        <w:ind w:left="2687" w:hanging="360"/>
      </w:pPr>
      <w:rPr>
        <w:rFonts w:hint="default"/>
        <w:lang w:val="en-US" w:eastAsia="en-US" w:bidi="ar-SA"/>
      </w:rPr>
    </w:lvl>
    <w:lvl w:ilvl="3" w:tplc="5AA6EF46">
      <w:numFmt w:val="bullet"/>
      <w:lvlText w:val="•"/>
      <w:lvlJc w:val="left"/>
      <w:pPr>
        <w:ind w:left="3440" w:hanging="360"/>
      </w:pPr>
      <w:rPr>
        <w:rFonts w:hint="default"/>
        <w:lang w:val="en-US" w:eastAsia="en-US" w:bidi="ar-SA"/>
      </w:rPr>
    </w:lvl>
    <w:lvl w:ilvl="4" w:tplc="DEE44DC4">
      <w:numFmt w:val="bullet"/>
      <w:lvlText w:val="•"/>
      <w:lvlJc w:val="left"/>
      <w:pPr>
        <w:ind w:left="4194" w:hanging="360"/>
      </w:pPr>
      <w:rPr>
        <w:rFonts w:hint="default"/>
        <w:lang w:val="en-US" w:eastAsia="en-US" w:bidi="ar-SA"/>
      </w:rPr>
    </w:lvl>
    <w:lvl w:ilvl="5" w:tplc="EF288136">
      <w:numFmt w:val="bullet"/>
      <w:lvlText w:val="•"/>
      <w:lvlJc w:val="left"/>
      <w:pPr>
        <w:ind w:left="4948" w:hanging="360"/>
      </w:pPr>
      <w:rPr>
        <w:rFonts w:hint="default"/>
        <w:lang w:val="en-US" w:eastAsia="en-US" w:bidi="ar-SA"/>
      </w:rPr>
    </w:lvl>
    <w:lvl w:ilvl="6" w:tplc="74AA17C6">
      <w:numFmt w:val="bullet"/>
      <w:lvlText w:val="•"/>
      <w:lvlJc w:val="left"/>
      <w:pPr>
        <w:ind w:left="5701" w:hanging="360"/>
      </w:pPr>
      <w:rPr>
        <w:rFonts w:hint="default"/>
        <w:lang w:val="en-US" w:eastAsia="en-US" w:bidi="ar-SA"/>
      </w:rPr>
    </w:lvl>
    <w:lvl w:ilvl="7" w:tplc="6668383A">
      <w:numFmt w:val="bullet"/>
      <w:lvlText w:val="•"/>
      <w:lvlJc w:val="left"/>
      <w:pPr>
        <w:ind w:left="6455" w:hanging="360"/>
      </w:pPr>
      <w:rPr>
        <w:rFonts w:hint="default"/>
        <w:lang w:val="en-US" w:eastAsia="en-US" w:bidi="ar-SA"/>
      </w:rPr>
    </w:lvl>
    <w:lvl w:ilvl="8" w:tplc="5B80D20A">
      <w:numFmt w:val="bullet"/>
      <w:lvlText w:val="•"/>
      <w:lvlJc w:val="left"/>
      <w:pPr>
        <w:ind w:left="7208" w:hanging="360"/>
      </w:pPr>
      <w:rPr>
        <w:rFonts w:hint="default"/>
        <w:lang w:val="en-US" w:eastAsia="en-US" w:bidi="ar-SA"/>
      </w:rPr>
    </w:lvl>
  </w:abstractNum>
  <w:abstractNum w:abstractNumId="12" w15:restartNumberingAfterBreak="0">
    <w:nsid w:val="285D3FBA"/>
    <w:multiLevelType w:val="hybridMultilevel"/>
    <w:tmpl w:val="032E4D26"/>
    <w:lvl w:ilvl="0" w:tplc="39BE92AC">
      <w:numFmt w:val="bullet"/>
      <w:lvlText w:val=""/>
      <w:lvlJc w:val="left"/>
      <w:pPr>
        <w:ind w:left="1054" w:hanging="360"/>
      </w:pPr>
      <w:rPr>
        <w:rFonts w:ascii="Symbol" w:eastAsia="Symbol" w:hAnsi="Symbol" w:cs="Symbol" w:hint="default"/>
        <w:w w:val="100"/>
        <w:sz w:val="20"/>
        <w:szCs w:val="20"/>
        <w:lang w:val="en-US" w:eastAsia="en-US" w:bidi="ar-SA"/>
      </w:rPr>
    </w:lvl>
    <w:lvl w:ilvl="1" w:tplc="621AD332">
      <w:numFmt w:val="bullet"/>
      <w:lvlText w:val="•"/>
      <w:lvlJc w:val="left"/>
      <w:pPr>
        <w:ind w:left="1813" w:hanging="360"/>
      </w:pPr>
      <w:rPr>
        <w:rFonts w:hint="default"/>
        <w:lang w:val="en-US" w:eastAsia="en-US" w:bidi="ar-SA"/>
      </w:rPr>
    </w:lvl>
    <w:lvl w:ilvl="2" w:tplc="C0D66BA0">
      <w:numFmt w:val="bullet"/>
      <w:lvlText w:val="•"/>
      <w:lvlJc w:val="left"/>
      <w:pPr>
        <w:ind w:left="2566" w:hanging="360"/>
      </w:pPr>
      <w:rPr>
        <w:rFonts w:hint="default"/>
        <w:lang w:val="en-US" w:eastAsia="en-US" w:bidi="ar-SA"/>
      </w:rPr>
    </w:lvl>
    <w:lvl w:ilvl="3" w:tplc="58587F1E">
      <w:numFmt w:val="bullet"/>
      <w:lvlText w:val="•"/>
      <w:lvlJc w:val="left"/>
      <w:pPr>
        <w:ind w:left="3319" w:hanging="360"/>
      </w:pPr>
      <w:rPr>
        <w:rFonts w:hint="default"/>
        <w:lang w:val="en-US" w:eastAsia="en-US" w:bidi="ar-SA"/>
      </w:rPr>
    </w:lvl>
    <w:lvl w:ilvl="4" w:tplc="3A22B28A">
      <w:numFmt w:val="bullet"/>
      <w:lvlText w:val="•"/>
      <w:lvlJc w:val="left"/>
      <w:pPr>
        <w:ind w:left="4073" w:hanging="360"/>
      </w:pPr>
      <w:rPr>
        <w:rFonts w:hint="default"/>
        <w:lang w:val="en-US" w:eastAsia="en-US" w:bidi="ar-SA"/>
      </w:rPr>
    </w:lvl>
    <w:lvl w:ilvl="5" w:tplc="F11EC6C2">
      <w:numFmt w:val="bullet"/>
      <w:lvlText w:val="•"/>
      <w:lvlJc w:val="left"/>
      <w:pPr>
        <w:ind w:left="4826" w:hanging="360"/>
      </w:pPr>
      <w:rPr>
        <w:rFonts w:hint="default"/>
        <w:lang w:val="en-US" w:eastAsia="en-US" w:bidi="ar-SA"/>
      </w:rPr>
    </w:lvl>
    <w:lvl w:ilvl="6" w:tplc="92EA903C">
      <w:numFmt w:val="bullet"/>
      <w:lvlText w:val="•"/>
      <w:lvlJc w:val="left"/>
      <w:pPr>
        <w:ind w:left="5579" w:hanging="360"/>
      </w:pPr>
      <w:rPr>
        <w:rFonts w:hint="default"/>
        <w:lang w:val="en-US" w:eastAsia="en-US" w:bidi="ar-SA"/>
      </w:rPr>
    </w:lvl>
    <w:lvl w:ilvl="7" w:tplc="B614A534">
      <w:numFmt w:val="bullet"/>
      <w:lvlText w:val="•"/>
      <w:lvlJc w:val="left"/>
      <w:pPr>
        <w:ind w:left="6333" w:hanging="360"/>
      </w:pPr>
      <w:rPr>
        <w:rFonts w:hint="default"/>
        <w:lang w:val="en-US" w:eastAsia="en-US" w:bidi="ar-SA"/>
      </w:rPr>
    </w:lvl>
    <w:lvl w:ilvl="8" w:tplc="61880880">
      <w:numFmt w:val="bullet"/>
      <w:lvlText w:val="•"/>
      <w:lvlJc w:val="left"/>
      <w:pPr>
        <w:ind w:left="7086" w:hanging="360"/>
      </w:pPr>
      <w:rPr>
        <w:rFonts w:hint="default"/>
        <w:lang w:val="en-US" w:eastAsia="en-US" w:bidi="ar-SA"/>
      </w:rPr>
    </w:lvl>
  </w:abstractNum>
  <w:abstractNum w:abstractNumId="13" w15:restartNumberingAfterBreak="0">
    <w:nsid w:val="2A094811"/>
    <w:multiLevelType w:val="hybridMultilevel"/>
    <w:tmpl w:val="DD269AD4"/>
    <w:lvl w:ilvl="0" w:tplc="38162172">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C84479"/>
    <w:multiLevelType w:val="hybridMultilevel"/>
    <w:tmpl w:val="1B06F6B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A24DDB"/>
    <w:multiLevelType w:val="hybridMultilevel"/>
    <w:tmpl w:val="20FA93D8"/>
    <w:lvl w:ilvl="0" w:tplc="8C9226D8">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8718B4"/>
    <w:multiLevelType w:val="hybridMultilevel"/>
    <w:tmpl w:val="B7E202A4"/>
    <w:lvl w:ilvl="0" w:tplc="9820AA94">
      <w:numFmt w:val="bullet"/>
      <w:lvlText w:val=""/>
      <w:lvlJc w:val="left"/>
      <w:pPr>
        <w:ind w:left="1178" w:hanging="360"/>
      </w:pPr>
      <w:rPr>
        <w:rFonts w:ascii="Symbol" w:eastAsia="Symbol" w:hAnsi="Symbol" w:cs="Symbol" w:hint="default"/>
        <w:w w:val="100"/>
        <w:sz w:val="20"/>
        <w:szCs w:val="20"/>
        <w:lang w:val="en-US" w:eastAsia="en-US" w:bidi="ar-SA"/>
      </w:rPr>
    </w:lvl>
    <w:lvl w:ilvl="1" w:tplc="6A7C727C">
      <w:numFmt w:val="bullet"/>
      <w:lvlText w:val="•"/>
      <w:lvlJc w:val="left"/>
      <w:pPr>
        <w:ind w:left="1933" w:hanging="360"/>
      </w:pPr>
      <w:rPr>
        <w:rFonts w:hint="default"/>
        <w:lang w:val="en-US" w:eastAsia="en-US" w:bidi="ar-SA"/>
      </w:rPr>
    </w:lvl>
    <w:lvl w:ilvl="2" w:tplc="6D3AE568">
      <w:numFmt w:val="bullet"/>
      <w:lvlText w:val="•"/>
      <w:lvlJc w:val="left"/>
      <w:pPr>
        <w:ind w:left="2687" w:hanging="360"/>
      </w:pPr>
      <w:rPr>
        <w:rFonts w:hint="default"/>
        <w:lang w:val="en-US" w:eastAsia="en-US" w:bidi="ar-SA"/>
      </w:rPr>
    </w:lvl>
    <w:lvl w:ilvl="3" w:tplc="5E02073C">
      <w:numFmt w:val="bullet"/>
      <w:lvlText w:val="•"/>
      <w:lvlJc w:val="left"/>
      <w:pPr>
        <w:ind w:left="3440" w:hanging="360"/>
      </w:pPr>
      <w:rPr>
        <w:rFonts w:hint="default"/>
        <w:lang w:val="en-US" w:eastAsia="en-US" w:bidi="ar-SA"/>
      </w:rPr>
    </w:lvl>
    <w:lvl w:ilvl="4" w:tplc="FB86DF2A">
      <w:numFmt w:val="bullet"/>
      <w:lvlText w:val="•"/>
      <w:lvlJc w:val="left"/>
      <w:pPr>
        <w:ind w:left="4194" w:hanging="360"/>
      </w:pPr>
      <w:rPr>
        <w:rFonts w:hint="default"/>
        <w:lang w:val="en-US" w:eastAsia="en-US" w:bidi="ar-SA"/>
      </w:rPr>
    </w:lvl>
    <w:lvl w:ilvl="5" w:tplc="E2FC5FD8">
      <w:numFmt w:val="bullet"/>
      <w:lvlText w:val="•"/>
      <w:lvlJc w:val="left"/>
      <w:pPr>
        <w:ind w:left="4948" w:hanging="360"/>
      </w:pPr>
      <w:rPr>
        <w:rFonts w:hint="default"/>
        <w:lang w:val="en-US" w:eastAsia="en-US" w:bidi="ar-SA"/>
      </w:rPr>
    </w:lvl>
    <w:lvl w:ilvl="6" w:tplc="5C2215A0">
      <w:numFmt w:val="bullet"/>
      <w:lvlText w:val="•"/>
      <w:lvlJc w:val="left"/>
      <w:pPr>
        <w:ind w:left="5701" w:hanging="360"/>
      </w:pPr>
      <w:rPr>
        <w:rFonts w:hint="default"/>
        <w:lang w:val="en-US" w:eastAsia="en-US" w:bidi="ar-SA"/>
      </w:rPr>
    </w:lvl>
    <w:lvl w:ilvl="7" w:tplc="F5D0C658">
      <w:numFmt w:val="bullet"/>
      <w:lvlText w:val="•"/>
      <w:lvlJc w:val="left"/>
      <w:pPr>
        <w:ind w:left="6455" w:hanging="360"/>
      </w:pPr>
      <w:rPr>
        <w:rFonts w:hint="default"/>
        <w:lang w:val="en-US" w:eastAsia="en-US" w:bidi="ar-SA"/>
      </w:rPr>
    </w:lvl>
    <w:lvl w:ilvl="8" w:tplc="C9C66308">
      <w:numFmt w:val="bullet"/>
      <w:lvlText w:val="•"/>
      <w:lvlJc w:val="left"/>
      <w:pPr>
        <w:ind w:left="7208" w:hanging="360"/>
      </w:pPr>
      <w:rPr>
        <w:rFonts w:hint="default"/>
        <w:lang w:val="en-US" w:eastAsia="en-US" w:bidi="ar-SA"/>
      </w:rPr>
    </w:lvl>
  </w:abstractNum>
  <w:abstractNum w:abstractNumId="17" w15:restartNumberingAfterBreak="0">
    <w:nsid w:val="3DDA056B"/>
    <w:multiLevelType w:val="hybridMultilevel"/>
    <w:tmpl w:val="0FD6FEA2"/>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18" w15:restartNumberingAfterBreak="0">
    <w:nsid w:val="48F656F7"/>
    <w:multiLevelType w:val="hybridMultilevel"/>
    <w:tmpl w:val="A82C4544"/>
    <w:lvl w:ilvl="0" w:tplc="C8CA9446">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DF025B7"/>
    <w:multiLevelType w:val="hybridMultilevel"/>
    <w:tmpl w:val="97867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FB33AC8"/>
    <w:multiLevelType w:val="hybridMultilevel"/>
    <w:tmpl w:val="B422F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BD0375"/>
    <w:multiLevelType w:val="hybridMultilevel"/>
    <w:tmpl w:val="8F7AB76C"/>
    <w:lvl w:ilvl="0" w:tplc="3AC64D0C">
      <w:numFmt w:val="bullet"/>
      <w:lvlText w:val=""/>
      <w:lvlJc w:val="left"/>
      <w:pPr>
        <w:ind w:left="1178" w:hanging="360"/>
      </w:pPr>
      <w:rPr>
        <w:rFonts w:ascii="Symbol" w:eastAsia="Symbol" w:hAnsi="Symbol" w:cs="Symbol" w:hint="default"/>
        <w:w w:val="100"/>
        <w:sz w:val="20"/>
        <w:szCs w:val="20"/>
        <w:lang w:val="en-US" w:eastAsia="en-US" w:bidi="ar-SA"/>
      </w:rPr>
    </w:lvl>
    <w:lvl w:ilvl="1" w:tplc="2A8817E6">
      <w:numFmt w:val="bullet"/>
      <w:lvlText w:val="•"/>
      <w:lvlJc w:val="left"/>
      <w:pPr>
        <w:ind w:left="1933" w:hanging="360"/>
      </w:pPr>
      <w:rPr>
        <w:rFonts w:hint="default"/>
        <w:lang w:val="en-US" w:eastAsia="en-US" w:bidi="ar-SA"/>
      </w:rPr>
    </w:lvl>
    <w:lvl w:ilvl="2" w:tplc="527E3A58">
      <w:numFmt w:val="bullet"/>
      <w:lvlText w:val="•"/>
      <w:lvlJc w:val="left"/>
      <w:pPr>
        <w:ind w:left="2687" w:hanging="360"/>
      </w:pPr>
      <w:rPr>
        <w:rFonts w:hint="default"/>
        <w:lang w:val="en-US" w:eastAsia="en-US" w:bidi="ar-SA"/>
      </w:rPr>
    </w:lvl>
    <w:lvl w:ilvl="3" w:tplc="BA7E2C1C">
      <w:numFmt w:val="bullet"/>
      <w:lvlText w:val="•"/>
      <w:lvlJc w:val="left"/>
      <w:pPr>
        <w:ind w:left="3440" w:hanging="360"/>
      </w:pPr>
      <w:rPr>
        <w:rFonts w:hint="default"/>
        <w:lang w:val="en-US" w:eastAsia="en-US" w:bidi="ar-SA"/>
      </w:rPr>
    </w:lvl>
    <w:lvl w:ilvl="4" w:tplc="95D44E74">
      <w:numFmt w:val="bullet"/>
      <w:lvlText w:val="•"/>
      <w:lvlJc w:val="left"/>
      <w:pPr>
        <w:ind w:left="4194" w:hanging="360"/>
      </w:pPr>
      <w:rPr>
        <w:rFonts w:hint="default"/>
        <w:lang w:val="en-US" w:eastAsia="en-US" w:bidi="ar-SA"/>
      </w:rPr>
    </w:lvl>
    <w:lvl w:ilvl="5" w:tplc="1D98966A">
      <w:numFmt w:val="bullet"/>
      <w:lvlText w:val="•"/>
      <w:lvlJc w:val="left"/>
      <w:pPr>
        <w:ind w:left="4948" w:hanging="360"/>
      </w:pPr>
      <w:rPr>
        <w:rFonts w:hint="default"/>
        <w:lang w:val="en-US" w:eastAsia="en-US" w:bidi="ar-SA"/>
      </w:rPr>
    </w:lvl>
    <w:lvl w:ilvl="6" w:tplc="D9344E00">
      <w:numFmt w:val="bullet"/>
      <w:lvlText w:val="•"/>
      <w:lvlJc w:val="left"/>
      <w:pPr>
        <w:ind w:left="5701" w:hanging="360"/>
      </w:pPr>
      <w:rPr>
        <w:rFonts w:hint="default"/>
        <w:lang w:val="en-US" w:eastAsia="en-US" w:bidi="ar-SA"/>
      </w:rPr>
    </w:lvl>
    <w:lvl w:ilvl="7" w:tplc="E4A2B916">
      <w:numFmt w:val="bullet"/>
      <w:lvlText w:val="•"/>
      <w:lvlJc w:val="left"/>
      <w:pPr>
        <w:ind w:left="6455" w:hanging="360"/>
      </w:pPr>
      <w:rPr>
        <w:rFonts w:hint="default"/>
        <w:lang w:val="en-US" w:eastAsia="en-US" w:bidi="ar-SA"/>
      </w:rPr>
    </w:lvl>
    <w:lvl w:ilvl="8" w:tplc="2D56C1D8">
      <w:numFmt w:val="bullet"/>
      <w:lvlText w:val="•"/>
      <w:lvlJc w:val="left"/>
      <w:pPr>
        <w:ind w:left="7208" w:hanging="360"/>
      </w:pPr>
      <w:rPr>
        <w:rFonts w:hint="default"/>
        <w:lang w:val="en-US" w:eastAsia="en-US" w:bidi="ar-SA"/>
      </w:rPr>
    </w:lvl>
  </w:abstractNum>
  <w:abstractNum w:abstractNumId="22" w15:restartNumberingAfterBreak="0">
    <w:nsid w:val="548C4305"/>
    <w:multiLevelType w:val="hybridMultilevel"/>
    <w:tmpl w:val="C5ACF9BE"/>
    <w:lvl w:ilvl="0" w:tplc="9F0E7566">
      <w:numFmt w:val="bullet"/>
      <w:lvlText w:val=""/>
      <w:lvlJc w:val="left"/>
      <w:pPr>
        <w:ind w:left="1054" w:hanging="360"/>
      </w:pPr>
      <w:rPr>
        <w:rFonts w:ascii="Symbol" w:eastAsia="Symbol" w:hAnsi="Symbol" w:cs="Symbol" w:hint="default"/>
        <w:w w:val="100"/>
        <w:sz w:val="20"/>
        <w:szCs w:val="20"/>
        <w:lang w:val="en-US" w:eastAsia="en-US" w:bidi="ar-SA"/>
      </w:rPr>
    </w:lvl>
    <w:lvl w:ilvl="1" w:tplc="542809DA">
      <w:numFmt w:val="bullet"/>
      <w:lvlText w:val="•"/>
      <w:lvlJc w:val="left"/>
      <w:pPr>
        <w:ind w:left="1813" w:hanging="360"/>
      </w:pPr>
      <w:rPr>
        <w:rFonts w:hint="default"/>
        <w:lang w:val="en-US" w:eastAsia="en-US" w:bidi="ar-SA"/>
      </w:rPr>
    </w:lvl>
    <w:lvl w:ilvl="2" w:tplc="3A2C3D8E">
      <w:numFmt w:val="bullet"/>
      <w:lvlText w:val="•"/>
      <w:lvlJc w:val="left"/>
      <w:pPr>
        <w:ind w:left="2566" w:hanging="360"/>
      </w:pPr>
      <w:rPr>
        <w:rFonts w:hint="default"/>
        <w:lang w:val="en-US" w:eastAsia="en-US" w:bidi="ar-SA"/>
      </w:rPr>
    </w:lvl>
    <w:lvl w:ilvl="3" w:tplc="DC9E5CC8">
      <w:numFmt w:val="bullet"/>
      <w:lvlText w:val="•"/>
      <w:lvlJc w:val="left"/>
      <w:pPr>
        <w:ind w:left="3319" w:hanging="360"/>
      </w:pPr>
      <w:rPr>
        <w:rFonts w:hint="default"/>
        <w:lang w:val="en-US" w:eastAsia="en-US" w:bidi="ar-SA"/>
      </w:rPr>
    </w:lvl>
    <w:lvl w:ilvl="4" w:tplc="D55CCB94">
      <w:numFmt w:val="bullet"/>
      <w:lvlText w:val="•"/>
      <w:lvlJc w:val="left"/>
      <w:pPr>
        <w:ind w:left="4073" w:hanging="360"/>
      </w:pPr>
      <w:rPr>
        <w:rFonts w:hint="default"/>
        <w:lang w:val="en-US" w:eastAsia="en-US" w:bidi="ar-SA"/>
      </w:rPr>
    </w:lvl>
    <w:lvl w:ilvl="5" w:tplc="70A260B4">
      <w:numFmt w:val="bullet"/>
      <w:lvlText w:val="•"/>
      <w:lvlJc w:val="left"/>
      <w:pPr>
        <w:ind w:left="4826" w:hanging="360"/>
      </w:pPr>
      <w:rPr>
        <w:rFonts w:hint="default"/>
        <w:lang w:val="en-US" w:eastAsia="en-US" w:bidi="ar-SA"/>
      </w:rPr>
    </w:lvl>
    <w:lvl w:ilvl="6" w:tplc="670C95C0">
      <w:numFmt w:val="bullet"/>
      <w:lvlText w:val="•"/>
      <w:lvlJc w:val="left"/>
      <w:pPr>
        <w:ind w:left="5579" w:hanging="360"/>
      </w:pPr>
      <w:rPr>
        <w:rFonts w:hint="default"/>
        <w:lang w:val="en-US" w:eastAsia="en-US" w:bidi="ar-SA"/>
      </w:rPr>
    </w:lvl>
    <w:lvl w:ilvl="7" w:tplc="8E2802B8">
      <w:numFmt w:val="bullet"/>
      <w:lvlText w:val="•"/>
      <w:lvlJc w:val="left"/>
      <w:pPr>
        <w:ind w:left="6333" w:hanging="360"/>
      </w:pPr>
      <w:rPr>
        <w:rFonts w:hint="default"/>
        <w:lang w:val="en-US" w:eastAsia="en-US" w:bidi="ar-SA"/>
      </w:rPr>
    </w:lvl>
    <w:lvl w:ilvl="8" w:tplc="CEF89E50">
      <w:numFmt w:val="bullet"/>
      <w:lvlText w:val="•"/>
      <w:lvlJc w:val="left"/>
      <w:pPr>
        <w:ind w:left="7086" w:hanging="360"/>
      </w:pPr>
      <w:rPr>
        <w:rFonts w:hint="default"/>
        <w:lang w:val="en-US" w:eastAsia="en-US" w:bidi="ar-SA"/>
      </w:rPr>
    </w:lvl>
  </w:abstractNum>
  <w:abstractNum w:abstractNumId="23" w15:restartNumberingAfterBreak="0">
    <w:nsid w:val="55CA6631"/>
    <w:multiLevelType w:val="hybridMultilevel"/>
    <w:tmpl w:val="C1428C8C"/>
    <w:lvl w:ilvl="0" w:tplc="9E7ED016">
      <w:start w:val="1"/>
      <w:numFmt w:val="bullet"/>
      <w:lvlText w:val=""/>
      <w:lvlJc w:val="left"/>
      <w:pPr>
        <w:ind w:left="720" w:hanging="360"/>
      </w:pPr>
      <w:rPr>
        <w:rFonts w:ascii="Symbol" w:hAnsi="Symbol" w:hint="default"/>
      </w:rPr>
    </w:lvl>
    <w:lvl w:ilvl="1" w:tplc="7F58D646">
      <w:start w:val="1"/>
      <w:numFmt w:val="bullet"/>
      <w:lvlText w:val="o"/>
      <w:lvlJc w:val="left"/>
      <w:pPr>
        <w:ind w:left="1440" w:hanging="360"/>
      </w:pPr>
      <w:rPr>
        <w:rFonts w:ascii="Courier New" w:hAnsi="Courier New" w:hint="default"/>
      </w:rPr>
    </w:lvl>
    <w:lvl w:ilvl="2" w:tplc="F29AB46E">
      <w:start w:val="1"/>
      <w:numFmt w:val="bullet"/>
      <w:lvlText w:val=""/>
      <w:lvlJc w:val="left"/>
      <w:pPr>
        <w:ind w:left="2160" w:hanging="360"/>
      </w:pPr>
      <w:rPr>
        <w:rFonts w:ascii="Wingdings" w:hAnsi="Wingdings" w:hint="default"/>
      </w:rPr>
    </w:lvl>
    <w:lvl w:ilvl="3" w:tplc="83DABA72">
      <w:start w:val="1"/>
      <w:numFmt w:val="bullet"/>
      <w:lvlText w:val=""/>
      <w:lvlJc w:val="left"/>
      <w:pPr>
        <w:ind w:left="2880" w:hanging="360"/>
      </w:pPr>
      <w:rPr>
        <w:rFonts w:ascii="Symbol" w:hAnsi="Symbol" w:hint="default"/>
      </w:rPr>
    </w:lvl>
    <w:lvl w:ilvl="4" w:tplc="3A8A278E">
      <w:start w:val="1"/>
      <w:numFmt w:val="bullet"/>
      <w:lvlText w:val="o"/>
      <w:lvlJc w:val="left"/>
      <w:pPr>
        <w:ind w:left="3600" w:hanging="360"/>
      </w:pPr>
      <w:rPr>
        <w:rFonts w:ascii="Courier New" w:hAnsi="Courier New" w:hint="default"/>
      </w:rPr>
    </w:lvl>
    <w:lvl w:ilvl="5" w:tplc="C1C68298">
      <w:start w:val="1"/>
      <w:numFmt w:val="bullet"/>
      <w:lvlText w:val=""/>
      <w:lvlJc w:val="left"/>
      <w:pPr>
        <w:ind w:left="4320" w:hanging="360"/>
      </w:pPr>
      <w:rPr>
        <w:rFonts w:ascii="Wingdings" w:hAnsi="Wingdings" w:hint="default"/>
      </w:rPr>
    </w:lvl>
    <w:lvl w:ilvl="6" w:tplc="A908147C">
      <w:start w:val="1"/>
      <w:numFmt w:val="bullet"/>
      <w:lvlText w:val=""/>
      <w:lvlJc w:val="left"/>
      <w:pPr>
        <w:ind w:left="5040" w:hanging="360"/>
      </w:pPr>
      <w:rPr>
        <w:rFonts w:ascii="Symbol" w:hAnsi="Symbol" w:hint="default"/>
      </w:rPr>
    </w:lvl>
    <w:lvl w:ilvl="7" w:tplc="55622314">
      <w:start w:val="1"/>
      <w:numFmt w:val="bullet"/>
      <w:lvlText w:val="o"/>
      <w:lvlJc w:val="left"/>
      <w:pPr>
        <w:ind w:left="5760" w:hanging="360"/>
      </w:pPr>
      <w:rPr>
        <w:rFonts w:ascii="Courier New" w:hAnsi="Courier New" w:hint="default"/>
      </w:rPr>
    </w:lvl>
    <w:lvl w:ilvl="8" w:tplc="0636C77E">
      <w:start w:val="1"/>
      <w:numFmt w:val="bullet"/>
      <w:lvlText w:val=""/>
      <w:lvlJc w:val="left"/>
      <w:pPr>
        <w:ind w:left="6480" w:hanging="360"/>
      </w:pPr>
      <w:rPr>
        <w:rFonts w:ascii="Wingdings" w:hAnsi="Wingdings" w:hint="default"/>
      </w:rPr>
    </w:lvl>
  </w:abstractNum>
  <w:abstractNum w:abstractNumId="24" w15:restartNumberingAfterBreak="0">
    <w:nsid w:val="58BB3B2E"/>
    <w:multiLevelType w:val="hybridMultilevel"/>
    <w:tmpl w:val="04883B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F5B70C4"/>
    <w:multiLevelType w:val="multilevel"/>
    <w:tmpl w:val="D5B4E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7E49E3"/>
    <w:multiLevelType w:val="hybridMultilevel"/>
    <w:tmpl w:val="8EB67094"/>
    <w:lvl w:ilvl="0" w:tplc="675460F4">
      <w:start w:val="1"/>
      <w:numFmt w:val="bullet"/>
      <w:lvlText w:val=""/>
      <w:lvlJc w:val="left"/>
      <w:pPr>
        <w:ind w:left="720" w:hanging="360"/>
      </w:pPr>
      <w:rPr>
        <w:rFonts w:ascii="Symbol" w:hAnsi="Symbol" w:hint="default"/>
      </w:rPr>
    </w:lvl>
    <w:lvl w:ilvl="1" w:tplc="103AC0A8">
      <w:start w:val="1"/>
      <w:numFmt w:val="bullet"/>
      <w:lvlText w:val="o"/>
      <w:lvlJc w:val="left"/>
      <w:pPr>
        <w:ind w:left="1440" w:hanging="360"/>
      </w:pPr>
      <w:rPr>
        <w:rFonts w:ascii="Courier New" w:hAnsi="Courier New" w:hint="default"/>
      </w:rPr>
    </w:lvl>
    <w:lvl w:ilvl="2" w:tplc="83D874C0">
      <w:start w:val="1"/>
      <w:numFmt w:val="bullet"/>
      <w:lvlText w:val=""/>
      <w:lvlJc w:val="left"/>
      <w:pPr>
        <w:ind w:left="2160" w:hanging="360"/>
      </w:pPr>
      <w:rPr>
        <w:rFonts w:ascii="Wingdings" w:hAnsi="Wingdings" w:hint="default"/>
      </w:rPr>
    </w:lvl>
    <w:lvl w:ilvl="3" w:tplc="62A27D8C">
      <w:start w:val="1"/>
      <w:numFmt w:val="bullet"/>
      <w:lvlText w:val=""/>
      <w:lvlJc w:val="left"/>
      <w:pPr>
        <w:ind w:left="2880" w:hanging="360"/>
      </w:pPr>
      <w:rPr>
        <w:rFonts w:ascii="Symbol" w:hAnsi="Symbol" w:hint="default"/>
      </w:rPr>
    </w:lvl>
    <w:lvl w:ilvl="4" w:tplc="F99EAA3C">
      <w:start w:val="1"/>
      <w:numFmt w:val="bullet"/>
      <w:lvlText w:val="o"/>
      <w:lvlJc w:val="left"/>
      <w:pPr>
        <w:ind w:left="3600" w:hanging="360"/>
      </w:pPr>
      <w:rPr>
        <w:rFonts w:ascii="Courier New" w:hAnsi="Courier New" w:hint="default"/>
      </w:rPr>
    </w:lvl>
    <w:lvl w:ilvl="5" w:tplc="5100BC1C">
      <w:start w:val="1"/>
      <w:numFmt w:val="bullet"/>
      <w:lvlText w:val=""/>
      <w:lvlJc w:val="left"/>
      <w:pPr>
        <w:ind w:left="4320" w:hanging="360"/>
      </w:pPr>
      <w:rPr>
        <w:rFonts w:ascii="Wingdings" w:hAnsi="Wingdings" w:hint="default"/>
      </w:rPr>
    </w:lvl>
    <w:lvl w:ilvl="6" w:tplc="11C86CE4">
      <w:start w:val="1"/>
      <w:numFmt w:val="bullet"/>
      <w:lvlText w:val=""/>
      <w:lvlJc w:val="left"/>
      <w:pPr>
        <w:ind w:left="5040" w:hanging="360"/>
      </w:pPr>
      <w:rPr>
        <w:rFonts w:ascii="Symbol" w:hAnsi="Symbol" w:hint="default"/>
      </w:rPr>
    </w:lvl>
    <w:lvl w:ilvl="7" w:tplc="C65069FA">
      <w:start w:val="1"/>
      <w:numFmt w:val="bullet"/>
      <w:lvlText w:val="o"/>
      <w:lvlJc w:val="left"/>
      <w:pPr>
        <w:ind w:left="5760" w:hanging="360"/>
      </w:pPr>
      <w:rPr>
        <w:rFonts w:ascii="Courier New" w:hAnsi="Courier New" w:hint="default"/>
      </w:rPr>
    </w:lvl>
    <w:lvl w:ilvl="8" w:tplc="1540B6FC">
      <w:start w:val="1"/>
      <w:numFmt w:val="bullet"/>
      <w:lvlText w:val=""/>
      <w:lvlJc w:val="left"/>
      <w:pPr>
        <w:ind w:left="6480" w:hanging="360"/>
      </w:pPr>
      <w:rPr>
        <w:rFonts w:ascii="Wingdings" w:hAnsi="Wingdings" w:hint="default"/>
      </w:rPr>
    </w:lvl>
  </w:abstractNum>
  <w:abstractNum w:abstractNumId="27" w15:restartNumberingAfterBreak="0">
    <w:nsid w:val="6E2A12E5"/>
    <w:multiLevelType w:val="hybridMultilevel"/>
    <w:tmpl w:val="FEBE4CE0"/>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28" w15:restartNumberingAfterBreak="0">
    <w:nsid w:val="703B636E"/>
    <w:multiLevelType w:val="hybridMultilevel"/>
    <w:tmpl w:val="3174BF2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69221A7"/>
    <w:multiLevelType w:val="hybridMultilevel"/>
    <w:tmpl w:val="8B06FB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72A5BE3"/>
    <w:multiLevelType w:val="hybridMultilevel"/>
    <w:tmpl w:val="ABD8053A"/>
    <w:lvl w:ilvl="0" w:tplc="ECBA5448">
      <w:numFmt w:val="bullet"/>
      <w:lvlText w:val=""/>
      <w:lvlJc w:val="left"/>
      <w:pPr>
        <w:ind w:left="1054" w:hanging="360"/>
      </w:pPr>
      <w:rPr>
        <w:rFonts w:ascii="Symbol" w:eastAsia="Symbol" w:hAnsi="Symbol" w:cs="Symbol" w:hint="default"/>
        <w:w w:val="100"/>
        <w:sz w:val="20"/>
        <w:szCs w:val="20"/>
        <w:lang w:val="en-US" w:eastAsia="en-US" w:bidi="ar-SA"/>
      </w:rPr>
    </w:lvl>
    <w:lvl w:ilvl="1" w:tplc="A344E5F8">
      <w:numFmt w:val="bullet"/>
      <w:lvlText w:val="•"/>
      <w:lvlJc w:val="left"/>
      <w:pPr>
        <w:ind w:left="1813" w:hanging="360"/>
      </w:pPr>
      <w:rPr>
        <w:rFonts w:hint="default"/>
        <w:lang w:val="en-US" w:eastAsia="en-US" w:bidi="ar-SA"/>
      </w:rPr>
    </w:lvl>
    <w:lvl w:ilvl="2" w:tplc="F228A7CA">
      <w:numFmt w:val="bullet"/>
      <w:lvlText w:val="•"/>
      <w:lvlJc w:val="left"/>
      <w:pPr>
        <w:ind w:left="2566" w:hanging="360"/>
      </w:pPr>
      <w:rPr>
        <w:rFonts w:hint="default"/>
        <w:lang w:val="en-US" w:eastAsia="en-US" w:bidi="ar-SA"/>
      </w:rPr>
    </w:lvl>
    <w:lvl w:ilvl="3" w:tplc="5C2C79E2">
      <w:numFmt w:val="bullet"/>
      <w:lvlText w:val="•"/>
      <w:lvlJc w:val="left"/>
      <w:pPr>
        <w:ind w:left="3319" w:hanging="360"/>
      </w:pPr>
      <w:rPr>
        <w:rFonts w:hint="default"/>
        <w:lang w:val="en-US" w:eastAsia="en-US" w:bidi="ar-SA"/>
      </w:rPr>
    </w:lvl>
    <w:lvl w:ilvl="4" w:tplc="3A22B964">
      <w:numFmt w:val="bullet"/>
      <w:lvlText w:val="•"/>
      <w:lvlJc w:val="left"/>
      <w:pPr>
        <w:ind w:left="4073" w:hanging="360"/>
      </w:pPr>
      <w:rPr>
        <w:rFonts w:hint="default"/>
        <w:lang w:val="en-US" w:eastAsia="en-US" w:bidi="ar-SA"/>
      </w:rPr>
    </w:lvl>
    <w:lvl w:ilvl="5" w:tplc="B0925C6E">
      <w:numFmt w:val="bullet"/>
      <w:lvlText w:val="•"/>
      <w:lvlJc w:val="left"/>
      <w:pPr>
        <w:ind w:left="4826" w:hanging="360"/>
      </w:pPr>
      <w:rPr>
        <w:rFonts w:hint="default"/>
        <w:lang w:val="en-US" w:eastAsia="en-US" w:bidi="ar-SA"/>
      </w:rPr>
    </w:lvl>
    <w:lvl w:ilvl="6" w:tplc="651A1558">
      <w:numFmt w:val="bullet"/>
      <w:lvlText w:val="•"/>
      <w:lvlJc w:val="left"/>
      <w:pPr>
        <w:ind w:left="5579" w:hanging="360"/>
      </w:pPr>
      <w:rPr>
        <w:rFonts w:hint="default"/>
        <w:lang w:val="en-US" w:eastAsia="en-US" w:bidi="ar-SA"/>
      </w:rPr>
    </w:lvl>
    <w:lvl w:ilvl="7" w:tplc="1A3CDE14">
      <w:numFmt w:val="bullet"/>
      <w:lvlText w:val="•"/>
      <w:lvlJc w:val="left"/>
      <w:pPr>
        <w:ind w:left="6333" w:hanging="360"/>
      </w:pPr>
      <w:rPr>
        <w:rFonts w:hint="default"/>
        <w:lang w:val="en-US" w:eastAsia="en-US" w:bidi="ar-SA"/>
      </w:rPr>
    </w:lvl>
    <w:lvl w:ilvl="8" w:tplc="26BE9C92">
      <w:numFmt w:val="bullet"/>
      <w:lvlText w:val="•"/>
      <w:lvlJc w:val="left"/>
      <w:pPr>
        <w:ind w:left="7086" w:hanging="360"/>
      </w:pPr>
      <w:rPr>
        <w:rFonts w:hint="default"/>
        <w:lang w:val="en-US" w:eastAsia="en-US" w:bidi="ar-SA"/>
      </w:rPr>
    </w:lvl>
  </w:abstractNum>
  <w:abstractNum w:abstractNumId="31" w15:restartNumberingAfterBreak="0">
    <w:nsid w:val="77A41E05"/>
    <w:multiLevelType w:val="hybridMultilevel"/>
    <w:tmpl w:val="BBBA65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ABE0BBB"/>
    <w:multiLevelType w:val="hybridMultilevel"/>
    <w:tmpl w:val="6D54CEE8"/>
    <w:lvl w:ilvl="0" w:tplc="4C5005B8">
      <w:numFmt w:val="bullet"/>
      <w:lvlText w:val=""/>
      <w:lvlJc w:val="left"/>
      <w:pPr>
        <w:ind w:left="1178" w:hanging="360"/>
      </w:pPr>
      <w:rPr>
        <w:rFonts w:ascii="Symbol" w:eastAsia="Symbol" w:hAnsi="Symbol" w:cs="Symbol" w:hint="default"/>
        <w:w w:val="100"/>
        <w:sz w:val="20"/>
        <w:szCs w:val="20"/>
        <w:lang w:val="en-US" w:eastAsia="en-US" w:bidi="ar-SA"/>
      </w:rPr>
    </w:lvl>
    <w:lvl w:ilvl="1" w:tplc="A72024DE">
      <w:numFmt w:val="bullet"/>
      <w:lvlText w:val="•"/>
      <w:lvlJc w:val="left"/>
      <w:pPr>
        <w:ind w:left="1933" w:hanging="360"/>
      </w:pPr>
      <w:rPr>
        <w:rFonts w:hint="default"/>
        <w:lang w:val="en-US" w:eastAsia="en-US" w:bidi="ar-SA"/>
      </w:rPr>
    </w:lvl>
    <w:lvl w:ilvl="2" w:tplc="9ABA3D8C">
      <w:numFmt w:val="bullet"/>
      <w:lvlText w:val="•"/>
      <w:lvlJc w:val="left"/>
      <w:pPr>
        <w:ind w:left="2687" w:hanging="360"/>
      </w:pPr>
      <w:rPr>
        <w:rFonts w:hint="default"/>
        <w:lang w:val="en-US" w:eastAsia="en-US" w:bidi="ar-SA"/>
      </w:rPr>
    </w:lvl>
    <w:lvl w:ilvl="3" w:tplc="9940C05A">
      <w:numFmt w:val="bullet"/>
      <w:lvlText w:val="•"/>
      <w:lvlJc w:val="left"/>
      <w:pPr>
        <w:ind w:left="3440" w:hanging="360"/>
      </w:pPr>
      <w:rPr>
        <w:rFonts w:hint="default"/>
        <w:lang w:val="en-US" w:eastAsia="en-US" w:bidi="ar-SA"/>
      </w:rPr>
    </w:lvl>
    <w:lvl w:ilvl="4" w:tplc="D938D98C">
      <w:numFmt w:val="bullet"/>
      <w:lvlText w:val="•"/>
      <w:lvlJc w:val="left"/>
      <w:pPr>
        <w:ind w:left="4194" w:hanging="360"/>
      </w:pPr>
      <w:rPr>
        <w:rFonts w:hint="default"/>
        <w:lang w:val="en-US" w:eastAsia="en-US" w:bidi="ar-SA"/>
      </w:rPr>
    </w:lvl>
    <w:lvl w:ilvl="5" w:tplc="69E01C48">
      <w:numFmt w:val="bullet"/>
      <w:lvlText w:val="•"/>
      <w:lvlJc w:val="left"/>
      <w:pPr>
        <w:ind w:left="4948" w:hanging="360"/>
      </w:pPr>
      <w:rPr>
        <w:rFonts w:hint="default"/>
        <w:lang w:val="en-US" w:eastAsia="en-US" w:bidi="ar-SA"/>
      </w:rPr>
    </w:lvl>
    <w:lvl w:ilvl="6" w:tplc="420403B6">
      <w:numFmt w:val="bullet"/>
      <w:lvlText w:val="•"/>
      <w:lvlJc w:val="left"/>
      <w:pPr>
        <w:ind w:left="5701" w:hanging="360"/>
      </w:pPr>
      <w:rPr>
        <w:rFonts w:hint="default"/>
        <w:lang w:val="en-US" w:eastAsia="en-US" w:bidi="ar-SA"/>
      </w:rPr>
    </w:lvl>
    <w:lvl w:ilvl="7" w:tplc="95B83676">
      <w:numFmt w:val="bullet"/>
      <w:lvlText w:val="•"/>
      <w:lvlJc w:val="left"/>
      <w:pPr>
        <w:ind w:left="6455" w:hanging="360"/>
      </w:pPr>
      <w:rPr>
        <w:rFonts w:hint="default"/>
        <w:lang w:val="en-US" w:eastAsia="en-US" w:bidi="ar-SA"/>
      </w:rPr>
    </w:lvl>
    <w:lvl w:ilvl="8" w:tplc="CBB2FB68">
      <w:numFmt w:val="bullet"/>
      <w:lvlText w:val="•"/>
      <w:lvlJc w:val="left"/>
      <w:pPr>
        <w:ind w:left="7208" w:hanging="360"/>
      </w:pPr>
      <w:rPr>
        <w:rFonts w:hint="default"/>
        <w:lang w:val="en-US" w:eastAsia="en-US" w:bidi="ar-SA"/>
      </w:rPr>
    </w:lvl>
  </w:abstractNum>
  <w:abstractNum w:abstractNumId="33" w15:restartNumberingAfterBreak="0">
    <w:nsid w:val="7CF461AC"/>
    <w:multiLevelType w:val="hybridMultilevel"/>
    <w:tmpl w:val="79064388"/>
    <w:lvl w:ilvl="0" w:tplc="8570AA5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724097"/>
    <w:multiLevelType w:val="hybridMultilevel"/>
    <w:tmpl w:val="4BDA58B8"/>
    <w:lvl w:ilvl="0" w:tplc="FF3A0C7A">
      <w:numFmt w:val="bullet"/>
      <w:lvlText w:val=""/>
      <w:lvlJc w:val="left"/>
      <w:pPr>
        <w:ind w:left="1054" w:hanging="360"/>
      </w:pPr>
      <w:rPr>
        <w:rFonts w:ascii="Symbol" w:eastAsia="Symbol" w:hAnsi="Symbol" w:cs="Symbol" w:hint="default"/>
        <w:w w:val="100"/>
        <w:sz w:val="20"/>
        <w:szCs w:val="20"/>
        <w:lang w:val="en-US" w:eastAsia="en-US" w:bidi="ar-SA"/>
      </w:rPr>
    </w:lvl>
    <w:lvl w:ilvl="1" w:tplc="178E1134">
      <w:numFmt w:val="bullet"/>
      <w:lvlText w:val="•"/>
      <w:lvlJc w:val="left"/>
      <w:pPr>
        <w:ind w:left="1813" w:hanging="360"/>
      </w:pPr>
      <w:rPr>
        <w:rFonts w:hint="default"/>
        <w:lang w:val="en-US" w:eastAsia="en-US" w:bidi="ar-SA"/>
      </w:rPr>
    </w:lvl>
    <w:lvl w:ilvl="2" w:tplc="75304B34">
      <w:numFmt w:val="bullet"/>
      <w:lvlText w:val="•"/>
      <w:lvlJc w:val="left"/>
      <w:pPr>
        <w:ind w:left="2566" w:hanging="360"/>
      </w:pPr>
      <w:rPr>
        <w:rFonts w:hint="default"/>
        <w:lang w:val="en-US" w:eastAsia="en-US" w:bidi="ar-SA"/>
      </w:rPr>
    </w:lvl>
    <w:lvl w:ilvl="3" w:tplc="71B477EC">
      <w:numFmt w:val="bullet"/>
      <w:lvlText w:val="•"/>
      <w:lvlJc w:val="left"/>
      <w:pPr>
        <w:ind w:left="3319" w:hanging="360"/>
      </w:pPr>
      <w:rPr>
        <w:rFonts w:hint="default"/>
        <w:lang w:val="en-US" w:eastAsia="en-US" w:bidi="ar-SA"/>
      </w:rPr>
    </w:lvl>
    <w:lvl w:ilvl="4" w:tplc="09BCBBD6">
      <w:numFmt w:val="bullet"/>
      <w:lvlText w:val="•"/>
      <w:lvlJc w:val="left"/>
      <w:pPr>
        <w:ind w:left="4073" w:hanging="360"/>
      </w:pPr>
      <w:rPr>
        <w:rFonts w:hint="default"/>
        <w:lang w:val="en-US" w:eastAsia="en-US" w:bidi="ar-SA"/>
      </w:rPr>
    </w:lvl>
    <w:lvl w:ilvl="5" w:tplc="B374EA7C">
      <w:numFmt w:val="bullet"/>
      <w:lvlText w:val="•"/>
      <w:lvlJc w:val="left"/>
      <w:pPr>
        <w:ind w:left="4826" w:hanging="360"/>
      </w:pPr>
      <w:rPr>
        <w:rFonts w:hint="default"/>
        <w:lang w:val="en-US" w:eastAsia="en-US" w:bidi="ar-SA"/>
      </w:rPr>
    </w:lvl>
    <w:lvl w:ilvl="6" w:tplc="56D8FF04">
      <w:numFmt w:val="bullet"/>
      <w:lvlText w:val="•"/>
      <w:lvlJc w:val="left"/>
      <w:pPr>
        <w:ind w:left="5579" w:hanging="360"/>
      </w:pPr>
      <w:rPr>
        <w:rFonts w:hint="default"/>
        <w:lang w:val="en-US" w:eastAsia="en-US" w:bidi="ar-SA"/>
      </w:rPr>
    </w:lvl>
    <w:lvl w:ilvl="7" w:tplc="CE4A7846">
      <w:numFmt w:val="bullet"/>
      <w:lvlText w:val="•"/>
      <w:lvlJc w:val="left"/>
      <w:pPr>
        <w:ind w:left="6333" w:hanging="360"/>
      </w:pPr>
      <w:rPr>
        <w:rFonts w:hint="default"/>
        <w:lang w:val="en-US" w:eastAsia="en-US" w:bidi="ar-SA"/>
      </w:rPr>
    </w:lvl>
    <w:lvl w:ilvl="8" w:tplc="B966FD10">
      <w:numFmt w:val="bullet"/>
      <w:lvlText w:val="•"/>
      <w:lvlJc w:val="left"/>
      <w:pPr>
        <w:ind w:left="7086" w:hanging="360"/>
      </w:pPr>
      <w:rPr>
        <w:rFonts w:hint="default"/>
        <w:lang w:val="en-US" w:eastAsia="en-US" w:bidi="ar-SA"/>
      </w:rPr>
    </w:lvl>
  </w:abstractNum>
  <w:num w:numId="1">
    <w:abstractNumId w:val="7"/>
  </w:num>
  <w:num w:numId="2">
    <w:abstractNumId w:val="10"/>
  </w:num>
  <w:num w:numId="3">
    <w:abstractNumId w:val="23"/>
  </w:num>
  <w:num w:numId="4">
    <w:abstractNumId w:val="26"/>
  </w:num>
  <w:num w:numId="5">
    <w:abstractNumId w:val="9"/>
  </w:num>
  <w:num w:numId="6">
    <w:abstractNumId w:val="1"/>
  </w:num>
  <w:num w:numId="7">
    <w:abstractNumId w:val="3"/>
  </w:num>
  <w:num w:numId="8">
    <w:abstractNumId w:val="14"/>
  </w:num>
  <w:num w:numId="9">
    <w:abstractNumId w:val="19"/>
  </w:num>
  <w:num w:numId="10">
    <w:abstractNumId w:val="20"/>
  </w:num>
  <w:num w:numId="11">
    <w:abstractNumId w:val="17"/>
  </w:num>
  <w:num w:numId="12">
    <w:abstractNumId w:val="29"/>
  </w:num>
  <w:num w:numId="13">
    <w:abstractNumId w:val="2"/>
  </w:num>
  <w:num w:numId="14">
    <w:abstractNumId w:val="0"/>
  </w:num>
  <w:num w:numId="15">
    <w:abstractNumId w:val="4"/>
  </w:num>
  <w:num w:numId="16">
    <w:abstractNumId w:val="5"/>
  </w:num>
  <w:num w:numId="17">
    <w:abstractNumId w:val="31"/>
  </w:num>
  <w:num w:numId="18">
    <w:abstractNumId w:val="21"/>
  </w:num>
  <w:num w:numId="19">
    <w:abstractNumId w:val="32"/>
  </w:num>
  <w:num w:numId="20">
    <w:abstractNumId w:val="11"/>
  </w:num>
  <w:num w:numId="21">
    <w:abstractNumId w:val="16"/>
  </w:num>
  <w:num w:numId="22">
    <w:abstractNumId w:val="34"/>
  </w:num>
  <w:num w:numId="23">
    <w:abstractNumId w:val="30"/>
  </w:num>
  <w:num w:numId="24">
    <w:abstractNumId w:val="22"/>
  </w:num>
  <w:num w:numId="25">
    <w:abstractNumId w:val="12"/>
  </w:num>
  <w:num w:numId="26">
    <w:abstractNumId w:val="27"/>
  </w:num>
  <w:num w:numId="27">
    <w:abstractNumId w:val="25"/>
  </w:num>
  <w:num w:numId="28">
    <w:abstractNumId w:val="8"/>
  </w:num>
  <w:num w:numId="29">
    <w:abstractNumId w:val="24"/>
  </w:num>
  <w:num w:numId="30">
    <w:abstractNumId w:val="13"/>
  </w:num>
  <w:num w:numId="31">
    <w:abstractNumId w:val="18"/>
  </w:num>
  <w:num w:numId="32">
    <w:abstractNumId w:val="15"/>
  </w:num>
  <w:num w:numId="33">
    <w:abstractNumId w:val="6"/>
  </w:num>
  <w:num w:numId="34">
    <w:abstractNumId w:val="33"/>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2D1"/>
    <w:rsid w:val="00527B7D"/>
    <w:rsid w:val="005A22D1"/>
    <w:rsid w:val="00A8078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DEF81"/>
  <w15:chartTrackingRefBased/>
  <w15:docId w15:val="{A26677DB-1B42-4155-9028-EF1D7E619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2D1"/>
    <w:pPr>
      <w:spacing w:after="0" w:line="240" w:lineRule="auto"/>
    </w:pPr>
    <w:rPr>
      <w:rFonts w:asciiTheme="majorHAnsi" w:eastAsiaTheme="minorHAnsi" w:hAnsiTheme="majorHAnsi"/>
      <w:sz w:val="20"/>
      <w:szCs w:val="20"/>
      <w:lang w:val="en-US" w:eastAsia="en-US"/>
    </w:rPr>
  </w:style>
  <w:style w:type="paragraph" w:styleId="Heading1">
    <w:name w:val="heading 1"/>
    <w:basedOn w:val="Normal"/>
    <w:next w:val="Normal"/>
    <w:link w:val="Heading1Char"/>
    <w:uiPriority w:val="9"/>
    <w:qFormat/>
    <w:rsid w:val="005A22D1"/>
    <w:pPr>
      <w:keepNext/>
      <w:keepLines/>
      <w:spacing w:before="480"/>
      <w:outlineLvl w:val="0"/>
    </w:pPr>
    <w:rPr>
      <w:rFonts w:eastAsiaTheme="majorEastAsia" w:cstheme="majorBidi"/>
      <w:b/>
      <w:bCs/>
      <w:color w:val="000090"/>
      <w:sz w:val="28"/>
      <w:szCs w:val="32"/>
    </w:rPr>
  </w:style>
  <w:style w:type="paragraph" w:styleId="Heading2">
    <w:name w:val="heading 2"/>
    <w:basedOn w:val="Normal"/>
    <w:next w:val="Normal"/>
    <w:link w:val="Heading2Char"/>
    <w:uiPriority w:val="9"/>
    <w:unhideWhenUsed/>
    <w:qFormat/>
    <w:rsid w:val="005A22D1"/>
    <w:pPr>
      <w:keepNext/>
      <w:keepLines/>
      <w:spacing w:before="20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5A22D1"/>
    <w:pPr>
      <w:keepNext/>
      <w:keepLines/>
      <w:spacing w:before="200"/>
      <w:outlineLvl w:val="2"/>
    </w:pPr>
    <w:rPr>
      <w:rFonts w:eastAsiaTheme="majorEastAsia" w:cstheme="majorBidi"/>
      <w:b/>
      <w:bCs/>
    </w:rPr>
  </w:style>
  <w:style w:type="paragraph" w:styleId="Heading4">
    <w:name w:val="heading 4"/>
    <w:aliases w:val="Document Heading"/>
    <w:basedOn w:val="Normal"/>
    <w:next w:val="Normal"/>
    <w:link w:val="Heading4Char"/>
    <w:uiPriority w:val="9"/>
    <w:unhideWhenUsed/>
    <w:qFormat/>
    <w:rsid w:val="005A22D1"/>
    <w:pPr>
      <w:keepNext/>
      <w:keepLines/>
      <w:spacing w:before="200"/>
      <w:outlineLvl w:val="3"/>
    </w:pPr>
    <w:rPr>
      <w:rFonts w:eastAsiaTheme="majorEastAsia" w:cstheme="majorBidi"/>
      <w:b/>
      <w:bCs/>
      <w:iCs/>
      <w:color w:val="00009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2D1"/>
    <w:rPr>
      <w:rFonts w:asciiTheme="majorHAnsi" w:eastAsiaTheme="majorEastAsia" w:hAnsiTheme="majorHAnsi" w:cstheme="majorBidi"/>
      <w:b/>
      <w:bCs/>
      <w:color w:val="000090"/>
      <w:sz w:val="28"/>
      <w:szCs w:val="32"/>
      <w:lang w:val="en-US" w:eastAsia="en-US"/>
    </w:rPr>
  </w:style>
  <w:style w:type="character" w:customStyle="1" w:styleId="Heading2Char">
    <w:name w:val="Heading 2 Char"/>
    <w:basedOn w:val="DefaultParagraphFont"/>
    <w:link w:val="Heading2"/>
    <w:uiPriority w:val="9"/>
    <w:rsid w:val="005A22D1"/>
    <w:rPr>
      <w:rFonts w:asciiTheme="majorHAnsi" w:eastAsiaTheme="majorEastAsia" w:hAnsiTheme="majorHAnsi" w:cstheme="majorBidi"/>
      <w:b/>
      <w:bCs/>
      <w:sz w:val="24"/>
      <w:szCs w:val="26"/>
      <w:lang w:val="en-US" w:eastAsia="en-US"/>
    </w:rPr>
  </w:style>
  <w:style w:type="character" w:customStyle="1" w:styleId="Heading3Char">
    <w:name w:val="Heading 3 Char"/>
    <w:basedOn w:val="DefaultParagraphFont"/>
    <w:link w:val="Heading3"/>
    <w:uiPriority w:val="9"/>
    <w:rsid w:val="005A22D1"/>
    <w:rPr>
      <w:rFonts w:asciiTheme="majorHAnsi" w:eastAsiaTheme="majorEastAsia" w:hAnsiTheme="majorHAnsi" w:cstheme="majorBidi"/>
      <w:b/>
      <w:bCs/>
      <w:sz w:val="20"/>
      <w:szCs w:val="20"/>
      <w:lang w:val="en-US" w:eastAsia="en-US"/>
    </w:rPr>
  </w:style>
  <w:style w:type="character" w:customStyle="1" w:styleId="Heading4Char">
    <w:name w:val="Heading 4 Char"/>
    <w:aliases w:val="Document Heading Char"/>
    <w:basedOn w:val="DefaultParagraphFont"/>
    <w:link w:val="Heading4"/>
    <w:uiPriority w:val="9"/>
    <w:rsid w:val="005A22D1"/>
    <w:rPr>
      <w:rFonts w:asciiTheme="majorHAnsi" w:eastAsiaTheme="majorEastAsia" w:hAnsiTheme="majorHAnsi" w:cstheme="majorBidi"/>
      <w:b/>
      <w:bCs/>
      <w:iCs/>
      <w:color w:val="000090"/>
      <w:sz w:val="32"/>
      <w:szCs w:val="20"/>
      <w:lang w:val="en-US" w:eastAsia="en-US"/>
    </w:rPr>
  </w:style>
  <w:style w:type="paragraph" w:styleId="Header">
    <w:name w:val="header"/>
    <w:basedOn w:val="Normal"/>
    <w:link w:val="HeaderChar"/>
    <w:uiPriority w:val="99"/>
    <w:unhideWhenUsed/>
    <w:rsid w:val="005A22D1"/>
    <w:pPr>
      <w:tabs>
        <w:tab w:val="center" w:pos="4320"/>
        <w:tab w:val="right" w:pos="8640"/>
      </w:tabs>
    </w:pPr>
  </w:style>
  <w:style w:type="character" w:customStyle="1" w:styleId="HeaderChar">
    <w:name w:val="Header Char"/>
    <w:basedOn w:val="DefaultParagraphFont"/>
    <w:link w:val="Header"/>
    <w:uiPriority w:val="99"/>
    <w:rsid w:val="005A22D1"/>
    <w:rPr>
      <w:rFonts w:asciiTheme="majorHAnsi" w:eastAsiaTheme="minorHAnsi" w:hAnsiTheme="majorHAnsi"/>
      <w:sz w:val="20"/>
      <w:szCs w:val="20"/>
      <w:lang w:val="en-US" w:eastAsia="en-US"/>
    </w:rPr>
  </w:style>
  <w:style w:type="paragraph" w:styleId="Footer">
    <w:name w:val="footer"/>
    <w:basedOn w:val="Normal"/>
    <w:link w:val="FooterChar"/>
    <w:uiPriority w:val="99"/>
    <w:unhideWhenUsed/>
    <w:rsid w:val="005A22D1"/>
    <w:pPr>
      <w:tabs>
        <w:tab w:val="center" w:pos="4320"/>
        <w:tab w:val="right" w:pos="8640"/>
      </w:tabs>
    </w:pPr>
  </w:style>
  <w:style w:type="character" w:customStyle="1" w:styleId="FooterChar">
    <w:name w:val="Footer Char"/>
    <w:basedOn w:val="DefaultParagraphFont"/>
    <w:link w:val="Footer"/>
    <w:uiPriority w:val="99"/>
    <w:rsid w:val="005A22D1"/>
    <w:rPr>
      <w:rFonts w:asciiTheme="majorHAnsi" w:eastAsiaTheme="minorHAnsi" w:hAnsiTheme="majorHAnsi"/>
      <w:sz w:val="20"/>
      <w:szCs w:val="20"/>
      <w:lang w:val="en-US" w:eastAsia="en-US"/>
    </w:rPr>
  </w:style>
  <w:style w:type="character" w:styleId="Emphasis">
    <w:name w:val="Emphasis"/>
    <w:aliases w:val="NCPS Heading 3"/>
    <w:basedOn w:val="DefaultParagraphFont"/>
    <w:uiPriority w:val="20"/>
    <w:rsid w:val="005A22D1"/>
    <w:rPr>
      <w:rFonts w:asciiTheme="majorHAnsi" w:hAnsiTheme="majorHAnsi"/>
      <w:b/>
      <w:i w:val="0"/>
      <w:iCs/>
      <w:color w:val="auto"/>
      <w:sz w:val="24"/>
    </w:rPr>
  </w:style>
  <w:style w:type="character" w:styleId="IntenseEmphasis">
    <w:name w:val="Intense Emphasis"/>
    <w:basedOn w:val="DefaultParagraphFont"/>
    <w:uiPriority w:val="21"/>
    <w:rsid w:val="005A22D1"/>
    <w:rPr>
      <w:b/>
      <w:bCs/>
      <w:i/>
      <w:iCs/>
      <w:color w:val="5B9BD5" w:themeColor="accent1"/>
    </w:rPr>
  </w:style>
  <w:style w:type="paragraph" w:styleId="Quote">
    <w:name w:val="Quote"/>
    <w:basedOn w:val="Normal"/>
    <w:next w:val="Normal"/>
    <w:link w:val="QuoteChar"/>
    <w:uiPriority w:val="29"/>
    <w:rsid w:val="005A22D1"/>
    <w:rPr>
      <w:i/>
      <w:iCs/>
      <w:color w:val="000000" w:themeColor="text1"/>
    </w:rPr>
  </w:style>
  <w:style w:type="character" w:customStyle="1" w:styleId="QuoteChar">
    <w:name w:val="Quote Char"/>
    <w:basedOn w:val="DefaultParagraphFont"/>
    <w:link w:val="Quote"/>
    <w:uiPriority w:val="29"/>
    <w:rsid w:val="005A22D1"/>
    <w:rPr>
      <w:rFonts w:asciiTheme="majorHAnsi" w:eastAsiaTheme="minorHAnsi" w:hAnsiTheme="majorHAnsi"/>
      <w:i/>
      <w:iCs/>
      <w:color w:val="000000" w:themeColor="text1"/>
      <w:sz w:val="20"/>
      <w:szCs w:val="20"/>
      <w:lang w:val="en-US" w:eastAsia="en-US"/>
    </w:rPr>
  </w:style>
  <w:style w:type="paragraph" w:styleId="IntenseQuote">
    <w:name w:val="Intense Quote"/>
    <w:basedOn w:val="Normal"/>
    <w:next w:val="Normal"/>
    <w:link w:val="IntenseQuoteChar"/>
    <w:uiPriority w:val="30"/>
    <w:rsid w:val="005A22D1"/>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5A22D1"/>
    <w:rPr>
      <w:rFonts w:asciiTheme="majorHAnsi" w:eastAsiaTheme="minorHAnsi" w:hAnsiTheme="majorHAnsi"/>
      <w:b/>
      <w:bCs/>
      <w:i/>
      <w:iCs/>
      <w:color w:val="5B9BD5" w:themeColor="accent1"/>
      <w:sz w:val="20"/>
      <w:szCs w:val="20"/>
      <w:lang w:val="en-US" w:eastAsia="en-US"/>
    </w:rPr>
  </w:style>
  <w:style w:type="paragraph" w:styleId="BalloonText">
    <w:name w:val="Balloon Text"/>
    <w:basedOn w:val="Normal"/>
    <w:link w:val="BalloonTextChar"/>
    <w:uiPriority w:val="99"/>
    <w:semiHidden/>
    <w:unhideWhenUsed/>
    <w:rsid w:val="005A22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22D1"/>
    <w:rPr>
      <w:rFonts w:ascii="Lucida Grande" w:eastAsiaTheme="minorHAnsi" w:hAnsi="Lucida Grande" w:cs="Lucida Grande"/>
      <w:sz w:val="18"/>
      <w:szCs w:val="18"/>
      <w:lang w:val="en-US" w:eastAsia="en-US"/>
    </w:rPr>
  </w:style>
  <w:style w:type="character" w:styleId="Hyperlink">
    <w:name w:val="Hyperlink"/>
    <w:basedOn w:val="DefaultParagraphFont"/>
    <w:uiPriority w:val="99"/>
    <w:unhideWhenUsed/>
    <w:rsid w:val="005A22D1"/>
    <w:rPr>
      <w:color w:val="0563C1" w:themeColor="hyperlink"/>
      <w:u w:val="single"/>
    </w:rPr>
  </w:style>
  <w:style w:type="paragraph" w:styleId="ListParagraph">
    <w:name w:val="List Paragraph"/>
    <w:basedOn w:val="Normal"/>
    <w:uiPriority w:val="34"/>
    <w:qFormat/>
    <w:rsid w:val="005A22D1"/>
    <w:pPr>
      <w:ind w:left="720"/>
      <w:contextualSpacing/>
    </w:pPr>
    <w:rPr>
      <w:rFonts w:ascii="Arial" w:hAnsi="Arial"/>
      <w:sz w:val="24"/>
    </w:rPr>
  </w:style>
  <w:style w:type="table" w:styleId="TableGrid">
    <w:name w:val="Table Grid"/>
    <w:basedOn w:val="TableNormal"/>
    <w:uiPriority w:val="59"/>
    <w:rsid w:val="005A22D1"/>
    <w:pPr>
      <w:spacing w:after="0" w:line="240" w:lineRule="auto"/>
    </w:pPr>
    <w:rPr>
      <w:sz w:val="20"/>
      <w:szCs w:val="20"/>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sid w:val="005A22D1"/>
    <w:rPr>
      <w:rFonts w:ascii="Arial" w:hAnsi="Arial"/>
      <w:sz w:val="24"/>
    </w:rPr>
  </w:style>
  <w:style w:type="character" w:customStyle="1" w:styleId="CommentTextChar">
    <w:name w:val="Comment Text Char"/>
    <w:basedOn w:val="DefaultParagraphFont"/>
    <w:link w:val="CommentText"/>
    <w:uiPriority w:val="99"/>
    <w:rsid w:val="005A22D1"/>
    <w:rPr>
      <w:rFonts w:ascii="Arial" w:eastAsiaTheme="minorHAnsi" w:hAnsi="Arial"/>
      <w:sz w:val="24"/>
      <w:szCs w:val="20"/>
      <w:lang w:val="en-US" w:eastAsia="en-US"/>
    </w:rPr>
  </w:style>
  <w:style w:type="paragraph" w:customStyle="1" w:styleId="Default">
    <w:name w:val="Default"/>
    <w:rsid w:val="005A22D1"/>
    <w:pPr>
      <w:autoSpaceDE w:val="0"/>
      <w:autoSpaceDN w:val="0"/>
      <w:adjustRightInd w:val="0"/>
      <w:spacing w:after="0" w:line="240" w:lineRule="auto"/>
    </w:pPr>
    <w:rPr>
      <w:rFonts w:ascii="Franklin Gothic Book" w:hAnsi="Franklin Gothic Book" w:cs="Franklin Gothic Book"/>
      <w:color w:val="000000"/>
      <w:sz w:val="24"/>
      <w:szCs w:val="24"/>
      <w:lang w:eastAsia="en-US"/>
    </w:rPr>
  </w:style>
  <w:style w:type="character" w:customStyle="1" w:styleId="A2">
    <w:name w:val="A2"/>
    <w:uiPriority w:val="99"/>
    <w:rsid w:val="005A22D1"/>
    <w:rPr>
      <w:rFonts w:cs="Franklin Gothic Book"/>
      <w:color w:val="000000"/>
      <w:sz w:val="22"/>
      <w:szCs w:val="22"/>
    </w:rPr>
  </w:style>
  <w:style w:type="paragraph" w:styleId="NormalWeb">
    <w:name w:val="Normal (Web)"/>
    <w:basedOn w:val="Normal"/>
    <w:uiPriority w:val="99"/>
    <w:unhideWhenUsed/>
    <w:rsid w:val="005A22D1"/>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TableParagraph">
    <w:name w:val="Table Paragraph"/>
    <w:basedOn w:val="Normal"/>
    <w:uiPriority w:val="1"/>
    <w:qFormat/>
    <w:rsid w:val="005A22D1"/>
    <w:pPr>
      <w:widowControl w:val="0"/>
      <w:autoSpaceDE w:val="0"/>
      <w:autoSpaceDN w:val="0"/>
      <w:ind w:left="108"/>
    </w:pPr>
    <w:rPr>
      <w:rFonts w:ascii="Carlito" w:eastAsia="Carlito" w:hAnsi="Carlito" w:cs="Carlito"/>
      <w:sz w:val="22"/>
      <w:szCs w:val="22"/>
    </w:rPr>
  </w:style>
  <w:style w:type="character" w:styleId="CommentReference">
    <w:name w:val="annotation reference"/>
    <w:basedOn w:val="DefaultParagraphFont"/>
    <w:uiPriority w:val="99"/>
    <w:semiHidden/>
    <w:unhideWhenUsed/>
    <w:rsid w:val="005A22D1"/>
    <w:rPr>
      <w:sz w:val="16"/>
      <w:szCs w:val="16"/>
    </w:rPr>
  </w:style>
  <w:style w:type="paragraph" w:styleId="CommentSubject">
    <w:name w:val="annotation subject"/>
    <w:basedOn w:val="CommentText"/>
    <w:next w:val="CommentText"/>
    <w:link w:val="CommentSubjectChar"/>
    <w:uiPriority w:val="99"/>
    <w:semiHidden/>
    <w:unhideWhenUsed/>
    <w:rsid w:val="005A22D1"/>
    <w:rPr>
      <w:rFonts w:asciiTheme="majorHAnsi" w:hAnsiTheme="majorHAnsi"/>
      <w:b/>
      <w:bCs/>
      <w:sz w:val="20"/>
    </w:rPr>
  </w:style>
  <w:style w:type="character" w:customStyle="1" w:styleId="CommentSubjectChar">
    <w:name w:val="Comment Subject Char"/>
    <w:basedOn w:val="CommentTextChar"/>
    <w:link w:val="CommentSubject"/>
    <w:uiPriority w:val="99"/>
    <w:semiHidden/>
    <w:rsid w:val="005A22D1"/>
    <w:rPr>
      <w:rFonts w:asciiTheme="majorHAnsi" w:eastAsiaTheme="minorHAnsi" w:hAnsiTheme="majorHAnsi"/>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10outline.scsa.wa.edu.au/home/teaching/general-capabilities-over/critical-and-creative-thinking/introduction" TargetMode="External"/><Relationship Id="rId18" Type="http://schemas.openxmlformats.org/officeDocument/2006/relationships/image" Target="media/image3.jpeg"/><Relationship Id="rId26" Type="http://schemas.openxmlformats.org/officeDocument/2006/relationships/hyperlink" Target="https://apps.apple.com/au/app/imovie/id377298193" TargetMode="External"/><Relationship Id="rId39" Type="http://schemas.openxmlformats.org/officeDocument/2006/relationships/image" Target="media/image14.png"/><Relationship Id="rId21" Type="http://schemas.openxmlformats.org/officeDocument/2006/relationships/image" Target="media/image5.png"/><Relationship Id="rId34" Type="http://schemas.openxmlformats.org/officeDocument/2006/relationships/hyperlink" Target="https://apps.apple.com/au/app/itunes-u/id490217893" TargetMode="External"/><Relationship Id="rId42" Type="http://schemas.openxmlformats.org/officeDocument/2006/relationships/hyperlink" Target="https://apps.apple.com/us/app/minecraft-education-edition/id1196524622" TargetMode="External"/><Relationship Id="rId47" Type="http://schemas.openxmlformats.org/officeDocument/2006/relationships/image" Target="media/image18.png"/><Relationship Id="rId50" Type="http://schemas.openxmlformats.org/officeDocument/2006/relationships/hyperlink" Target="https://apps.apple.com/au/app/google-earth/id293622097" TargetMode="External"/><Relationship Id="rId55" Type="http://schemas.openxmlformats.org/officeDocument/2006/relationships/image" Target="media/image22.png"/><Relationship Id="rId63" Type="http://schemas.openxmlformats.org/officeDocument/2006/relationships/image" Target="media/image26.png"/><Relationship Id="rId68" Type="http://schemas.openxmlformats.org/officeDocument/2006/relationships/hyperlink" Target="https://apps.apple.com/au/app/scratchjr/id895485086" TargetMode="External"/><Relationship Id="rId76" Type="http://schemas.openxmlformats.org/officeDocument/2006/relationships/image" Target="media/image320.png"/><Relationship Id="rId84" Type="http://schemas.openxmlformats.org/officeDocument/2006/relationships/theme" Target="theme/theme1.xml"/><Relationship Id="rId7" Type="http://schemas.openxmlformats.org/officeDocument/2006/relationships/comments" Target="comments.xml"/><Relationship Id="rId71"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jpeg"/><Relationship Id="rId29" Type="http://schemas.openxmlformats.org/officeDocument/2006/relationships/image" Target="media/image9.png"/><Relationship Id="rId11" Type="http://schemas.openxmlformats.org/officeDocument/2006/relationships/hyperlink" Target="https://k10outline.scsa.wa.edu.au/home/teaching/curriculum-browser/technologies/technologies-overview/rationale" TargetMode="External"/><Relationship Id="rId24" Type="http://schemas.openxmlformats.org/officeDocument/2006/relationships/hyperlink" Target="https://apps.apple.com/au/app/keynote/id361285480" TargetMode="External"/><Relationship Id="rId32" Type="http://schemas.openxmlformats.org/officeDocument/2006/relationships/hyperlink" Target="https://apps.apple.com/au/app/seesaw-class/id930565184" TargetMode="External"/><Relationship Id="rId37" Type="http://schemas.openxmlformats.org/officeDocument/2006/relationships/image" Target="media/image13.png"/><Relationship Id="rId40" Type="http://schemas.openxmlformats.org/officeDocument/2006/relationships/hyperlink" Target="https://apps.apple.com/au/app/numbers/id361304891" TargetMode="External"/><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hyperlink" Target="https://apps.apple.com/au/app/padlet/id834618886" TargetMode="External"/><Relationship Id="rId66" Type="http://schemas.openxmlformats.org/officeDocument/2006/relationships/hyperlink" Target="https://apps.apple.com/au/app/japanese-hiragana/id492215819" TargetMode="External"/><Relationship Id="rId74" Type="http://schemas.openxmlformats.org/officeDocument/2006/relationships/image" Target="media/image32.png"/><Relationship Id="rId79" Type="http://schemas.openxmlformats.org/officeDocument/2006/relationships/hyperlink" Target="http://www.australiancurriculum.edu.au/glossary/popup?a=F10AS&amp;t=Process" TargetMode="External"/><Relationship Id="rId5" Type="http://schemas.openxmlformats.org/officeDocument/2006/relationships/footnotes" Target="footnotes.xml"/><Relationship Id="rId61" Type="http://schemas.openxmlformats.org/officeDocument/2006/relationships/image" Target="media/image25.png"/><Relationship Id="rId82" Type="http://schemas.openxmlformats.org/officeDocument/2006/relationships/footer" Target="footer2.xml"/><Relationship Id="rId10" Type="http://schemas.openxmlformats.org/officeDocument/2006/relationships/hyperlink" Target="https://www.education.wa.edu.au/mobile-phones" TargetMode="External"/><Relationship Id="rId19" Type="http://schemas.openxmlformats.org/officeDocument/2006/relationships/hyperlink" Target="https://apps.apple.com/au/app/sphero-edu/id1017847674" TargetMode="External"/><Relationship Id="rId31" Type="http://schemas.openxmlformats.org/officeDocument/2006/relationships/image" Target="media/image10.png"/><Relationship Id="rId44" Type="http://schemas.openxmlformats.org/officeDocument/2006/relationships/hyperlink" Target="https://apps.apple.com/au/app/chatterpix-kids/id734046126" TargetMode="External"/><Relationship Id="rId52" Type="http://schemas.openxmlformats.org/officeDocument/2006/relationships/hyperlink" Target="https://apps.apple.com/us/app/piccollage-fun-layout-editor/id448639966" TargetMode="External"/><Relationship Id="rId60" Type="http://schemas.openxmlformats.org/officeDocument/2006/relationships/hyperlink" Target="https://apps.apple.com/au/app/epic-kids-books-and-videos/id719219382" TargetMode="External"/><Relationship Id="rId65" Type="http://schemas.openxmlformats.org/officeDocument/2006/relationships/image" Target="media/image27.png"/><Relationship Id="rId73" Type="http://schemas.openxmlformats.org/officeDocument/2006/relationships/image" Target="media/image31.jpeg"/><Relationship Id="rId78" Type="http://schemas.openxmlformats.org/officeDocument/2006/relationships/image" Target="media/image330.emf"/><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ducation.wa.edu.au/mobile-phones" TargetMode="External"/><Relationship Id="rId14" Type="http://schemas.openxmlformats.org/officeDocument/2006/relationships/hyperlink" Target="https://www.schoology.com/blog/samr-model-practical-guide-edtech-integration" TargetMode="External"/><Relationship Id="rId22" Type="http://schemas.openxmlformats.org/officeDocument/2006/relationships/hyperlink" Target="https://apps.apple.com/au/app/explain-everything-whiteboard/id1020339980" TargetMode="External"/><Relationship Id="rId27" Type="http://schemas.openxmlformats.org/officeDocument/2006/relationships/image" Target="media/image8.jpeg"/><Relationship Id="rId30" Type="http://schemas.openxmlformats.org/officeDocument/2006/relationships/hyperlink" Target="https://apps.apple.com/au/app/google-classroom/id924620788" TargetMode="External"/><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hyperlink" Target="https://apps.apple.com/us/app/pixlr-photo-collages-effect/id526783584" TargetMode="External"/><Relationship Id="rId56" Type="http://schemas.openxmlformats.org/officeDocument/2006/relationships/hyperlink" Target="https://apps.apple.com/au/app/clips/id1212699939" TargetMode="External"/><Relationship Id="rId64" Type="http://schemas.openxmlformats.org/officeDocument/2006/relationships/hyperlink" Target="https://apps.apple.com/au/app/tynker-coding-for-kids/id805869467" TargetMode="External"/><Relationship Id="rId69" Type="http://schemas.openxmlformats.org/officeDocument/2006/relationships/image" Target="media/image29.png"/><Relationship Id="rId77" Type="http://schemas.openxmlformats.org/officeDocument/2006/relationships/image" Target="media/image33.emf"/><Relationship Id="rId8" Type="http://schemas.microsoft.com/office/2011/relationships/commentsExtended" Target="commentsExtended.xml"/><Relationship Id="rId51" Type="http://schemas.openxmlformats.org/officeDocument/2006/relationships/image" Target="media/image20.png"/><Relationship Id="rId72" Type="http://schemas.openxmlformats.org/officeDocument/2006/relationships/hyperlink" Target="https://apps.apple.com/au/app/abc-me/id1131925585" TargetMode="External"/><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k10outline.scsa.wa.edu.au/home/teaching/general-capabilities-over/information-and-communication-technology-ict-capability/introduction/scope-of-ict-capability" TargetMode="External"/><Relationship Id="rId17"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image" Target="media/image11.png"/><Relationship Id="rId38" Type="http://schemas.openxmlformats.org/officeDocument/2006/relationships/hyperlink" Target="https://apps.apple.com/au/app/microsoft-word/id586447913" TargetMode="External"/><Relationship Id="rId46" Type="http://schemas.openxmlformats.org/officeDocument/2006/relationships/hyperlink" Target="https://apps.apple.com/au/app/green-screen-by-do-ink/id730091131" TargetMode="External"/><Relationship Id="rId59" Type="http://schemas.openxmlformats.org/officeDocument/2006/relationships/image" Target="media/image24.png"/><Relationship Id="rId67" Type="http://schemas.openxmlformats.org/officeDocument/2006/relationships/image" Target="media/image28.png"/><Relationship Id="rId20" Type="http://schemas.openxmlformats.org/officeDocument/2006/relationships/image" Target="media/image4.jpeg"/><Relationship Id="rId41" Type="http://schemas.openxmlformats.org/officeDocument/2006/relationships/image" Target="media/image15.png"/><Relationship Id="rId54" Type="http://schemas.openxmlformats.org/officeDocument/2006/relationships/hyperlink" Target="https://apps.apple.com/au/app/puppet-pals-2/id589141096" TargetMode="External"/><Relationship Id="rId62" Type="http://schemas.openxmlformats.org/officeDocument/2006/relationships/hyperlink" Target="https://apps.apple.com/us/app/codespark-academy-kids-coding/id923441570" TargetMode="External"/><Relationship Id="rId70" Type="http://schemas.openxmlformats.org/officeDocument/2006/relationships/hyperlink" Target="https://apps.apple.com/au/app/pm-ecollection/id675521971" TargetMode="External"/><Relationship Id="rId75" Type="http://schemas.openxmlformats.org/officeDocument/2006/relationships/image" Target="media/image310.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det.wa.edu.au/policies/detcms/policy-planning-and-accountability/policies-framework/policies/students-online-in-public-schools-policy.en?cat-id=3457966" TargetMode="External"/><Relationship Id="rId23" Type="http://schemas.openxmlformats.org/officeDocument/2006/relationships/image" Target="media/image6.jpeg"/><Relationship Id="rId28" Type="http://schemas.openxmlformats.org/officeDocument/2006/relationships/hyperlink" Target="https://apps.apple.com/au/app/stop-motion-studio/id441651297" TargetMode="External"/><Relationship Id="rId36" Type="http://schemas.openxmlformats.org/officeDocument/2006/relationships/hyperlink" Target="https://apps.apple.com/au/app/pages/id361309726" TargetMode="External"/><Relationship Id="rId49" Type="http://schemas.openxmlformats.org/officeDocument/2006/relationships/image" Target="media/image19.png"/><Relationship Id="rId57"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hyperlink" Target="mailto:northcottesloe.ps@education.wa.edu.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10.jpeg"/><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7793</Words>
  <Characters>44423</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52112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KLAVER Megan [North Cottesloe Primary School]</dc:creator>
  <cp:keywords/>
  <dc:description/>
  <cp:lastModifiedBy>KLAVER Megan [North Cottesloe Primary School]</cp:lastModifiedBy>
  <cp:revision>2</cp:revision>
  <dcterms:created xsi:type="dcterms:W3CDTF">2021-11-16T01:01:00Z</dcterms:created>
  <dcterms:modified xsi:type="dcterms:W3CDTF">2021-11-16T01:01:00Z</dcterms:modified>
</cp:coreProperties>
</file>